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408F5D4D" w14:textId="77777777" w:rsidTr="008B2219">
        <w:trPr>
          <w:trHeight w:val="270"/>
          <w:jc w:val="center"/>
        </w:trPr>
        <w:tc>
          <w:tcPr>
            <w:tcW w:w="10466" w:type="dxa"/>
          </w:tcPr>
          <w:p w14:paraId="16832782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63A2AA5E" wp14:editId="726ED367">
                      <wp:extent cx="5600700" cy="407670"/>
                      <wp:effectExtent l="19050" t="19050" r="19050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0070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7610DC1A" w14:textId="77777777" w:rsidR="00A66B18" w:rsidRDefault="008B2219" w:rsidP="008B2219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7FD8D371" w14:textId="77777777" w:rsidR="008B2219" w:rsidRPr="008B2219" w:rsidRDefault="008B2219" w:rsidP="008B2219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8EBB37" id="Alakzat 61" o:spid="_x0000_s1026" style="width:441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8B2219" w:rsidP="008B2219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8B2219" w:rsidRPr="008B2219" w:rsidRDefault="008B2219" w:rsidP="008B2219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56FB19DB" w14:textId="77777777" w:rsidR="00A66B18" w:rsidRDefault="00A66B18" w:rsidP="00A6783B">
      <w:pPr>
        <w:pStyle w:val="Alrs"/>
        <w:rPr>
          <w:color w:val="000000" w:themeColor="text1"/>
        </w:rPr>
      </w:pPr>
    </w:p>
    <w:p w14:paraId="7A1BB9F3" w14:textId="77777777" w:rsidR="008B2219" w:rsidRDefault="008B2219" w:rsidP="00A6783B">
      <w:pPr>
        <w:pStyle w:val="Alrs"/>
        <w:rPr>
          <w:color w:val="000000" w:themeColor="text1"/>
        </w:rPr>
      </w:pPr>
    </w:p>
    <w:p w14:paraId="14B9A5DA" w14:textId="77777777" w:rsidR="008B2219" w:rsidRPr="008B2219" w:rsidRDefault="008B2219" w:rsidP="008B2219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férfi nyújtó</w:t>
      </w:r>
    </w:p>
    <w:p w14:paraId="311C585D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torna világában kevés olyan szer van, amely akkora </w:t>
      </w:r>
      <w:r w:rsidRPr="008B2219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dinamizmust és látványosságot kínál, mint a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férfi nyújtó</w:t>
      </w:r>
      <w:r w:rsidRPr="008B2219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.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sportolók a levegőben 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pörögnek, forognak, lendülnek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majd végül elegáns </w:t>
      </w:r>
      <w:r w:rsidRPr="008B2219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leugrással érkeznek a talajra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. A néző számára ez szinte olyan, mintha egy akrobatikus táncot látna, amelyet a gravitáció alig korlátoz. Ám ami kívülről könnyednek és légiesnek tűnik, az valójában rendkívül 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nagy erőt, technikát, kitartást és bátorságot igényel.</w:t>
      </w:r>
    </w:p>
    <w:p w14:paraId="2776BC28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Mi is az a nyújtó?</w:t>
      </w:r>
    </w:p>
    <w:p w14:paraId="111D123E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nyújtó egy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vízszintes, acélból készült rúd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, amelyet mintegy 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2,75 méteres magasságban feszítenek ki.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rúd kissé rugalmas, így segíti a tornász lendületeit és nagyobb mozgástartományt biztosít. A tornászok speciális magnéziummal (krétaporral) szárítják a kezüket, hogy biztonságosan tudják fogni a rudat. 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Ezen kívül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csuklószorítót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úgynevezett </w:t>
      </w:r>
      <w:proofErr w:type="spellStart"/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stucnit</w:t>
      </w:r>
      <w:proofErr w:type="spellEnd"/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viselnek, hogy csökkentsék a súrlódást és védjék a kezüket.</w:t>
      </w:r>
    </w:p>
    <w:p w14:paraId="2351817C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nyújtó a férfi tornaversenyek egyik legjelentősebb szerszáma. Ez az egyik olyan szer, ahol az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erő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lendület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ritmusérzék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és a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precizitás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egyszerre jelenik meg.</w:t>
      </w:r>
    </w:p>
    <w:p w14:paraId="08E124ED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val="hu-HU" w:eastAsia="hu-HU"/>
        </w:rPr>
        <w:t>Milyen elemeket hajtanak végre a nyújtón?</w:t>
      </w:r>
    </w:p>
    <w:p w14:paraId="40525863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/>
        <w:jc w:val="both"/>
        <w:rPr>
          <w:rFonts w:ascii="Times New Roman" w:eastAsia="Times New Roman" w:hAnsi="Times New Roman" w:cs="Times New Roman"/>
          <w:b/>
          <w:color w:val="FF0000"/>
          <w:kern w:val="0"/>
          <w:sz w:val="36"/>
          <w:szCs w:val="36"/>
          <w:u w:val="single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gyakorlatok három fő elemtípusból állnak:</w:t>
      </w:r>
    </w:p>
    <w:p w14:paraId="3215A1F6" w14:textId="77777777" w:rsidR="008B2219" w:rsidRPr="008B2219" w:rsidRDefault="008B2219" w:rsidP="008B2219">
      <w:pPr>
        <w:numPr>
          <w:ilvl w:val="0"/>
          <w:numId w:val="1"/>
        </w:numPr>
        <w:spacing w:before="100" w:beforeAutospacing="1" w:after="100" w:afterAutospacing="1" w:line="360" w:lineRule="auto"/>
        <w:ind w:righ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Lendületes elemek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– Ilyen például a „óriáskör”, amikor a tornász teljes testével megkerüli a rudat, miközben folyamatos lendületben marad.</w:t>
      </w:r>
    </w:p>
    <w:p w14:paraId="02F32599" w14:textId="77777777" w:rsidR="008B2219" w:rsidRPr="008B2219" w:rsidRDefault="008B2219" w:rsidP="008B2219">
      <w:pPr>
        <w:numPr>
          <w:ilvl w:val="0"/>
          <w:numId w:val="1"/>
        </w:numPr>
        <w:spacing w:before="100" w:beforeAutospacing="1" w:after="100" w:afterAutospacing="1" w:line="360" w:lineRule="auto"/>
        <w:ind w:righ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lastRenderedPageBreak/>
        <w:t>Repülő (szaltós) elemek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– Ezek a leglátványosabb részek. A sportoló elengedi a rudat, szaltót vagy csavart végez a levegőben, majd újra elkapja a rudat. Ilyen például a </w:t>
      </w:r>
      <w:proofErr w:type="spellStart"/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Kovacs</w:t>
      </w:r>
      <w:proofErr w:type="spellEnd"/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-szaltó vagy a </w:t>
      </w:r>
      <w:proofErr w:type="spellStart"/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Kolman</w:t>
      </w:r>
      <w:proofErr w:type="spellEnd"/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-szaltó.</w:t>
      </w:r>
    </w:p>
    <w:p w14:paraId="44F62025" w14:textId="77777777" w:rsidR="008B2219" w:rsidRPr="008B2219" w:rsidRDefault="008B2219" w:rsidP="008B2219">
      <w:pPr>
        <w:numPr>
          <w:ilvl w:val="0"/>
          <w:numId w:val="1"/>
        </w:numPr>
        <w:spacing w:before="100" w:beforeAutospacing="1" w:after="100" w:afterAutospacing="1" w:line="360" w:lineRule="auto"/>
        <w:ind w:right="0" w:firstLine="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Leugrások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u w:val="single"/>
          <w:lang w:val="hu-HU" w:eastAsia="hu-HU"/>
        </w:rPr>
        <w:t xml:space="preserve">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– A gyakorlat végén a tornász a levegőbe lendül, szaltót és csavart hajt végre, majd szabályosan talajra érkezik.</w:t>
      </w:r>
    </w:p>
    <w:p w14:paraId="313C02D0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legjobb tornászok gyakran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több egymást követő repülő elemet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hajtanak végre.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 hatalmas koncentrációt és pontosságot kíván: egyetlen hiba elég ahhoz, hogy a sportoló ne tudja elkapni a rudat, és ez akár eséshez is vezethet.</w:t>
      </w:r>
    </w:p>
    <w:p w14:paraId="6644A819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Miért nehéz a nyújtó?</w:t>
      </w:r>
    </w:p>
    <w:p w14:paraId="72F1AC4F" w14:textId="77777777" w:rsidR="008B2219" w:rsidRDefault="008B2219" w:rsidP="008B2219">
      <w:pPr>
        <w:spacing w:before="100" w:beforeAutospacing="1" w:after="100" w:afterAutospacing="1" w:line="360" w:lineRule="auto"/>
        <w:ind w:left="0" w:right="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nyújtó az egyik legnagyobb kihívást jelentő t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ornaszer. Ennek több oka is van: </w:t>
      </w:r>
    </w:p>
    <w:p w14:paraId="3C6C3BC0" w14:textId="77777777" w:rsidR="008B2219" w:rsidRPr="008B2219" w:rsidRDefault="008B2219" w:rsidP="008B2219">
      <w:pPr>
        <w:pStyle w:val="Listaszerbekezds"/>
        <w:numPr>
          <w:ilvl w:val="0"/>
          <w:numId w:val="4"/>
        </w:numPr>
        <w:spacing w:before="100" w:beforeAutospacing="1" w:after="100" w:afterAutospacing="1" w:line="360" w:lineRule="auto"/>
        <w:ind w:right="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     </w:t>
      </w:r>
      <w:r w:rsidRPr="00F535EF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u w:val="single"/>
          <w:lang w:val="hu-HU" w:eastAsia="hu-HU"/>
        </w:rPr>
        <w:t>ó</w:t>
      </w:r>
      <w:r w:rsidRPr="00F535EF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riási lendületet kell kontrollálni.</w:t>
      </w:r>
      <w:r w:rsidRPr="00F535E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sportoló teste a lendületes körök során nagy sebességgel mozog. Ezt a sebességet használják a repülő elemekhez, de közben teljesen uralniuk kell a mozgást.</w:t>
      </w:r>
    </w:p>
    <w:p w14:paraId="1F3D01B4" w14:textId="77777777" w:rsidR="008B2219" w:rsidRPr="008B2219" w:rsidRDefault="008B2219" w:rsidP="008B2219">
      <w:pPr>
        <w:numPr>
          <w:ilvl w:val="0"/>
          <w:numId w:val="2"/>
        </w:numPr>
        <w:spacing w:before="100" w:beforeAutospacing="1" w:after="100" w:afterAutospacing="1" w:line="360" w:lineRule="auto"/>
        <w:ind w:right="0" w:firstLine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A kézfogás döntő fontosságú.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rudat sokszor csak egy másodpercre engedik el, mégis pontosan a megfelelő pillanatban kell újra megfogni.</w:t>
      </w:r>
    </w:p>
    <w:p w14:paraId="02771EC7" w14:textId="77777777" w:rsidR="008B2219" w:rsidRPr="008B2219" w:rsidRDefault="008B2219" w:rsidP="008B2219">
      <w:pPr>
        <w:numPr>
          <w:ilvl w:val="0"/>
          <w:numId w:val="2"/>
        </w:numPr>
        <w:spacing w:before="100" w:beforeAutospacing="1" w:after="100" w:afterAutospacing="1" w:line="360" w:lineRule="auto"/>
        <w:ind w:right="0" w:firstLine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Erős váll-, kar- és törzsizmokra van szükség</w:t>
      </w:r>
      <w:r w:rsidRPr="008B2219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.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test egyensúlyban tartása és a lendület irányítása fizikailag rendkívül megterhelő.</w:t>
      </w:r>
    </w:p>
    <w:p w14:paraId="2EE4573D" w14:textId="77777777" w:rsidR="008B2219" w:rsidRPr="008B2219" w:rsidRDefault="008B2219" w:rsidP="008B2219">
      <w:pPr>
        <w:numPr>
          <w:ilvl w:val="0"/>
          <w:numId w:val="2"/>
        </w:numPr>
        <w:spacing w:before="100" w:beforeAutospacing="1" w:after="100" w:afterAutospacing="1" w:line="360" w:lineRule="auto"/>
        <w:ind w:right="0" w:firstLine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A mentális koncentráció is hatalmas</w:t>
      </w:r>
      <w:r w:rsidRPr="008B2219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.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tornászok mindig tisztában vannak vele, hogy a magasban dolgoznak, így a bátorság és az önbizalom is nélkülözhetetlen.</w:t>
      </w:r>
    </w:p>
    <w:p w14:paraId="08F399AE" w14:textId="77777777" w:rsidR="008B2219" w:rsidRPr="008B2219" w:rsidRDefault="008B2219" w:rsidP="00F535EF">
      <w:pPr>
        <w:spacing w:before="100" w:beforeAutospacing="1" w:after="100" w:afterAutospacing="1" w:line="360" w:lineRule="auto"/>
        <w:ind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Versenyzés a nyújtón</w:t>
      </w:r>
    </w:p>
    <w:p w14:paraId="045B5C84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versenyeken a bírók a gyakorlatot két fő szempont alapján értékelik:</w:t>
      </w:r>
    </w:p>
    <w:p w14:paraId="3FF8DF30" w14:textId="77777777" w:rsidR="008B2219" w:rsidRPr="008B2219" w:rsidRDefault="008B2219" w:rsidP="008B2219">
      <w:pPr>
        <w:numPr>
          <w:ilvl w:val="0"/>
          <w:numId w:val="3"/>
        </w:numPr>
        <w:spacing w:before="100" w:beforeAutospacing="1" w:after="100" w:afterAutospacing="1" w:line="360" w:lineRule="auto"/>
        <w:ind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A gyakorlat nehézsége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– hány és milyen bonyolult elemet tartalmaz.</w:t>
      </w:r>
    </w:p>
    <w:p w14:paraId="499706DC" w14:textId="77777777" w:rsidR="008B2219" w:rsidRPr="008B2219" w:rsidRDefault="008B2219" w:rsidP="008B2219">
      <w:pPr>
        <w:numPr>
          <w:ilvl w:val="0"/>
          <w:numId w:val="3"/>
        </w:numPr>
        <w:spacing w:before="100" w:beforeAutospacing="1" w:after="100" w:afterAutospacing="1" w:line="360" w:lineRule="auto"/>
        <w:ind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  <w:t>A kivitelezés minősége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– mennyire tiszták az elemek, van-e kilengés, hiba, bizonytalan fogás vagy rontott leugrás.</w:t>
      </w:r>
    </w:p>
    <w:p w14:paraId="41EEF845" w14:textId="77777777" w:rsidR="008B2219" w:rsidRPr="008B2219" w:rsidRDefault="008B2219" w:rsidP="008B2219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lastRenderedPageBreak/>
        <w:t xml:space="preserve">A cél az, hogy a tornász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összetett, változatos, lendületes és magas technikai szintű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gyakorlatot mutasson be. A hibátlan leugrás különösen fontos: egy tökéletes talajra érkezés sokat javíthat az </w:t>
      </w:r>
      <w:proofErr w:type="spellStart"/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összpontszámon</w:t>
      </w:r>
      <w:proofErr w:type="spellEnd"/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.</w:t>
      </w:r>
    </w:p>
    <w:p w14:paraId="07B73A73" w14:textId="77777777" w:rsidR="008B2219" w:rsidRPr="008B2219" w:rsidRDefault="008B2219" w:rsidP="00F535EF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nyújtó történetét számos legendás sportoló formálta. A korábbi évtizedekben például a japán tornászok – köztük </w:t>
      </w:r>
      <w:proofErr w:type="spellStart"/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Kōhei</w:t>
      </w:r>
      <w:proofErr w:type="spellEnd"/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 xml:space="preserve"> </w:t>
      </w:r>
      <w:proofErr w:type="spellStart"/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Uchimura</w:t>
      </w:r>
      <w:proofErr w:type="spellEnd"/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– világszerte meghatározták a szer fejlődését. A modern korban sok új elem született, amelyeket azok a tornászok neveztek el, akik először </w:t>
      </w:r>
    </w:p>
    <w:p w14:paraId="1B49F6EA" w14:textId="77777777" w:rsidR="008B2219" w:rsidRPr="008B2219" w:rsidRDefault="008B2219" w:rsidP="00F535EF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nyújtó nemcsak látványos, hanem rendkívül inspiráló is. Egyszerre testesíti meg a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kitartást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bátorságot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, az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energiát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és a </w:t>
      </w:r>
      <w:r w:rsidRPr="008B2219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pontosságot</w:t>
      </w:r>
      <w:r w:rsidRPr="008B2219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. </w:t>
      </w:r>
      <w:r w:rsidRPr="008B2219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tornászok hosszú évek gyakorlása után jutnak el oda, hogy a közönség előtt is magabiztosan tudnak nagy nehézségű elemeket bemutatni. A nyújtó tehát kiváló példája annak, hogy a sikerhez kemény munka, fegyelem és önbizalom szükséges – de a végeredmény minden fáradozást megér.</w:t>
      </w:r>
    </w:p>
    <w:p w14:paraId="7F923E21" w14:textId="77777777" w:rsidR="00F535EF" w:rsidRPr="00F535EF" w:rsidRDefault="00F535EF" w:rsidP="00F535E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F535E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1. Milyen magasan helyezkedik el a nyújtó rúdja?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a) 1,5 méter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2,75 méter</w:t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3,5 méter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4 méter</w:t>
      </w:r>
    </w:p>
    <w:p w14:paraId="28667100" w14:textId="77777777" w:rsidR="00F535EF" w:rsidRPr="00F535EF" w:rsidRDefault="00F535EF" w:rsidP="00F535E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F535E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2. Melyik elem tartozik a repülő elemek közé?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a) Óriáskör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b) </w:t>
      </w:r>
      <w:proofErr w:type="spellStart"/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Kolman</w:t>
      </w:r>
      <w:proofErr w:type="spellEnd"/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-szaltó</w:t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Alaplendület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Támaszfordulat</w:t>
      </w:r>
    </w:p>
    <w:p w14:paraId="7D09CDF6" w14:textId="77777777" w:rsidR="00F535EF" w:rsidRPr="00F535EF" w:rsidRDefault="00F535EF" w:rsidP="00F535E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F535E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3. Miért viselnek a tornászok csuklószorítót (</w:t>
      </w:r>
      <w:proofErr w:type="spellStart"/>
      <w:r w:rsidRPr="00F535E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stucnit</w:t>
      </w:r>
      <w:proofErr w:type="spellEnd"/>
      <w:r w:rsidRPr="00F535E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) a nyújtón?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a) A szebb megjelenésért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 súrlódás csökkentése és a kéz védelme miatt</w:t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Hogy könnyebben ugráljanak a rúdra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Hogy jobban lássa őket a bíró</w:t>
      </w:r>
    </w:p>
    <w:p w14:paraId="7C2F42B6" w14:textId="77777777" w:rsidR="00F535EF" w:rsidRPr="00F535EF" w:rsidRDefault="00F535EF" w:rsidP="00F535E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F535E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4. Melyik szempont NEM tartozik a nyújtón bemutatott gyakorlat értékeléséhez?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a) A gyakorlat nehézsége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A leugrás minősége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A tornász személyes kedvenc színe</w:t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A kivitelezés tisztasága</w:t>
      </w:r>
    </w:p>
    <w:p w14:paraId="3C1F3322" w14:textId="77777777" w:rsidR="00F535EF" w:rsidRPr="00F535EF" w:rsidRDefault="00F535EF" w:rsidP="00F535EF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F535EF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5. Miért jelent különleges kihívást a repülő elemek végrehajtása?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a) Mert a tornász ilyenkor eltávolodik a </w:t>
      </w:r>
      <w:r w:rsidR="00637509"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rúdtól</w:t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, és pontos időzítéssel kell visszafognia azt</w:t>
      </w:r>
      <w:r w:rsidRPr="0056788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Mert ilyenkor a bírók mindig levonnak pontot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lastRenderedPageBreak/>
        <w:t>c) Mert ezek az elemek lassabbak és kevésbé látványosak</w:t>
      </w:r>
      <w:r w:rsidRPr="00F535EF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Mert a tornász ilyenkor nem használhat magnéziumot</w:t>
      </w:r>
    </w:p>
    <w:p w14:paraId="13F9724D" w14:textId="77777777" w:rsidR="008B2219" w:rsidRPr="0041428F" w:rsidRDefault="008B2219" w:rsidP="00A6783B">
      <w:pPr>
        <w:pStyle w:val="Alrs"/>
        <w:rPr>
          <w:color w:val="000000" w:themeColor="text1"/>
        </w:rPr>
      </w:pPr>
    </w:p>
    <w:sectPr w:rsidR="008B2219" w:rsidRPr="0041428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B0753" w14:textId="77777777" w:rsidR="002E22FE" w:rsidRDefault="002E22FE" w:rsidP="00A66B18">
      <w:pPr>
        <w:spacing w:before="0" w:after="0"/>
      </w:pPr>
      <w:r>
        <w:separator/>
      </w:r>
    </w:p>
  </w:endnote>
  <w:endnote w:type="continuationSeparator" w:id="0">
    <w:p w14:paraId="612EE519" w14:textId="77777777" w:rsidR="002E22FE" w:rsidRDefault="002E22FE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F6869" w14:textId="77777777" w:rsidR="002E22FE" w:rsidRDefault="002E22FE" w:rsidP="00A66B18">
      <w:pPr>
        <w:spacing w:before="0" w:after="0"/>
      </w:pPr>
      <w:r>
        <w:separator/>
      </w:r>
    </w:p>
  </w:footnote>
  <w:footnote w:type="continuationSeparator" w:id="0">
    <w:p w14:paraId="09EA6357" w14:textId="77777777" w:rsidR="002E22FE" w:rsidRDefault="002E22FE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D1B23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25C08F" wp14:editId="5F590B3C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B3983C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61292"/>
    <w:multiLevelType w:val="multilevel"/>
    <w:tmpl w:val="3B02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B010D"/>
    <w:multiLevelType w:val="multilevel"/>
    <w:tmpl w:val="E32E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739D9"/>
    <w:multiLevelType w:val="multilevel"/>
    <w:tmpl w:val="FA8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E41B4"/>
    <w:multiLevelType w:val="hybridMultilevel"/>
    <w:tmpl w:val="D488E1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219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523CF"/>
    <w:rsid w:val="0026190A"/>
    <w:rsid w:val="002E22FE"/>
    <w:rsid w:val="00306471"/>
    <w:rsid w:val="00352B81"/>
    <w:rsid w:val="00394757"/>
    <w:rsid w:val="003A0150"/>
    <w:rsid w:val="003E24DF"/>
    <w:rsid w:val="0041428F"/>
    <w:rsid w:val="004A2B0D"/>
    <w:rsid w:val="00567881"/>
    <w:rsid w:val="005A1877"/>
    <w:rsid w:val="005C2210"/>
    <w:rsid w:val="005E29B5"/>
    <w:rsid w:val="00615018"/>
    <w:rsid w:val="0062123A"/>
    <w:rsid w:val="00637509"/>
    <w:rsid w:val="00646E75"/>
    <w:rsid w:val="006A73CB"/>
    <w:rsid w:val="006F6F10"/>
    <w:rsid w:val="00783E79"/>
    <w:rsid w:val="007B5AE8"/>
    <w:rsid w:val="007F5192"/>
    <w:rsid w:val="008B2219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535EF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82C2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aszerbekezds">
    <w:name w:val="List Paragraph"/>
    <w:basedOn w:val="Norml"/>
    <w:uiPriority w:val="34"/>
    <w:semiHidden/>
    <w:rsid w:val="008B2219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4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4</Pages>
  <Words>591</Words>
  <Characters>4082</Characters>
  <Application>Microsoft Office Word</Application>
  <DocSecurity>0</DocSecurity>
  <Lines>34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2025-12-07T11:23:00Z</dcterms:created>
  <dcterms:modified xsi:type="dcterms:W3CDTF">2025-12-07T19:24:00Z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