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B2B75" w14:textId="41109E38" w:rsidR="00B6405E" w:rsidRDefault="008E4F99">
      <w:r w:rsidRPr="008E4F99">
        <w:drawing>
          <wp:inline distT="0" distB="0" distL="0" distR="0" wp14:anchorId="54E612F8" wp14:editId="1F4C72CD">
            <wp:extent cx="8892540" cy="4999990"/>
            <wp:effectExtent l="0" t="0" r="381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F99">
        <w:lastRenderedPageBreak/>
        <w:drawing>
          <wp:inline distT="0" distB="0" distL="0" distR="0" wp14:anchorId="3592A190" wp14:editId="7A7DD03A">
            <wp:extent cx="8892540" cy="4999990"/>
            <wp:effectExtent l="0" t="0" r="381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05E" w:rsidSect="00F039F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961"/>
    <w:rsid w:val="000E0961"/>
    <w:rsid w:val="008E4F99"/>
    <w:rsid w:val="00B60E0C"/>
    <w:rsid w:val="00B6405E"/>
    <w:rsid w:val="00DB6982"/>
    <w:rsid w:val="00E30968"/>
    <w:rsid w:val="00F0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2E67B2-4F2E-4405-BDC9-7F926FF90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de-D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Csongor Péter Solti</dc:creator>
  <cp:keywords/>
  <dc:description/>
  <cp:lastModifiedBy>Csongor Péter Solti</cp:lastModifiedBy>
  <cp:revision>4</cp:revision>
  <dcterms:created xsi:type="dcterms:W3CDTF">2025-09-16T09:48:00Z</dcterms:created>
  <dcterms:modified xsi:type="dcterms:W3CDTF">2025-09-16T14:39:00Z</dcterms:modified>
</cp:coreProperties>
</file>