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0"/>
        <w:ind w:hanging="0" w:start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 főbb médiaműfajok bemutatása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Fogalma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tömegkommunikációban, sajtóban, rádióban és televízióban megjelenő kommunikációs üzeneteket tartalmi és formai sajátosságaik alapján különböző típusokba, azaz műfajokba soroljuk.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"műfaj" kifejezést az irodalomelméletből vette át a szakma, ezért a tudományos kutatók gyakran vitatják a használatát, és inkább a </w:t>
      </w:r>
      <w:r>
        <w:rPr>
          <w:b/>
          <w:bCs/>
        </w:rPr>
        <w:t>szövegfajta</w:t>
      </w:r>
      <w:r>
        <w:rPr/>
        <w:t xml:space="preserve">, </w:t>
      </w:r>
      <w:r>
        <w:rPr>
          <w:b/>
          <w:bCs/>
        </w:rPr>
        <w:t>cikkfajta</w:t>
      </w:r>
      <w:r>
        <w:rPr/>
        <w:t xml:space="preserve"> vagy a rádió/TV esetében a </w:t>
      </w:r>
      <w:r>
        <w:rPr>
          <w:b/>
          <w:bCs/>
        </w:rPr>
        <w:t>műsorfajta</w:t>
      </w:r>
      <w:r>
        <w:rPr/>
        <w:t xml:space="preserve"> elnevezést javasolják. A gyakorlatban azonban a sajtóműfaj kifejezés terjedt el.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műfajok fontos szabályozó eszközként működnek a kommunikációs folyamatban: a szövegalkotó (újságíró) számára gyakorlati iránytűként, mintaként szolgálnak, a befogadó (olvasó) számára pedig megkönnyítik a szövegek értelmezését és a tájékozódást.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Műfajok és a Típusok</w:t>
      </w:r>
    </w:p>
    <w:p>
      <w:pPr>
        <w:pStyle w:val="normal1"/>
        <w:ind w:hanging="0" w:start="720"/>
        <w:rPr/>
      </w:pPr>
      <w:r>
        <w:rPr/>
        <w:t>A sajtószövegeket alapvetően két nagy csoportra osztjuk: tájékoztató és véleményközlő műfajokra. Ezen túl az elektronikus, a vizuális és az új média is kialakította a maga speciális típusait.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Tájékoztató sajtóműfajok</w:t>
      </w:r>
      <w:r>
        <w:rPr/>
        <w:t>: Elsődleges céljuk a pontos, tárgyilagos és tényszerű információátadás.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Hír</w:t>
      </w:r>
      <w:r>
        <w:rPr/>
        <w:t>: Az újságírás alapműfaja, amely friss és közérdekű eseményekről válaszolja meg az alapvető kérdéseket (kivel, hol, mikor, mi történt).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Közlemény</w:t>
      </w:r>
      <w:r>
        <w:rPr/>
        <w:t>: Vállalatok, szervezetek közérdekű információit tartalmazó üzenet.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Tudósítás</w:t>
      </w:r>
      <w:r>
        <w:rPr/>
        <w:t>: A szerző személyes jelenlétén, saját tapasztalatain alapuló tényszerű beszámoló.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Riport</w:t>
      </w:r>
      <w:r>
        <w:rPr/>
        <w:t>: Átmeneti, emberközpontú műfaj a tény- és véleményújságírás között, amely cselekményes formában, oknyomozó jelleggel, a résztvevők megszólaltatásával mutat be eseményeket.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Interjú</w:t>
      </w:r>
      <w:r>
        <w:rPr/>
        <w:t>: Kérdés-felelet formájú, párbeszédes információközlés.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Véleményközlő (publicisztikai) sajtóműfajok</w:t>
      </w:r>
      <w:r>
        <w:rPr/>
        <w:t>: A tények mellett a szerző elemzését, értékelését, szubjektív állásfoglalását is tartalmazzák.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Cikkcsalád</w:t>
      </w:r>
      <w:r>
        <w:rPr/>
        <w:t>: Ide tartozik a vezércikk (a szerkesztőség álláspontját tükröző írás) és az elemző, értékelő cikk.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Kommentárcsalád</w:t>
      </w:r>
      <w:r>
        <w:rPr/>
        <w:t>: Egy hírhez fűzött magyarázó megjegyzés (kommentár), a mindennapi események összefüggéseit feltáró jegyzet, vagy a rövid, tömör, ironikus és csattanóval végződő glossza.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Kritikacsalád</w:t>
      </w:r>
      <w:r>
        <w:rPr/>
        <w:t>: Művészeti alkotások vagy tudományos művek értékelése (recenzió, műkritika).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Evokáló és irodalmi műfajok</w:t>
      </w:r>
      <w:r>
        <w:rPr/>
        <w:t>: Portré, nekrológ, esszé, tárca, humoreszk, pamflet.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>
          <w:b/>
          <w:bCs/>
        </w:rPr>
        <w:t>Elektronikus és újmédia típusok</w:t>
      </w:r>
      <w:r>
        <w:rPr/>
        <w:t>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Rádiós és televíziós műsorok (élő adások, híradók, rögzített dokumentumműsorok).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Digitális/online formátumok: Blog, vlog, podcast, vodcast, valamint a közösségi média posztok.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Vizuális műfajok (Infografikák)</w:t>
      </w:r>
      <w:r>
        <w:rPr/>
        <w:t>: Az adatokat és információkat vizuálisan vonzó formában bemutató típusok, például: ismeretközlő, összehasonlító, listázós és földrajzi infografikák.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Felhasználások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Tájékoztatás és információcsere</w:t>
      </w:r>
      <w:r>
        <w:rPr/>
        <w:t>: A legfontosabb funkció, amely révén a közönség gyorsan és hitelesen értesül a friss eseményekről (pl. hírek, tudósítások, közlemények használatával).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Véleményformálás és meggyőzés</w:t>
      </w:r>
      <w:r>
        <w:rPr/>
        <w:t>: A publicisztikai műfajok (pl. vezércikk, kommentár, kritika) célja a társadalmi, politikai események magyarázata, az összefüggések feltárása, valamint a közvélemény és a döntéshozatal befolyásolása.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Szórakoztatás és esztétikai hatás</w:t>
      </w:r>
      <w:r>
        <w:rPr/>
        <w:t>: Az olvasó vagy néző érzelmeire ható, irodalmi igényű műfajok (tárca, humoreszk), vizuálisan izgalmas infografikák vagy magazinműsorok az élményszerű tartalomfogyasztást és a figyelem felkeltését szolgálják.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Marketing és Public Relations (Content marketing)</w:t>
      </w:r>
      <w:r>
        <w:rPr/>
        <w:t>: A vállalatok, ügynökségek előszeretettel használnak vizuális és online műfajokat (pl. infografikákat, blogokat, közösségi média kampányokat) márkaépítésre, történetmesélésre (storytelling) és az összetett üzleti adatok egyszerű, fogyasztható bemutatására.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Szakmai és oktatási orientáció</w:t>
      </w:r>
      <w:r>
        <w:rPr/>
        <w:t>: A műfajok rendszerezésének didaktikai és gyakorlati felhasználása is van: a pályakezdő újságírók, médiaszakemberek számára mintát adnak a tartalmak professzionális előállításához.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LibreOffice/26.2.4.2$Windows_X86_64 LibreOffice_project/0229ac93fcf0d7cbc6376066c6f35021cef002dc</Application>
  <AppVersion>15.0000</AppVersion>
  <Pages>2</Pages>
  <Words>465</Words>
  <Characters>3378</Characters>
  <CharactersWithSpaces>3789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2026-06-17T17:17:02Z</dcterms:modified>
  <cp:revision>1</cp:revision>
  <dc:subject/>
  <dc:title/>
</cp:coreProperties>
</file>