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Anyanyelvünk rétegződése (köznyelvi változatok, csoportnyelvek és rétegnyelvek)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A köznyelv változatai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köznyelv fogalma:</w:t>
      </w:r>
      <w:r>
        <w:rPr/>
        <w:t xml:space="preserve"> A köznyelv a nemzeti nyelv területileg nem tagolt, viszonylag egységes, beszélt változata, amely az igényes nyelvi érintkezés eszköze. Minden magyar anyanyelvű ember ismeri és érti.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Írott változata (az irodalmi nyelv):</w:t>
      </w:r>
      <w:r>
        <w:rPr/>
        <w:t xml:space="preserve"> A köznyelv választékosabb, igényesebb írott formája, amely a legközelebb áll a nyelvi sztenderdhez (a követendő nyelvi normához). Ezt használják a nyomtatott sajtóban, a szépirodalomban, valamint a hivatalos kommunikációban a tudósok, tanárok, bemondók.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Beszélt változata:</w:t>
      </w:r>
      <w:r>
        <w:rPr/>
        <w:t xml:space="preserve"> A mindennapi igényes kommunikációban, a televízióban és a rádióban hallható közösségi célú nyelv. Olyan előfordulásai is léteznek, mint a színpadi nyelv vagy a pódiumnyelv.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Regionális köznyelv:</w:t>
      </w:r>
      <w:r>
        <w:rPr/>
        <w:t xml:space="preserve"> A nyelvjárások és a beszélt köznyelv egymásra hatásának eredményeképpen, a kettejük közötti kiegyenlítődés folyamatában jön létre.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csoportnyelvek (társadalmi nyelvváltozatok / szociolektusok)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Fogalma:</w:t>
      </w:r>
      <w:r>
        <w:rPr/>
        <w:t xml:space="preserve"> Bizonyos társadalmi csoportok, szakmák vagy azonos érdeklődési körrel rendelkező emberek által használt nyelvváltozatok. </w:t>
      </w:r>
      <w:r>
        <w:rPr>
          <w:b/>
          <w:bCs/>
        </w:rPr>
        <w:t>Legfőbb jellemzőjük, hogy önállóan nem beszélhetők (szükségük van egy bázisnyelvre), és a köznyelvtől leginkább csak a szókincsükben (speciális szóhasználatukban) térnek el</w:t>
      </w:r>
      <w:r>
        <w:rPr/>
        <w:t xml:space="preserve"> A csoportnyelv használata identitásjelző szereppel is bír, mert erősíti a csoporthoz tartozás érzését.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Szaknyelvek:</w:t>
      </w:r>
      <w:r>
        <w:rPr/>
        <w:t xml:space="preserve"> Az egyes tudományágak és foglalkozások (pl. orvosi, jogi, informatikai) speciális nyelvváltozatai. Fő jellemzőjük a pontos terminológia, a szabatos kifejezésmód, az egyértelműségre való törekvés és a nemzetközi szakkifejezések gyakori jelenléte.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Hobbinyelvek:</w:t>
      </w:r>
      <w:r>
        <w:rPr/>
        <w:t xml:space="preserve"> Különböző szabadidős tevékenységek (pl. horgászat, sport, számítógépes játékok, bélyeggyűjtés) művelői által használt nyelvhasználat. Kifejezéseik a kívülállók számára sokszor nehezen érthetőek.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Családi nyelv (familiáris nyelvváltozat):</w:t>
      </w:r>
      <w:r>
        <w:rPr/>
        <w:t xml:space="preserve"> Egy-egy család vagy kisközösség saját, csak rájuk jellemző egyedi szóhasználata.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Szleng:</w:t>
      </w:r>
      <w:r>
        <w:rPr/>
        <w:t xml:space="preserve"> A köznyelvnél lazább, bizalmas társalgási stílus. Nem egyetlen csoport kiváltsága, célja a köznyelvi stílus variálása, színesítése. </w:t>
      </w:r>
      <w:r>
        <w:rPr>
          <w:b/>
          <w:bCs/>
        </w:rPr>
        <w:t>Kötetlen, humoros, tömör nyelvváltozat, melynek szókészlete rendkívül gyorsan változik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Tolvajnyelv (argó):</w:t>
      </w:r>
      <w:r>
        <w:rPr/>
        <w:t xml:space="preserve"> Az alvilághoz kötődő nyelvváltozat, amelynek </w:t>
      </w:r>
      <w:r>
        <w:rPr>
          <w:b/>
          <w:bCs/>
        </w:rPr>
        <w:t>elsődleges célja a titokzatosság és a kívülállóktól való elkülönülés</w:t>
      </w:r>
      <w:r>
        <w:rPr/>
        <w:t xml:space="preserve"> Gyakran él durva, trágár kifejezésekkel, és a köznyelvi szavakat sokszor eltorzítva vagy új jelentéssel felruházva használja.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rétegnyelvek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Fogalma:</w:t>
      </w:r>
      <w:r>
        <w:rPr/>
        <w:t xml:space="preserve"> A rétegnyelv a csoportnyelv szélesebb társadalmi körben használt változata. A társadalom függőleges tagolódása mentén jönnek létre, melyet befolyásol az életkor, a lakóhely, az anyagi helyzet és az iskolázottság. Legtipikusabb formái a különböző életkorokban használt (korosztályi) nyelvváltozatok.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Gyermeknyelv vagy dajkanyelv:</w:t>
      </w:r>
      <w:r>
        <w:rPr/>
        <w:t xml:space="preserve"> A kisgyermekek, illetve a velük beszélgető felnőttek sajátos nyelvhasználata. Leginkább a kicsinyítő képzős szavak (pl. anyuci, fincsi, paci) gyakori használata jellemzi.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Ifjúsági- és diáknyelv:</w:t>
      </w:r>
      <w:r>
        <w:rPr/>
        <w:t xml:space="preserve"> A fiatalokhoz kötődő kötetlen, laza, erős érzelmi töltésű és őszinte nyelvváltozat. </w:t>
      </w:r>
      <w:r>
        <w:rPr>
          <w:b/>
          <w:bCs/>
        </w:rPr>
        <w:t>Nagyon találékony, humoros, és gyorsan változó szóalkotás jellemzi</w:t>
      </w:r>
      <w:r>
        <w:rPr/>
        <w:t xml:space="preserve"> Sokszor használ idegen (főleg angol) eredetű szavakat, rövidítéseket, valamint szleng elemeket. Sok új szóalak innen terjed tovább a köznyelvbe.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Katonanyelv:</w:t>
      </w:r>
      <w:r>
        <w:rPr/>
        <w:t xml:space="preserve"> A korosztályi rétegnyelvek egy speciális, elkülöníthető változata.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425</Words>
  <Characters>3022</Characters>
  <CharactersWithSpaces>3412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2026-06-17T17:19:59Z</dcterms:modified>
  <cp:revision>2</cp:revision>
  <dc:subject/>
  <dc:title/>
</cp:coreProperties>
</file>