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098A" w14:textId="77777777" w:rsidR="00F42D4A" w:rsidRDefault="00EE1AA8" w:rsidP="00EE1A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1AA8">
        <w:rPr>
          <w:rFonts w:ascii="Times New Roman" w:hAnsi="Times New Roman" w:cs="Times New Roman"/>
          <w:sz w:val="24"/>
          <w:szCs w:val="24"/>
        </w:rPr>
        <w:t>Az Aggteleki Nemzeti Parkot 1985-ben alapították, hogy megőrizzék a terület egyedülálló természeti értékeit. Az alapítók között olyan nevek szerepelnek, mint Pásztor Ferenc és Kővári László.</w:t>
      </w:r>
    </w:p>
    <w:p w14:paraId="1CFB751C" w14:textId="137ED565" w:rsidR="00EE1AA8" w:rsidRPr="00EE1AA8" w:rsidRDefault="00EE1AA8" w:rsidP="00EE1A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1AA8">
        <w:rPr>
          <w:rFonts w:ascii="Times New Roman" w:hAnsi="Times New Roman" w:cs="Times New Roman"/>
          <w:sz w:val="24"/>
          <w:szCs w:val="24"/>
        </w:rPr>
        <w:t xml:space="preserve">Az Aggteleki Nemzeti Park területe több mint 200 négyzetkilométer, és a parkban található több mint 700 barlang közül mintegy 20 látogatható. Az egyik legnagyobb és legismertebb barlangrendszer a világon a parkban található, amely mintegy 25 kilométer hosszú. A parkban számos túraútvonal is található, amelyek </w:t>
      </w:r>
      <w:proofErr w:type="spellStart"/>
      <w:r w:rsidRPr="00EE1AA8">
        <w:rPr>
          <w:rFonts w:ascii="Times New Roman" w:hAnsi="Times New Roman" w:cs="Times New Roman"/>
          <w:sz w:val="24"/>
          <w:szCs w:val="24"/>
        </w:rPr>
        <w:t>segít</w:t>
      </w:r>
      <w:r w:rsidR="00F42D4A">
        <w:rPr>
          <w:rFonts w:ascii="Times New Roman" w:hAnsi="Times New Roman" w:cs="Times New Roman"/>
          <w:sz w:val="24"/>
          <w:szCs w:val="24"/>
        </w:rPr>
        <w:t>s</w:t>
      </w:r>
      <w:r w:rsidRPr="00EE1AA8">
        <w:rPr>
          <w:rFonts w:ascii="Times New Roman" w:hAnsi="Times New Roman" w:cs="Times New Roman"/>
          <w:sz w:val="24"/>
          <w:szCs w:val="24"/>
        </w:rPr>
        <w:t>ségével</w:t>
      </w:r>
      <w:proofErr w:type="spellEnd"/>
      <w:r w:rsidRPr="00EE1AA8">
        <w:rPr>
          <w:rFonts w:ascii="Times New Roman" w:hAnsi="Times New Roman" w:cs="Times New Roman"/>
          <w:sz w:val="24"/>
          <w:szCs w:val="24"/>
        </w:rPr>
        <w:t xml:space="preserve"> az emberek megismerhetik és élvezhetik a park vadregényes szépségét.</w:t>
      </w:r>
    </w:p>
    <w:p w14:paraId="278098AA" w14:textId="7E20F8A5" w:rsidR="00EE1AA8" w:rsidRPr="00EE1AA8" w:rsidRDefault="00EE1AA8" w:rsidP="00EE1A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1AA8">
        <w:rPr>
          <w:rFonts w:ascii="Times New Roman" w:hAnsi="Times New Roman" w:cs="Times New Roman"/>
          <w:sz w:val="24"/>
          <w:szCs w:val="24"/>
        </w:rPr>
        <w:t xml:space="preserve">Az Aggteleki-barlangban több mint 50 állatfaj él, amelyek között vannak ritka és védett fajok is. A parkban található kulturális és történelmi látnivalók is, mint például a </w:t>
      </w:r>
      <w:proofErr w:type="spellStart"/>
      <w:r w:rsidRPr="00EE1AA8">
        <w:rPr>
          <w:rFonts w:ascii="Times New Roman" w:hAnsi="Times New Roman" w:cs="Times New Roman"/>
          <w:sz w:val="24"/>
          <w:szCs w:val="24"/>
        </w:rPr>
        <w:t>Betléri</w:t>
      </w:r>
      <w:proofErr w:type="spellEnd"/>
      <w:r w:rsidRPr="00EE1AA8">
        <w:rPr>
          <w:rFonts w:ascii="Times New Roman" w:hAnsi="Times New Roman" w:cs="Times New Roman"/>
          <w:sz w:val="24"/>
          <w:szCs w:val="24"/>
        </w:rPr>
        <w:t xml:space="preserve"> Kastély, ahol múzeum működik, vagy a Szabó-kő, amely egy ősi szentély maradványa.</w:t>
      </w:r>
    </w:p>
    <w:p w14:paraId="6520A196" w14:textId="2E3CDD75" w:rsidR="00EE1AA8" w:rsidRDefault="00EE1AA8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1AA8">
        <w:rPr>
          <w:rFonts w:ascii="Times New Roman" w:hAnsi="Times New Roman" w:cs="Times New Roman"/>
          <w:sz w:val="24"/>
          <w:szCs w:val="24"/>
        </w:rPr>
        <w:t>Az Aggteleki Nemzeti Park minden évben számos programot kínál a látogatóknak, köztük a Barlangfesztivált, amelyen a látogatók koncerteket és különböző programokat élvezhetnek a barlangokban. Az Aggteleki Nemzeti Park egyedi természeti és kulturális értékei vonzóvá teszik a turisták és a természet szerelmesei számára.</w:t>
      </w:r>
    </w:p>
    <w:p w14:paraId="6E06BD31" w14:textId="7BCA1B1B" w:rsidR="00F42D4A" w:rsidRPr="00F42D4A" w:rsidRDefault="00F42D4A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2D4A">
        <w:rPr>
          <w:rFonts w:ascii="Times New Roman" w:hAnsi="Times New Roman" w:cs="Times New Roman"/>
          <w:sz w:val="24"/>
          <w:szCs w:val="24"/>
        </w:rPr>
        <w:t xml:space="preserve">Az Aggteleki Nemzeti Parkban található természeti kincsek között számos fajta növény és állat él. Az erdőkben élő vadállatok között megtalálható a hiúz, a farkas, a róka, a muflon és a vaddisznó. Az Aggteleki Nemzeti Parkban található több mint 350 </w:t>
      </w:r>
      <w:proofErr w:type="spellStart"/>
      <w:r w:rsidRPr="00F42D4A">
        <w:rPr>
          <w:rFonts w:ascii="Times New Roman" w:hAnsi="Times New Roman" w:cs="Times New Roman"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F42D4A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F42D4A">
        <w:rPr>
          <w:rFonts w:ascii="Times New Roman" w:hAnsi="Times New Roman" w:cs="Times New Roman"/>
          <w:sz w:val="24"/>
          <w:szCs w:val="24"/>
        </w:rPr>
        <w:t xml:space="preserve"> madár is, köztük olyan ritka fajok, mint a feketególya és a kis fülesbagoly. A parkban található növényfajok között megtalálható a magas hegységek jellegzetes növényzete, mint a kékperje és a fenyő.</w:t>
      </w:r>
    </w:p>
    <w:p w14:paraId="56659455" w14:textId="0DEB4791" w:rsidR="00F42D4A" w:rsidRPr="00F42D4A" w:rsidRDefault="00F42D4A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2D4A">
        <w:rPr>
          <w:rFonts w:ascii="Times New Roman" w:hAnsi="Times New Roman" w:cs="Times New Roman"/>
          <w:sz w:val="24"/>
          <w:szCs w:val="24"/>
        </w:rPr>
        <w:t>Az Aggteleki Nemzeti Park számos lehetőséget kínál a turisták számára, akik a természetben szeretnének kirándulni. A parkban található turistaútvonalak számos nehézségi szinttel rendelkeznek, így a kezdő túrázóktól egészen a tapasztalt túrázókig mindenki megtalálja a neki való útvonalat. A parkban található barlangok különösen vonzóak a turisták számára, akik gyakran részt vesznek a barlangtúrákon, hogy megcsodálják az egyedülálló barlangi formációkat és tanuljanak a barlangok kialakulásáról.</w:t>
      </w:r>
    </w:p>
    <w:p w14:paraId="02C253BB" w14:textId="47DD0709" w:rsidR="00F42D4A" w:rsidRPr="00F42D4A" w:rsidRDefault="00F42D4A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2D4A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42D4A">
        <w:rPr>
          <w:rFonts w:ascii="Times New Roman" w:hAnsi="Times New Roman" w:cs="Times New Roman"/>
          <w:sz w:val="24"/>
          <w:szCs w:val="24"/>
        </w:rPr>
        <w:t>Agteleki</w:t>
      </w:r>
      <w:proofErr w:type="spellEnd"/>
      <w:r w:rsidRPr="00F42D4A">
        <w:rPr>
          <w:rFonts w:ascii="Times New Roman" w:hAnsi="Times New Roman" w:cs="Times New Roman"/>
          <w:sz w:val="24"/>
          <w:szCs w:val="24"/>
        </w:rPr>
        <w:t xml:space="preserve"> Nemzeti Parkban a természetvédelem kiemelt szerepet kap. A park munkatársai gondoskodnak arról, hogy a parkban található állat- és növényfajok védett környezetben élhessenek. A parkban zajló erdőgazdálkodás és más emberi tevékenységek szigorúan ellenőrzöttek és korlátozottak, hogy a park természeti kincsei megőrizhetők legyenek a jövő generációi számára.</w:t>
      </w:r>
    </w:p>
    <w:p w14:paraId="728878BF" w14:textId="438767AA" w:rsidR="00F42D4A" w:rsidRDefault="00F42D4A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2D4A">
        <w:rPr>
          <w:rFonts w:ascii="Times New Roman" w:hAnsi="Times New Roman" w:cs="Times New Roman"/>
          <w:sz w:val="24"/>
          <w:szCs w:val="24"/>
        </w:rPr>
        <w:t>A parkban található szálláshelyek között megtalálhatók a kempingek, a panziók és a szállodák is. Az éttermek a helyi konyha specialitásait kínálják, köztük az erdélyi gombapörköltöt és az agyagos tésztát.</w:t>
      </w:r>
    </w:p>
    <w:p w14:paraId="73BBB36D" w14:textId="5C884A04" w:rsidR="00F42D4A" w:rsidRDefault="00F42D4A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2D4A">
        <w:rPr>
          <w:rFonts w:ascii="Times New Roman" w:hAnsi="Times New Roman" w:cs="Times New Roman"/>
          <w:sz w:val="24"/>
          <w:szCs w:val="24"/>
        </w:rPr>
        <w:t xml:space="preserve">Az Aggteleki Nemzeti Park a kulturális örökségek miatt is kiemelkedő helyszínnek számít. A park területén található barlangokban régészeti leleteket is találtak, amelyek bizonyítják, hogy már az őskorban is lakták ezen a területen az emberek. A parkban található kulturális intézmények között megtalálhatók a múzeumok, a kiállítások és a szabadtéri színpadok is, ahol gyakran zajlanak kulturális események és fesztiválok. Az Aggteleki Nemzeti Park </w:t>
      </w:r>
      <w:r>
        <w:rPr>
          <w:rFonts w:ascii="Times New Roman" w:hAnsi="Times New Roman" w:cs="Times New Roman"/>
          <w:sz w:val="24"/>
          <w:szCs w:val="24"/>
        </w:rPr>
        <w:t>minden látogatójának tartogat valamilyen különlegességet.</w:t>
      </w:r>
    </w:p>
    <w:p w14:paraId="738C6A6B" w14:textId="50328842" w:rsidR="00F42D4A" w:rsidRDefault="00F42D4A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Solti Csongor Péter – 9ASZ2</w:t>
      </w:r>
    </w:p>
    <w:p w14:paraId="255D08B7" w14:textId="5A43F8C0" w:rsidR="00CB0C2D" w:rsidRDefault="00F42D4A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Források: </w:t>
      </w:r>
      <w:hyperlink r:id="rId4" w:history="1">
        <w:r w:rsidR="00CB0C2D" w:rsidRPr="00236E42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https://hu.wikipedia.org/wiki/Aggteleki_Nemzeti_Park</w:t>
        </w:r>
      </w:hyperlink>
      <w:r w:rsidR="00CB0C2D">
        <w:rPr>
          <w:rFonts w:ascii="Times New Roman" w:hAnsi="Times New Roman" w:cs="Times New Roman"/>
          <w:sz w:val="24"/>
          <w:szCs w:val="24"/>
        </w:rPr>
        <w:t xml:space="preserve"> ; </w:t>
      </w:r>
      <w:hyperlink r:id="rId5" w:history="1">
        <w:r w:rsidR="00CB0C2D" w:rsidRPr="00236E42">
          <w:rPr>
            <w:rStyle w:val="Hiperhivatkozs"/>
            <w:rFonts w:ascii="Times New Roman" w:hAnsi="Times New Roman" w:cs="Times New Roman"/>
            <w:sz w:val="24"/>
            <w:szCs w:val="24"/>
          </w:rPr>
          <w:t>https://anp.hu/</w:t>
        </w:r>
      </w:hyperlink>
    </w:p>
    <w:p w14:paraId="24BD593C" w14:textId="562EBA4E" w:rsidR="00CB0C2D" w:rsidRDefault="00CB0C2D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CBBF0" wp14:editId="75364059">
            <wp:extent cx="1601452" cy="1107440"/>
            <wp:effectExtent l="0" t="0" r="0" b="0"/>
            <wp:docPr id="1" name="Kép 1" descr="A képen kültéri, víz, táj, termész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kültéri, víz, táj, természe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958" cy="11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881">
        <w:rPr>
          <w:rFonts w:ascii="Times New Roman" w:hAnsi="Times New Roman" w:cs="Times New Roman"/>
          <w:sz w:val="24"/>
          <w:szCs w:val="24"/>
        </w:rPr>
        <w:t xml:space="preserve"> </w:t>
      </w:r>
      <w:r w:rsidR="003E4881" w:rsidRPr="003E4881">
        <w:rPr>
          <w:rFonts w:ascii="Times New Roman" w:hAnsi="Times New Roman" w:cs="Times New Roman"/>
          <w:sz w:val="24"/>
          <w:szCs w:val="24"/>
        </w:rPr>
        <w:t>https://csodalatosmagyarorszag.hu/hirek/aggteleki-nemzeti-park/az-aggteleki-nemzeti-park-amely-nem-csak-a-barlangok-vilaga/</w:t>
      </w:r>
    </w:p>
    <w:p w14:paraId="5D3F1AE2" w14:textId="3A3CD4F1" w:rsidR="00CB0C2D" w:rsidRDefault="00CB0C2D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2FB13" wp14:editId="7D58DFFD">
            <wp:extent cx="1601452" cy="1194403"/>
            <wp:effectExtent l="0" t="0" r="0" b="6350"/>
            <wp:docPr id="2" name="Kép 2" descr="A képen természet, barlang, Álló csepkő, Cseppk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természet, barlang, Álló csepkő, Cseppkő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874" cy="1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881">
        <w:rPr>
          <w:rFonts w:ascii="Times New Roman" w:hAnsi="Times New Roman" w:cs="Times New Roman"/>
          <w:sz w:val="24"/>
          <w:szCs w:val="24"/>
        </w:rPr>
        <w:t xml:space="preserve"> </w:t>
      </w:r>
      <w:r w:rsidR="003E4881" w:rsidRPr="003E4881">
        <w:rPr>
          <w:rFonts w:ascii="Times New Roman" w:hAnsi="Times New Roman" w:cs="Times New Roman"/>
          <w:sz w:val="24"/>
          <w:szCs w:val="24"/>
        </w:rPr>
        <w:t>https://anp.hu/</w:t>
      </w:r>
    </w:p>
    <w:p w14:paraId="0C5E2C4F" w14:textId="0A7A0A37" w:rsidR="00CB0C2D" w:rsidRDefault="00CB0C2D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938C4" wp14:editId="7C512E0D">
            <wp:extent cx="1601452" cy="1231265"/>
            <wp:effectExtent l="0" t="0" r="0" b="6985"/>
            <wp:docPr id="3" name="Kép 3" descr="A képen kültéri, felhő, természet, é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kültéri, felhő, természet, é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490" cy="12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881">
        <w:rPr>
          <w:rFonts w:ascii="Times New Roman" w:hAnsi="Times New Roman" w:cs="Times New Roman"/>
          <w:sz w:val="24"/>
          <w:szCs w:val="24"/>
        </w:rPr>
        <w:t xml:space="preserve"> </w:t>
      </w:r>
      <w:r w:rsidR="003E4881" w:rsidRPr="003E4881">
        <w:rPr>
          <w:rFonts w:ascii="Times New Roman" w:hAnsi="Times New Roman" w:cs="Times New Roman"/>
          <w:sz w:val="24"/>
          <w:szCs w:val="24"/>
        </w:rPr>
        <w:t>https://nlc.hu/szabadido/20220524/europai-nemzeti-park-vilagnap/</w:t>
      </w:r>
    </w:p>
    <w:p w14:paraId="3AA941E7" w14:textId="4D31D42F" w:rsidR="00CB0C2D" w:rsidRDefault="00CB0C2D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C37BD" wp14:editId="51A47656">
            <wp:extent cx="1601452" cy="1021715"/>
            <wp:effectExtent l="0" t="0" r="0" b="6985"/>
            <wp:docPr id="4" name="Kép 4" descr="A képen kültéri, emlős, fa, folyó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kültéri, emlős, fa, folyó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70" cy="10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881">
        <w:rPr>
          <w:rFonts w:ascii="Times New Roman" w:hAnsi="Times New Roman" w:cs="Times New Roman"/>
          <w:sz w:val="24"/>
          <w:szCs w:val="24"/>
        </w:rPr>
        <w:t xml:space="preserve"> </w:t>
      </w:r>
      <w:r w:rsidR="003E4881" w:rsidRPr="003E4881">
        <w:rPr>
          <w:rFonts w:ascii="Times New Roman" w:hAnsi="Times New Roman" w:cs="Times New Roman"/>
          <w:sz w:val="24"/>
          <w:szCs w:val="24"/>
        </w:rPr>
        <w:t>https://www.hellovidek.hu/utazas/2019/12/05/nem-vart-latogato-medve-bukkant-fel-az-aggteleki-nemzeti-park-teruleten-video</w:t>
      </w:r>
    </w:p>
    <w:p w14:paraId="42AD0B02" w14:textId="3A803ED4" w:rsidR="00CB0C2D" w:rsidRDefault="00CB0C2D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FA585" wp14:editId="34E01106">
            <wp:extent cx="1584316" cy="883938"/>
            <wp:effectExtent l="0" t="0" r="0" b="0"/>
            <wp:docPr id="5" name="Kép 5" descr="A képen kültéri, fa, kerék, Bicikliker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kültéri, fa, kerék, Biciklikerék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991" cy="93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881">
        <w:rPr>
          <w:rFonts w:ascii="Times New Roman" w:hAnsi="Times New Roman" w:cs="Times New Roman"/>
          <w:sz w:val="24"/>
          <w:szCs w:val="24"/>
        </w:rPr>
        <w:t xml:space="preserve"> </w:t>
      </w:r>
      <w:r w:rsidR="003E4881" w:rsidRPr="003E4881">
        <w:rPr>
          <w:rFonts w:ascii="Times New Roman" w:hAnsi="Times New Roman" w:cs="Times New Roman"/>
          <w:sz w:val="24"/>
          <w:szCs w:val="24"/>
        </w:rPr>
        <w:t>https://bringazas.hu/hirek/itthon/kerekpartura-az-aggteleki-baradla-barlang-kornyeken/</w:t>
      </w:r>
    </w:p>
    <w:p w14:paraId="181086AE" w14:textId="486167B1" w:rsidR="00CB0C2D" w:rsidRPr="00EE1AA8" w:rsidRDefault="00CB0C2D" w:rsidP="00F42D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18877" wp14:editId="467C89E1">
            <wp:extent cx="1583690" cy="974090"/>
            <wp:effectExtent l="0" t="0" r="0" b="0"/>
            <wp:docPr id="6" name="Kép 6" descr="A képen természet, barlang, Álló csepkő, Cseppk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természet, barlang, Álló csepkő, Cseppkő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179" cy="106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881">
        <w:rPr>
          <w:rFonts w:ascii="Times New Roman" w:hAnsi="Times New Roman" w:cs="Times New Roman"/>
          <w:sz w:val="24"/>
          <w:szCs w:val="24"/>
        </w:rPr>
        <w:t xml:space="preserve"> </w:t>
      </w:r>
      <w:r w:rsidR="003E4881" w:rsidRPr="003E4881">
        <w:rPr>
          <w:rFonts w:ascii="Times New Roman" w:hAnsi="Times New Roman" w:cs="Times New Roman"/>
          <w:sz w:val="24"/>
          <w:szCs w:val="24"/>
        </w:rPr>
        <w:t>https://vm-magazin.hu/kalandozasok-nemzeti-parkjainkban-aggteleki-nemzeti-park-iv/</w:t>
      </w:r>
    </w:p>
    <w:sectPr w:rsidR="00CB0C2D" w:rsidRPr="00EE1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A8"/>
    <w:rsid w:val="003E4881"/>
    <w:rsid w:val="00720F3A"/>
    <w:rsid w:val="00CB0C2D"/>
    <w:rsid w:val="00EE1AA8"/>
    <w:rsid w:val="00F4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FE24"/>
  <w15:chartTrackingRefBased/>
  <w15:docId w15:val="{55F18825-03CA-431D-ADA5-88510651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B0C2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B0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anp.hu/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hu.wikipedia.org/wiki/Aggteleki_Nemzeti_Park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496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CsPS@sulid.hu</dc:creator>
  <cp:keywords/>
  <dc:description/>
  <cp:lastModifiedBy>CsPS@sulid.hu</cp:lastModifiedBy>
  <cp:revision>1</cp:revision>
  <cp:lastPrinted>2023-05-10T23:39:00Z</cp:lastPrinted>
  <dcterms:created xsi:type="dcterms:W3CDTF">2023-05-10T18:58:00Z</dcterms:created>
  <dcterms:modified xsi:type="dcterms:W3CDTF">2023-05-10T23:41:00Z</dcterms:modified>
</cp:coreProperties>
</file>