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36099" w14:textId="77777777" w:rsidR="00B72ED4" w:rsidRDefault="00141978" w:rsidP="00141978">
      <w:pPr>
        <w:spacing w:before="315" w:after="105" w:line="360" w:lineRule="auto"/>
      </w:pPr>
      <w:bookmarkStart w:id="0" w:name="előzmények"/>
      <w:r>
        <w:rPr>
          <w:rFonts w:ascii="inter" w:eastAsia="inter" w:hAnsi="inter" w:cs="inter"/>
          <w:b/>
          <w:color w:val="000000"/>
          <w:sz w:val="24"/>
        </w:rPr>
        <w:t>Előzmények</w:t>
      </w:r>
      <w:bookmarkEnd w:id="0"/>
    </w:p>
    <w:p w14:paraId="386D9C1C" w14:textId="776294D0" w:rsidR="00B72ED4" w:rsidRDefault="00141978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Babits Mihály (1883–1941): a magyar irodalom egyik legjelentősebb alakja, a Nyugat egyik alapítója, az modern magyar költészet egyik kulcsfigurája.</w:t>
      </w:r>
      <w:bookmarkStart w:id="1" w:name="fnref1"/>
      <w:bookmarkEnd w:id="1"/>
      <w:r>
        <w:t xml:space="preserve"> </w:t>
      </w:r>
    </w:p>
    <w:p w14:paraId="600A9F6F" w14:textId="4D42EB90" w:rsidR="00B72ED4" w:rsidRDefault="00141978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Ars poeticája: saját költői hitvallását, művekben megfogalmazott eszméit és stí</w:t>
      </w:r>
      <w:r>
        <w:rPr>
          <w:rFonts w:ascii="inter" w:eastAsia="inter" w:hAnsi="inter" w:cs="inter"/>
          <w:color w:val="000000"/>
        </w:rPr>
        <w:t>lusát foglalja össze.</w:t>
      </w:r>
      <w:bookmarkStart w:id="2" w:name="fnref1_1"/>
      <w:bookmarkEnd w:id="2"/>
      <w:r>
        <w:t xml:space="preserve"> </w:t>
      </w:r>
    </w:p>
    <w:p w14:paraId="1293472F" w14:textId="268DD894" w:rsidR="00B72ED4" w:rsidRDefault="00141978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Korán kezdett és jelentősen változott ars poeticája: a modernizmustól a bibliai és klasszikus hatásokig.</w:t>
      </w:r>
      <w:bookmarkStart w:id="3" w:name="fnref1_2"/>
      <w:bookmarkEnd w:id="3"/>
      <w:r>
        <w:t xml:space="preserve"> </w:t>
      </w:r>
    </w:p>
    <w:p w14:paraId="371E9218" w14:textId="77777777" w:rsidR="00B72ED4" w:rsidRDefault="00141978">
      <w:pPr>
        <w:spacing w:before="315" w:after="105" w:line="360" w:lineRule="auto"/>
        <w:ind w:left="-30"/>
      </w:pPr>
      <w:bookmarkStart w:id="4" w:name="tartalom"/>
      <w:r>
        <w:rPr>
          <w:rFonts w:ascii="inter" w:eastAsia="inter" w:hAnsi="inter" w:cs="inter"/>
          <w:b/>
          <w:color w:val="000000"/>
          <w:sz w:val="24"/>
        </w:rPr>
        <w:t>Tartalom</w:t>
      </w:r>
      <w:bookmarkEnd w:id="4"/>
    </w:p>
    <w:p w14:paraId="2AD76927" w14:textId="77777777" w:rsidR="00B72ED4" w:rsidRDefault="00141978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Korai ars poeticája</w:t>
      </w:r>
      <w:r>
        <w:rPr>
          <w:rFonts w:ascii="inter" w:eastAsia="inter" w:hAnsi="inter" w:cs="inter"/>
          <w:color w:val="000000"/>
        </w:rPr>
        <w:t>:</w:t>
      </w:r>
    </w:p>
    <w:p w14:paraId="24E9CD1E" w14:textId="4BFC3F98" w:rsidR="00B72ED4" w:rsidRDefault="00141978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 fiatal Babits költői hitvallása: a költ</w:t>
      </w:r>
      <w:r>
        <w:rPr>
          <w:rFonts w:ascii="inter" w:eastAsia="inter" w:hAnsi="inter" w:cs="inter"/>
          <w:color w:val="000000"/>
        </w:rPr>
        <w:t>észet a magasabb értékek keresése és az erkölcsi felelősség jegyében fogamzott meg.</w:t>
      </w:r>
      <w:bookmarkStart w:id="5" w:name="fnref1_3"/>
      <w:bookmarkEnd w:id="5"/>
      <w:r>
        <w:t xml:space="preserve"> </w:t>
      </w:r>
    </w:p>
    <w:p w14:paraId="386ECA78" w14:textId="2234595C" w:rsidR="00B72ED4" w:rsidRDefault="00141978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 titok, a misztika és a lélek mélyének feltárása fiatalos ihletésű volt.</w:t>
      </w:r>
      <w:bookmarkStart w:id="6" w:name="fnref1_4"/>
      <w:bookmarkEnd w:id="6"/>
      <w:r>
        <w:t xml:space="preserve"> </w:t>
      </w:r>
    </w:p>
    <w:p w14:paraId="0D5A3DE1" w14:textId="77777777" w:rsidR="00B72ED4" w:rsidRDefault="00141978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Változás és további rétegek</w:t>
      </w:r>
      <w:r>
        <w:rPr>
          <w:rFonts w:ascii="inter" w:eastAsia="inter" w:hAnsi="inter" w:cs="inter"/>
          <w:color w:val="000000"/>
        </w:rPr>
        <w:t>:</w:t>
      </w:r>
    </w:p>
    <w:p w14:paraId="5A04A3DF" w14:textId="754782AE" w:rsidR="00B72ED4" w:rsidRDefault="00141978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 későbbi é</w:t>
      </w:r>
      <w:r>
        <w:rPr>
          <w:rFonts w:ascii="inter" w:eastAsia="inter" w:hAnsi="inter" w:cs="inter"/>
          <w:color w:val="000000"/>
        </w:rPr>
        <w:t>vekben Babits ars poeticája a filozófiai és bibliai témák felé fordult, mélyebb spirituális és erkölcsi kérdéseket vetett fel.</w:t>
      </w:r>
      <w:bookmarkStart w:id="7" w:name="fnref1_5"/>
      <w:bookmarkEnd w:id="7"/>
      <w:r>
        <w:t xml:space="preserve"> </w:t>
      </w:r>
    </w:p>
    <w:p w14:paraId="7F0F989F" w14:textId="7CE9548A" w:rsidR="00B72ED4" w:rsidRDefault="00141978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 klasszikus kultúrák hatására fokozódott a nagyívű, Epikus és vallásos hangvétel.</w:t>
      </w:r>
      <w:bookmarkStart w:id="8" w:name="fnref1_6"/>
      <w:bookmarkEnd w:id="8"/>
      <w:r>
        <w:t xml:space="preserve"> </w:t>
      </w:r>
    </w:p>
    <w:p w14:paraId="145EFA36" w14:textId="77777777" w:rsidR="00B72ED4" w:rsidRDefault="00141978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Kulcsfontosságú művek és motívumok</w:t>
      </w:r>
      <w:r>
        <w:rPr>
          <w:rFonts w:ascii="inter" w:eastAsia="inter" w:hAnsi="inter" w:cs="inter"/>
          <w:color w:val="000000"/>
        </w:rPr>
        <w:t>:</w:t>
      </w:r>
    </w:p>
    <w:p w14:paraId="1AB19334" w14:textId="4E3426F0" w:rsidR="00B72ED4" w:rsidRDefault="00141978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 „Lépés a sárban” c. műben megjelentek a belső vívódások és az erkölcsi kérdések.</w:t>
      </w:r>
      <w:bookmarkStart w:id="9" w:name="fnref1_7"/>
      <w:bookmarkEnd w:id="9"/>
      <w:r>
        <w:t xml:space="preserve"> </w:t>
      </w:r>
    </w:p>
    <w:p w14:paraId="29690477" w14:textId="37395F6A" w:rsidR="00B72ED4" w:rsidRDefault="00141978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 bibliai </w:t>
      </w:r>
      <w:proofErr w:type="spellStart"/>
      <w:r>
        <w:rPr>
          <w:rFonts w:ascii="inter" w:eastAsia="inter" w:hAnsi="inter" w:cs="inter"/>
          <w:color w:val="000000"/>
        </w:rPr>
        <w:t>bibliai</w:t>
      </w:r>
      <w:proofErr w:type="spellEnd"/>
      <w:r>
        <w:rPr>
          <w:rFonts w:ascii="inter" w:eastAsia="inter" w:hAnsi="inter" w:cs="inter"/>
          <w:color w:val="000000"/>
        </w:rPr>
        <w:t xml:space="preserve"> képek, mély filozófiai kérdések és az emberi lét kérdései rajzolódnak ki műveiben.</w:t>
      </w:r>
      <w:bookmarkStart w:id="10" w:name="fnref1_8"/>
      <w:bookmarkEnd w:id="10"/>
      <w:r>
        <w:t xml:space="preserve"> </w:t>
      </w:r>
    </w:p>
    <w:p w14:paraId="3CDD0327" w14:textId="77777777" w:rsidR="00B72ED4" w:rsidRDefault="00141978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Nyelvezet és stílus</w:t>
      </w:r>
      <w:r>
        <w:rPr>
          <w:rFonts w:ascii="inter" w:eastAsia="inter" w:hAnsi="inter" w:cs="inter"/>
          <w:color w:val="000000"/>
        </w:rPr>
        <w:t>:</w:t>
      </w:r>
    </w:p>
    <w:p w14:paraId="05CEB24F" w14:textId="530A060D" w:rsidR="00B72ED4" w:rsidRDefault="00141978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Sokszor a biblikus nyelvezet, a szimbolikus képek és a vallásos motívumok dominálnak.</w:t>
      </w:r>
      <w:bookmarkStart w:id="11" w:name="fnref1_9"/>
      <w:bookmarkEnd w:id="11"/>
      <w:r>
        <w:t xml:space="preserve"> </w:t>
      </w:r>
    </w:p>
    <w:p w14:paraId="659B2A95" w14:textId="21B7669D" w:rsidR="00B72ED4" w:rsidRDefault="00141978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 költő filozofikus mélységű és a szigorúan szabályozott versformákat különbözőképpen használja, a versforma fontos az üzenet átadásában.</w:t>
      </w:r>
      <w:bookmarkStart w:id="12" w:name="fnref1_10"/>
      <w:bookmarkEnd w:id="12"/>
      <w:r>
        <w:t xml:space="preserve"> </w:t>
      </w:r>
    </w:p>
    <w:p w14:paraId="0CBD8494" w14:textId="77777777" w:rsidR="00B72ED4" w:rsidRDefault="00141978">
      <w:pPr>
        <w:spacing w:before="315" w:after="105" w:line="360" w:lineRule="auto"/>
        <w:ind w:left="-30"/>
      </w:pPr>
      <w:bookmarkStart w:id="13" w:name="jelentőség_és_összefoglalás"/>
      <w:r>
        <w:rPr>
          <w:rFonts w:ascii="inter" w:eastAsia="inter" w:hAnsi="inter" w:cs="inter"/>
          <w:b/>
          <w:color w:val="000000"/>
          <w:sz w:val="24"/>
        </w:rPr>
        <w:t>Jelentőség és összefoglalás</w:t>
      </w:r>
      <w:bookmarkEnd w:id="13"/>
    </w:p>
    <w:p w14:paraId="5D93CB33" w14:textId="24178032" w:rsidR="00B72ED4" w:rsidRDefault="00141978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Babits ars poeticájának változásai jól tükrözik a költő személyes fejlődését és a korszak szellemi átalakulásait.</w:t>
      </w:r>
      <w:bookmarkStart w:id="14" w:name="fnref1_11"/>
      <w:bookmarkEnd w:id="14"/>
      <w:r>
        <w:t xml:space="preserve"> </w:t>
      </w:r>
    </w:p>
    <w:p w14:paraId="09E74E87" w14:textId="7EE6910B" w:rsidR="00B72ED4" w:rsidRDefault="00141978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Művei a klasszikus kultúrák és a vallás hatásai között alakulva gazdag és mély szimbolikus világot hoztak létre.</w:t>
      </w:r>
      <w:bookmarkStart w:id="15" w:name="fnref1_12"/>
      <w:bookmarkEnd w:id="15"/>
      <w:r>
        <w:t xml:space="preserve"> </w:t>
      </w:r>
    </w:p>
    <w:p w14:paraId="30DEA69B" w14:textId="758E7E49" w:rsidR="00B72ED4" w:rsidRDefault="00141978" w:rsidP="00141978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 változó ars poeticája a modern magyar költészet egyik legmélyebb és legváltozatosabb képet nyújtja az elmúlt évszázadok kulturális folyamatáról.</w:t>
      </w:r>
      <w:bookmarkStart w:id="16" w:name="fnref1_13"/>
      <w:bookmarkEnd w:id="16"/>
      <w:r w:rsidRPr="00141978">
        <w:rPr>
          <w:rFonts w:ascii="inter" w:eastAsia="inter" w:hAnsi="inter" w:cs="inter"/>
          <w:color w:val="000000"/>
          <w:sz w:val="18"/>
        </w:rPr>
        <w:t xml:space="preserve"> </w:t>
      </w:r>
    </w:p>
    <w:sectPr w:rsidR="00B72ED4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237B95"/>
    <w:multiLevelType w:val="hybridMultilevel"/>
    <w:tmpl w:val="A0F8E1F2"/>
    <w:lvl w:ilvl="0" w:tplc="C0D410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BAC40B6">
      <w:numFmt w:val="decimal"/>
      <w:lvlText w:val=""/>
      <w:lvlJc w:val="left"/>
    </w:lvl>
    <w:lvl w:ilvl="2" w:tplc="07884010">
      <w:numFmt w:val="decimal"/>
      <w:lvlText w:val=""/>
      <w:lvlJc w:val="left"/>
    </w:lvl>
    <w:lvl w:ilvl="3" w:tplc="13C6E8F0">
      <w:numFmt w:val="decimal"/>
      <w:lvlText w:val=""/>
      <w:lvlJc w:val="left"/>
    </w:lvl>
    <w:lvl w:ilvl="4" w:tplc="CDC8ED5A">
      <w:numFmt w:val="decimal"/>
      <w:lvlText w:val=""/>
      <w:lvlJc w:val="left"/>
    </w:lvl>
    <w:lvl w:ilvl="5" w:tplc="447E03FE">
      <w:numFmt w:val="decimal"/>
      <w:lvlText w:val=""/>
      <w:lvlJc w:val="left"/>
    </w:lvl>
    <w:lvl w:ilvl="6" w:tplc="6314855E">
      <w:numFmt w:val="decimal"/>
      <w:lvlText w:val=""/>
      <w:lvlJc w:val="left"/>
    </w:lvl>
    <w:lvl w:ilvl="7" w:tplc="D77C3AD8">
      <w:numFmt w:val="decimal"/>
      <w:lvlText w:val=""/>
      <w:lvlJc w:val="left"/>
    </w:lvl>
    <w:lvl w:ilvl="8" w:tplc="D78CA1FC">
      <w:numFmt w:val="decimal"/>
      <w:lvlText w:val=""/>
      <w:lvlJc w:val="left"/>
    </w:lvl>
  </w:abstractNum>
  <w:abstractNum w:abstractNumId="1" w15:restartNumberingAfterBreak="0">
    <w:nsid w:val="3C9C7EB0"/>
    <w:multiLevelType w:val="hybridMultilevel"/>
    <w:tmpl w:val="ED848754"/>
    <w:lvl w:ilvl="0" w:tplc="2ED05A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3DEFAD2">
      <w:numFmt w:val="decimal"/>
      <w:lvlText w:val=""/>
      <w:lvlJc w:val="left"/>
    </w:lvl>
    <w:lvl w:ilvl="2" w:tplc="15F02018">
      <w:numFmt w:val="decimal"/>
      <w:lvlText w:val=""/>
      <w:lvlJc w:val="left"/>
    </w:lvl>
    <w:lvl w:ilvl="3" w:tplc="83920DF6">
      <w:numFmt w:val="decimal"/>
      <w:lvlText w:val=""/>
      <w:lvlJc w:val="left"/>
    </w:lvl>
    <w:lvl w:ilvl="4" w:tplc="0CD0EA5E">
      <w:numFmt w:val="decimal"/>
      <w:lvlText w:val=""/>
      <w:lvlJc w:val="left"/>
    </w:lvl>
    <w:lvl w:ilvl="5" w:tplc="CF7E9C36">
      <w:numFmt w:val="decimal"/>
      <w:lvlText w:val=""/>
      <w:lvlJc w:val="left"/>
    </w:lvl>
    <w:lvl w:ilvl="6" w:tplc="34A64348">
      <w:numFmt w:val="decimal"/>
      <w:lvlText w:val=""/>
      <w:lvlJc w:val="left"/>
    </w:lvl>
    <w:lvl w:ilvl="7" w:tplc="77289AAA">
      <w:numFmt w:val="decimal"/>
      <w:lvlText w:val=""/>
      <w:lvlJc w:val="left"/>
    </w:lvl>
    <w:lvl w:ilvl="8" w:tplc="DDC429B6">
      <w:numFmt w:val="decimal"/>
      <w:lvlText w:val=""/>
      <w:lvlJc w:val="left"/>
    </w:lvl>
  </w:abstractNum>
  <w:abstractNum w:abstractNumId="2" w15:restartNumberingAfterBreak="0">
    <w:nsid w:val="5B290DED"/>
    <w:multiLevelType w:val="hybridMultilevel"/>
    <w:tmpl w:val="C46AB150"/>
    <w:lvl w:ilvl="0" w:tplc="EC4A67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DC681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298BC64">
      <w:numFmt w:val="decimal"/>
      <w:lvlText w:val=""/>
      <w:lvlJc w:val="left"/>
    </w:lvl>
    <w:lvl w:ilvl="3" w:tplc="C2A830C0">
      <w:numFmt w:val="decimal"/>
      <w:lvlText w:val=""/>
      <w:lvlJc w:val="left"/>
    </w:lvl>
    <w:lvl w:ilvl="4" w:tplc="C15C8E8C">
      <w:numFmt w:val="decimal"/>
      <w:lvlText w:val=""/>
      <w:lvlJc w:val="left"/>
    </w:lvl>
    <w:lvl w:ilvl="5" w:tplc="29168426">
      <w:numFmt w:val="decimal"/>
      <w:lvlText w:val=""/>
      <w:lvlJc w:val="left"/>
    </w:lvl>
    <w:lvl w:ilvl="6" w:tplc="4BC2C0BC">
      <w:numFmt w:val="decimal"/>
      <w:lvlText w:val=""/>
      <w:lvlJc w:val="left"/>
    </w:lvl>
    <w:lvl w:ilvl="7" w:tplc="6F4649CA">
      <w:numFmt w:val="decimal"/>
      <w:lvlText w:val=""/>
      <w:lvlJc w:val="left"/>
    </w:lvl>
    <w:lvl w:ilvl="8" w:tplc="3E50CC98">
      <w:numFmt w:val="decimal"/>
      <w:lvlText w:val=""/>
      <w:lvlJc w:val="left"/>
    </w:lvl>
  </w:abstractNum>
  <w:abstractNum w:abstractNumId="3" w15:restartNumberingAfterBreak="0">
    <w:nsid w:val="71855DED"/>
    <w:multiLevelType w:val="hybridMultilevel"/>
    <w:tmpl w:val="3E548C88"/>
    <w:lvl w:ilvl="0" w:tplc="DE4A4230">
      <w:numFmt w:val="decimal"/>
      <w:lvlText w:val=""/>
      <w:lvlJc w:val="left"/>
    </w:lvl>
    <w:lvl w:ilvl="1" w:tplc="957C2038">
      <w:numFmt w:val="decimal"/>
      <w:lvlText w:val=""/>
      <w:lvlJc w:val="left"/>
    </w:lvl>
    <w:lvl w:ilvl="2" w:tplc="77B6E54E">
      <w:numFmt w:val="decimal"/>
      <w:lvlText w:val=""/>
      <w:lvlJc w:val="left"/>
    </w:lvl>
    <w:lvl w:ilvl="3" w:tplc="8FF07708">
      <w:numFmt w:val="decimal"/>
      <w:lvlText w:val=""/>
      <w:lvlJc w:val="left"/>
    </w:lvl>
    <w:lvl w:ilvl="4" w:tplc="E9D09204">
      <w:numFmt w:val="decimal"/>
      <w:lvlText w:val=""/>
      <w:lvlJc w:val="left"/>
    </w:lvl>
    <w:lvl w:ilvl="5" w:tplc="199A9FC8">
      <w:numFmt w:val="decimal"/>
      <w:lvlText w:val=""/>
      <w:lvlJc w:val="left"/>
    </w:lvl>
    <w:lvl w:ilvl="6" w:tplc="4D96C284">
      <w:numFmt w:val="decimal"/>
      <w:lvlText w:val=""/>
      <w:lvlJc w:val="left"/>
    </w:lvl>
    <w:lvl w:ilvl="7" w:tplc="D45A3C02">
      <w:numFmt w:val="decimal"/>
      <w:lvlText w:val=""/>
      <w:lvlJc w:val="left"/>
    </w:lvl>
    <w:lvl w:ilvl="8" w:tplc="98487C7A">
      <w:numFmt w:val="decimal"/>
      <w:lvlText w:val=""/>
      <w:lvlJc w:val="left"/>
    </w:lvl>
  </w:abstractNum>
  <w:abstractNum w:abstractNumId="4" w15:restartNumberingAfterBreak="0">
    <w:nsid w:val="75EE05FC"/>
    <w:multiLevelType w:val="hybridMultilevel"/>
    <w:tmpl w:val="A3BE1F80"/>
    <w:lvl w:ilvl="0" w:tplc="EFA6556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E1A0CBE">
      <w:numFmt w:val="decimal"/>
      <w:lvlText w:val=""/>
      <w:lvlJc w:val="left"/>
    </w:lvl>
    <w:lvl w:ilvl="2" w:tplc="367EE0AC">
      <w:numFmt w:val="decimal"/>
      <w:lvlText w:val=""/>
      <w:lvlJc w:val="left"/>
    </w:lvl>
    <w:lvl w:ilvl="3" w:tplc="B4D0FF40">
      <w:numFmt w:val="decimal"/>
      <w:lvlText w:val=""/>
      <w:lvlJc w:val="left"/>
    </w:lvl>
    <w:lvl w:ilvl="4" w:tplc="024EDB5A">
      <w:numFmt w:val="decimal"/>
      <w:lvlText w:val=""/>
      <w:lvlJc w:val="left"/>
    </w:lvl>
    <w:lvl w:ilvl="5" w:tplc="BDEA6A16">
      <w:numFmt w:val="decimal"/>
      <w:lvlText w:val=""/>
      <w:lvlJc w:val="left"/>
    </w:lvl>
    <w:lvl w:ilvl="6" w:tplc="5C6C040A">
      <w:numFmt w:val="decimal"/>
      <w:lvlText w:val=""/>
      <w:lvlJc w:val="left"/>
    </w:lvl>
    <w:lvl w:ilvl="7" w:tplc="76005C06">
      <w:numFmt w:val="decimal"/>
      <w:lvlText w:val=""/>
      <w:lvlJc w:val="left"/>
    </w:lvl>
    <w:lvl w:ilvl="8" w:tplc="E49CE67E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ED4"/>
    <w:rsid w:val="00141978"/>
    <w:rsid w:val="00B7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DC9BD"/>
  <w15:docId w15:val="{AACC68FF-3D4E-44AD-B4FD-F745A81C8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Csongor Péter Solti</cp:lastModifiedBy>
  <cp:revision>2</cp:revision>
  <dcterms:created xsi:type="dcterms:W3CDTF">2025-10-24T12:59:00Z</dcterms:created>
  <dcterms:modified xsi:type="dcterms:W3CDTF">2025-10-24T13:48:00Z</dcterms:modified>
</cp:coreProperties>
</file>