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42" w:type="pct"/>
        <w:tblLook w:val="04A0" w:firstRow="1" w:lastRow="0" w:firstColumn="1" w:lastColumn="0" w:noHBand="0" w:noVBand="1"/>
        <w:tblCaption w:val="Elrendezéstáblázat"/>
      </w:tblPr>
      <w:tblGrid>
        <w:gridCol w:w="10862"/>
      </w:tblGrid>
      <w:tr w:rsidR="00EA415B" w:rsidRPr="00B12AAA" w14:paraId="6B923AB0" w14:textId="77777777" w:rsidTr="00493306">
        <w:trPr>
          <w:trHeight w:val="346"/>
        </w:trPr>
        <w:tc>
          <w:tcPr>
            <w:tcW w:w="10862" w:type="dxa"/>
            <w:shd w:val="clear" w:color="auto" w:fill="495E00" w:themeFill="accent1" w:themeFillShade="80"/>
          </w:tcPr>
          <w:p w14:paraId="39E55C33" w14:textId="77777777" w:rsidR="00EA415B" w:rsidRPr="00493306" w:rsidRDefault="00493306" w:rsidP="00493306">
            <w:pPr>
              <w:pStyle w:val="v"/>
              <w:jc w:val="center"/>
              <w:rPr>
                <w:sz w:val="32"/>
                <w:szCs w:val="32"/>
                <w:lang w:val="hu-HU"/>
              </w:rPr>
            </w:pPr>
            <w:r w:rsidRPr="00493306">
              <w:rPr>
                <w:sz w:val="32"/>
                <w:szCs w:val="32"/>
                <w:lang w:val="hu-HU"/>
              </w:rPr>
              <w:t>NEUMANN JÁNOS INFORMATIKAI TECHNIKUM</w:t>
            </w:r>
          </w:p>
          <w:p w14:paraId="2F0EF322" w14:textId="77777777" w:rsidR="00493306" w:rsidRPr="00493306" w:rsidRDefault="00493306" w:rsidP="00493306">
            <w:pPr>
              <w:pStyle w:val="v"/>
              <w:jc w:val="center"/>
              <w:rPr>
                <w:sz w:val="32"/>
                <w:szCs w:val="32"/>
                <w:lang w:val="hu-HU"/>
              </w:rPr>
            </w:pPr>
            <w:r w:rsidRPr="00493306">
              <w:rPr>
                <w:sz w:val="32"/>
                <w:szCs w:val="32"/>
                <w:lang w:val="hu-HU"/>
              </w:rPr>
              <w:t>TESTNEVELÉS</w:t>
            </w:r>
          </w:p>
        </w:tc>
      </w:tr>
      <w:tr w:rsidR="00EA415B" w:rsidRPr="00B12AAA" w14:paraId="7DEBE74E" w14:textId="77777777" w:rsidTr="00493306">
        <w:trPr>
          <w:trHeight w:val="37"/>
        </w:trPr>
        <w:tc>
          <w:tcPr>
            <w:tcW w:w="10862" w:type="dxa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3E25BE2" w14:textId="77777777" w:rsidR="00EA415B" w:rsidRPr="00B12AAA" w:rsidRDefault="00EA415B">
            <w:pPr>
              <w:pStyle w:val="Hnap"/>
              <w:rPr>
                <w:lang w:val="hu-HU"/>
              </w:rPr>
            </w:pPr>
          </w:p>
        </w:tc>
      </w:tr>
      <w:tr w:rsidR="00EA415B" w:rsidRPr="00B12AAA" w14:paraId="7F755E02" w14:textId="77777777" w:rsidTr="00493306">
        <w:trPr>
          <w:trHeight w:val="247"/>
        </w:trPr>
        <w:tc>
          <w:tcPr>
            <w:tcW w:w="10862" w:type="dxa"/>
            <w:tcBorders>
              <w:top w:val="single" w:sz="1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5E15A55A" w14:textId="77777777" w:rsidR="00EA415B" w:rsidRPr="00B12AAA" w:rsidRDefault="00EA415B" w:rsidP="00A24599">
            <w:pPr>
              <w:pStyle w:val="Alcm"/>
              <w:rPr>
                <w:lang w:val="hu-HU"/>
              </w:rPr>
            </w:pPr>
          </w:p>
        </w:tc>
      </w:tr>
    </w:tbl>
    <w:p w14:paraId="54A47DA5" w14:textId="77777777" w:rsidR="00493306" w:rsidRDefault="00493306" w:rsidP="0049330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hu-HU" w:eastAsia="hu-HU"/>
        </w:rPr>
      </w:pPr>
    </w:p>
    <w:p w14:paraId="4574F3CA" w14:textId="77777777" w:rsidR="00A24599" w:rsidRPr="00493306" w:rsidRDefault="00A24599" w:rsidP="0049330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40"/>
          <w:szCs w:val="40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40"/>
          <w:szCs w:val="40"/>
          <w:lang w:val="hu-HU" w:eastAsia="hu-HU"/>
        </w:rPr>
        <w:t>A kosárlabdázók posztjai és szerepük a játékban</w:t>
      </w:r>
    </w:p>
    <w:p w14:paraId="32B965D9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 kosárlabda egy gyors, dinamikus csapatsport, amelyben az együttműködés, a taktika és a szerepek pontos ismerete alapvető a sikerhez.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Egy csapat öt játékosból áll, akik különböző posztokon játszanak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. Ezek a posztok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nemcsak a pályán elfoglalt helyüket, hanem a feladataikat, mozgásukat és a játékban betöltött szerepüket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is meghatározzák. A klasszikus felosztás szerint öt alapvető poszt létezik: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irányító (1-es), dobóhátvéd (2-es), kiscsatár (3-as), erőcsatár (4-es) és center (5-ös).</w:t>
      </w:r>
    </w:p>
    <w:p w14:paraId="0D850B07" w14:textId="77777777" w:rsidR="00A24599" w:rsidRPr="00A24599" w:rsidRDefault="00A24599" w:rsidP="00A24599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4404D32D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1. Az irányító (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Point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Guard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– 1-es poszt)</w:t>
      </w:r>
    </w:p>
    <w:p w14:paraId="082631B4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Az irányító a csapat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„agya” és „motorja”.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Ő felel a támadások szervezéséért, a labda felhozásáért és a játék ritmusának irányításáért.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Az irányító gyakran a legjobb labdavezető és passzoló játékos, aki jól látja a pályát, és képes gyors döntéseket hozni.</w:t>
      </w:r>
    </w:p>
    <w:p w14:paraId="3C4D7D63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  <w:t>Feladatai:</w:t>
      </w:r>
    </w:p>
    <w:p w14:paraId="03D0253F" w14:textId="77777777" w:rsidR="00A24599" w:rsidRPr="00493306" w:rsidRDefault="00A24599" w:rsidP="00A245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támadások megkezdése és a figurák levezénylése.</w:t>
      </w:r>
    </w:p>
    <w:p w14:paraId="6331930A" w14:textId="77777777" w:rsidR="00A24599" w:rsidRPr="00493306" w:rsidRDefault="00A24599" w:rsidP="00A245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csapattársak irányítása, kommunikáció a pályán.</w:t>
      </w:r>
    </w:p>
    <w:p w14:paraId="7FE2C676" w14:textId="77777777" w:rsidR="00A24599" w:rsidRPr="00493306" w:rsidRDefault="00493306" w:rsidP="00A245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Labda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biztos</w:t>
      </w:r>
      <w:r w:rsidR="00A24599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 játék</w:t>
      </w:r>
      <w:r w:rsidR="00A24599"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nyomás alatti </w:t>
      </w:r>
      <w:r w:rsidR="00A24599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higgadtság</w:t>
      </w:r>
      <w:r w:rsidR="00A24599"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.</w:t>
      </w:r>
    </w:p>
    <w:p w14:paraId="39E4A949" w14:textId="77777777" w:rsidR="00A24599" w:rsidRPr="00493306" w:rsidRDefault="00A24599" w:rsidP="00A245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Védekezésben az ellenfél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irányítójának nyomása.</w:t>
      </w:r>
    </w:p>
    <w:p w14:paraId="143F1849" w14:textId="77777777" w:rsidR="00493306" w:rsidRDefault="00493306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</w:p>
    <w:p w14:paraId="539355ED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Mozgása:</w:t>
      </w:r>
      <w:r w:rsidRPr="00493306"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Az irányító általában 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pálya felső részén helyezkedik el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a hárompontos vonal környékén.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Innen indítja a támadásokat, sokat mozog oldalirányban és hátrafelé is, hogy szabad passzsávokat találjon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. Gyakori, hogy betör a gyűrű felé, majd visszapasszol egy üresen maradt csapattársnak.</w:t>
      </w:r>
    </w:p>
    <w:p w14:paraId="565441C8" w14:textId="77777777" w:rsidR="00493306" w:rsidRDefault="00493306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</w:p>
    <w:p w14:paraId="796C89F1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lastRenderedPageBreak/>
        <w:t>2. A dobóhátvéd (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Shooting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Guard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– 2-es poszt)</w:t>
      </w:r>
    </w:p>
    <w:p w14:paraId="53F4DF28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dobóhátvéd a csapat egyik fő pontszerzője. Legfontosabb tulajdonságai a jó dobótechnika, gyorsaság és döntéshozatali képesség. Ő az, aki gyakran vállalja a külső dobásokat és felelős a hárompontosokért.</w:t>
      </w:r>
    </w:p>
    <w:p w14:paraId="7421DE11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Feladatai:</w:t>
      </w:r>
    </w:p>
    <w:p w14:paraId="52511887" w14:textId="77777777" w:rsidR="00A24599" w:rsidRPr="00493306" w:rsidRDefault="00A24599" w:rsidP="00A245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Pontszerzés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</w:t>
      </w:r>
      <w:r w:rsidR="00493306"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közép távoli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és távoli dobásokból.</w:t>
      </w:r>
    </w:p>
    <w:p w14:paraId="0C26D1AE" w14:textId="77777777" w:rsidR="00A24599" w:rsidRPr="00493306" w:rsidRDefault="00A24599" w:rsidP="00A245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Betörések és gyors támadások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befejezése.</w:t>
      </w:r>
    </w:p>
    <w:p w14:paraId="4846C37F" w14:textId="77777777" w:rsidR="00A24599" w:rsidRPr="00493306" w:rsidRDefault="00A24599" w:rsidP="00A245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Segítség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az irányítónak a labdafelhozatalban.</w:t>
      </w:r>
    </w:p>
    <w:p w14:paraId="5DC6BD52" w14:textId="77777777" w:rsidR="00A24599" w:rsidRPr="00493306" w:rsidRDefault="00A24599" w:rsidP="00A245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Védekezésben az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ellenfél külső játékosainak megfékezése.</w:t>
      </w:r>
    </w:p>
    <w:p w14:paraId="2C59D8FE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Mozgása:</w:t>
      </w:r>
      <w:r w:rsidRPr="00493306"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dobóhátvéd sok mozgással próbál elszakadni védőjétől, gyakran fut körívben vagy „képernyők” (blokkok) mögé, hogy szabad dobóhelyzetbe kerüljön. A gyors reakció és a jó helyzetfelismerés elengedhetetlen ezen a poszton.</w:t>
      </w:r>
    </w:p>
    <w:p w14:paraId="0DE658D3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8EA543E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3. A kiscsatár (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Small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Forward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– 3-as poszt)</w:t>
      </w:r>
    </w:p>
    <w:p w14:paraId="30AEB434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kiscsatár az egyik legsokoldalúbb játékos a pályán. Összeköti a hátvédeket a magas</w:t>
      </w:r>
      <w:r w:rsid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emberekkel, és mind támadásban, mind védekezésben fontos szerepe van. Jó dobó, ügyes labdakezelő és erős védő.</w:t>
      </w:r>
    </w:p>
    <w:p w14:paraId="3943F506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Feladatai:</w:t>
      </w:r>
    </w:p>
    <w:p w14:paraId="7F1BC19D" w14:textId="77777777" w:rsidR="00A24599" w:rsidRPr="00493306" w:rsidRDefault="00A24599" w:rsidP="00A245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Pontszerzés dobásból, betörésből vagy lepattanóból.</w:t>
      </w:r>
    </w:p>
    <w:p w14:paraId="66DFAD74" w14:textId="77777777" w:rsidR="00A24599" w:rsidRPr="00493306" w:rsidRDefault="00A24599" w:rsidP="00A245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Támadásban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mozgás a szabad területek felé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védekezésben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segítségnyújtás.</w:t>
      </w:r>
    </w:p>
    <w:p w14:paraId="2E0E1A14" w14:textId="77777777" w:rsidR="00A24599" w:rsidRPr="00493306" w:rsidRDefault="00A24599" w:rsidP="00A245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Gyorsindítások befejezése.</w:t>
      </w:r>
    </w:p>
    <w:p w14:paraId="6E0B2A0F" w14:textId="77777777" w:rsidR="00A24599" w:rsidRPr="00493306" w:rsidRDefault="00A24599" w:rsidP="00A245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Aktív részvétel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a </w:t>
      </w:r>
      <w:r w:rsidR="00493306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lepattanó harcban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.</w:t>
      </w:r>
    </w:p>
    <w:p w14:paraId="3D597583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Mozgása:</w:t>
      </w:r>
      <w:r w:rsidRPr="00493306"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 kiscsatár folyamatosan váltogatja helyét a pályán: néha a sarokban várja a passzt, máskor a gyűrű felé tör. Rugalmasnak kell lennie, hiszen helyzetétől függően akár hátvédként, akár csatárként is funkcionálhat.</w:t>
      </w:r>
    </w:p>
    <w:p w14:paraId="2BFE0A5E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4BE08194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4. Az erőcsatár (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Power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</w:t>
      </w:r>
      <w:proofErr w:type="spellStart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Forward</w:t>
      </w:r>
      <w:proofErr w:type="spellEnd"/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 xml:space="preserve"> – 4-es poszt)</w:t>
      </w:r>
    </w:p>
    <w:p w14:paraId="7ED7E4E7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Az erőcsatár a csapat „izomzata”.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Ő felelős a palánk alatti küzdelemért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a lepattanók megszerzéséért és 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fizikai kontaktusok vállalásáért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. Magas, erős és jól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lastRenderedPageBreak/>
        <w:t xml:space="preserve">helyezkedő játékos, aki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támadásban és védekezésben is a palánk közelében dolgozik.</w:t>
      </w:r>
    </w:p>
    <w:p w14:paraId="3B755F77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Feladatai:</w:t>
      </w:r>
    </w:p>
    <w:p w14:paraId="20DC214A" w14:textId="77777777" w:rsidR="00A24599" w:rsidRPr="00493306" w:rsidRDefault="00A24599" w:rsidP="00A245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Lepattanók megszerzése 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támadásban és védekezésben.</w:t>
      </w:r>
    </w:p>
    <w:p w14:paraId="37F5CB2E" w14:textId="77777777" w:rsidR="00A24599" w:rsidRPr="00493306" w:rsidRDefault="00A24599" w:rsidP="00A245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Blokkolások és </w:t>
      </w:r>
      <w:r w:rsidR="00493306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„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helycsinálás</w:t>
      </w:r>
      <w:r w:rsidR="00493306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”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 a társaknak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.</w:t>
      </w:r>
    </w:p>
    <w:p w14:paraId="6B807F7F" w14:textId="77777777" w:rsidR="00A24599" w:rsidRPr="00493306" w:rsidRDefault="00A24599" w:rsidP="00A245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Pontszerzés 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palánk </w:t>
      </w:r>
      <w:proofErr w:type="spellStart"/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közeléből</w:t>
      </w:r>
      <w:proofErr w:type="spellEnd"/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.</w:t>
      </w:r>
    </w:p>
    <w:p w14:paraId="3BA81888" w14:textId="77777777" w:rsidR="00A24599" w:rsidRPr="00493306" w:rsidRDefault="00A24599" w:rsidP="00A245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Védekezésben az ellenfél </w:t>
      </w:r>
      <w:r w:rsidR="00493306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magas embereinek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 xml:space="preserve"> semlegesítése.</w:t>
      </w:r>
    </w:p>
    <w:p w14:paraId="3AC1FABD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Mozgása:</w:t>
      </w:r>
      <w:r w:rsidRPr="00493306"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Az erőcsatár mozgása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jellemzően a „festékben”, vagyis a gyűrű körüli területen történik.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Fontos, hogy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jó pozíciót vegyen fel lepattanóhoz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és képes legyen gyorsan reagálni a labda mozgására. Az edzéseken gyakran gyakorolják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a test-test elleni küzdelmet és az elzárások helyes kivitelezését.</w:t>
      </w:r>
    </w:p>
    <w:p w14:paraId="3EBCFCA0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73346967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  <w:u w:val="single"/>
          <w:lang w:val="hu-HU" w:eastAsia="hu-HU"/>
        </w:rPr>
        <w:t>5. A center (Center – 5-ös poszt)</w:t>
      </w:r>
    </w:p>
    <w:p w14:paraId="3CBC881C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 center a csapat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legmagasabb és legmeghatározóbb játékosa a palánk alatt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. Ő uralja a festéket, és a legtöbb támadása közelről történik. Fontos szerepe van a </w:t>
      </w:r>
      <w:proofErr w:type="spellStart"/>
      <w:r w:rsidR="00493306"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lepattanózásban</w:t>
      </w:r>
      <w:proofErr w:type="spellEnd"/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, a blokkolásban és a gyűrűvédésben.</w:t>
      </w:r>
    </w:p>
    <w:p w14:paraId="27BE5F08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Feladatai:</w:t>
      </w:r>
    </w:p>
    <w:p w14:paraId="4D508CF9" w14:textId="77777777" w:rsidR="00A24599" w:rsidRPr="00493306" w:rsidRDefault="00A24599" w:rsidP="00A245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Pontszerzés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palánk alatti helyzetekből.</w:t>
      </w:r>
    </w:p>
    <w:p w14:paraId="263D08D8" w14:textId="77777777" w:rsidR="00A24599" w:rsidRPr="00493306" w:rsidRDefault="00A24599" w:rsidP="00A245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Lepattanók megszerzése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, különösen védekezésben.</w:t>
      </w:r>
    </w:p>
    <w:p w14:paraId="0E891EE3" w14:textId="77777777" w:rsidR="00A24599" w:rsidRPr="00493306" w:rsidRDefault="00A24599" w:rsidP="00A245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Blokkok és elzárások biztosítása.</w:t>
      </w:r>
    </w:p>
    <w:p w14:paraId="3D72AAD4" w14:textId="77777777" w:rsidR="00A24599" w:rsidRPr="00493306" w:rsidRDefault="00A24599" w:rsidP="00A245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Védekezésben 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gyűrű védelme, blokkolások.</w:t>
      </w:r>
    </w:p>
    <w:p w14:paraId="731061FA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Mozgása:</w:t>
      </w:r>
      <w:r w:rsidRPr="00493306">
        <w:rPr>
          <w:rFonts w:ascii="Times New Roman" w:eastAsia="Times New Roman" w:hAnsi="Times New Roman" w:cs="Times New Roman"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 center általában a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gyűrű közelében mozog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, de modern játékstílusban egyre gyakrabban kilép </w:t>
      </w:r>
      <w:r w:rsidR="00493306"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közép távoli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dobásokra is. </w:t>
      </w:r>
      <w:r w:rsidRPr="00493306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A siker kulcsa a jó helyezkedés, a testhasználat és a gyors reakció a lepattanó labdákra.</w:t>
      </w:r>
    </w:p>
    <w:p w14:paraId="568BA14A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45B77C42" w14:textId="77777777" w:rsidR="00A24599" w:rsidRPr="00493306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  <w:lang w:val="hu-HU" w:eastAsia="hu-HU"/>
        </w:rPr>
      </w:pPr>
      <w:r w:rsidRPr="00493306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val="hu-HU" w:eastAsia="hu-HU"/>
        </w:rPr>
        <w:t>A posztok együttműködése és a csapatjáték</w:t>
      </w:r>
    </w:p>
    <w:p w14:paraId="2B26CACB" w14:textId="77777777" w:rsidR="00A24599" w:rsidRPr="0057594B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 kosárlabdában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a posztok nem merevek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: a játékosoknak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együtt kell működniük, segíteniük kell egymást támadásban és védekezésben.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A modern kosárlabdában gyakori, hogy a posztok közti határok elmosódnak —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például az irányító is szerezhet sok pontot, vagy a center is kioszthat több gólpasszt.</w:t>
      </w:r>
    </w:p>
    <w:p w14:paraId="0A3E86EC" w14:textId="77777777" w:rsidR="00A24599" w:rsidRPr="0057594B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lastRenderedPageBreak/>
        <w:t xml:space="preserve">A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csapatmunka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 xml:space="preserve"> és a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kommunikáció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 xml:space="preserve"> alapvető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. A jó csapat nemcsak a technikai tudásra épít, hanem arra is, hogy a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játékosok megértsék egymás szerepét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. Az egyes posztok mozgása, helyezkedése és feladatai szorosan kapcsolódnak egymáshoz: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ha egy játékos rossz helyen van, az egész támadás meghiúsulhat.</w:t>
      </w:r>
    </w:p>
    <w:p w14:paraId="1BCAAF8D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49BD8751" w14:textId="77777777" w:rsidR="00A24599" w:rsidRDefault="00A24599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  <w:t>Összegzés</w:t>
      </w:r>
    </w:p>
    <w:p w14:paraId="06FD1921" w14:textId="77777777" w:rsidR="0057594B" w:rsidRPr="0057594B" w:rsidRDefault="0057594B" w:rsidP="00A245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u w:val="single"/>
          <w:lang w:val="hu-HU" w:eastAsia="hu-HU"/>
        </w:rPr>
      </w:pPr>
    </w:p>
    <w:p w14:paraId="36B9AD47" w14:textId="77777777" w:rsidR="0057594B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 kosárlabda öt posztja együtt alkot egy összetett rendszert, ahol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minden szerep nélkülözhetetlen.</w:t>
      </w:r>
    </w:p>
    <w:p w14:paraId="0C394FAB" w14:textId="77777777" w:rsidR="0057594B" w:rsidRP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</w:pPr>
    </w:p>
    <w:p w14:paraId="0DB2028E" w14:textId="77777777" w:rsidR="00A24599" w:rsidRPr="0057594B" w:rsidRDefault="00A24599" w:rsidP="00A245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Az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irányító</w:t>
      </w: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 irányítja a játékot.</w:t>
      </w:r>
    </w:p>
    <w:p w14:paraId="0118B43E" w14:textId="77777777" w:rsidR="00A24599" w:rsidRPr="0057594B" w:rsidRDefault="00A24599" w:rsidP="00A245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A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dobóhátvéd</w:t>
      </w: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 pontokat szerez.</w:t>
      </w:r>
    </w:p>
    <w:p w14:paraId="2BC759E9" w14:textId="77777777" w:rsidR="00A24599" w:rsidRPr="0057594B" w:rsidRDefault="00A24599" w:rsidP="00A245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A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kiscsatár</w:t>
      </w: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 összekötő elem a pályán.</w:t>
      </w:r>
    </w:p>
    <w:p w14:paraId="19D0F9A5" w14:textId="77777777" w:rsidR="00A24599" w:rsidRPr="0057594B" w:rsidRDefault="00A24599" w:rsidP="00A245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Az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erőcsatár</w:t>
      </w: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 biztosítja az erőt és a lepattanókat.</w:t>
      </w:r>
    </w:p>
    <w:p w14:paraId="0105DE30" w14:textId="77777777" w:rsidR="00A24599" w:rsidRDefault="00A24599" w:rsidP="00A245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A </w:t>
      </w:r>
      <w:r w:rsidRPr="0057594B">
        <w:rPr>
          <w:rFonts w:ascii="Times New Roman" w:eastAsia="Times New Roman" w:hAnsi="Times New Roman" w:cs="Times New Roman"/>
          <w:b/>
          <w:bCs/>
          <w:color w:val="C00000" w:themeColor="accent5"/>
          <w:sz w:val="32"/>
          <w:szCs w:val="32"/>
          <w:lang w:val="hu-HU" w:eastAsia="hu-HU"/>
        </w:rPr>
        <w:t>center</w:t>
      </w:r>
      <w:r w:rsidRPr="0057594B"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  <w:t xml:space="preserve"> uralja a palánkot és védi a gyűrűt.</w:t>
      </w:r>
    </w:p>
    <w:p w14:paraId="59298BD9" w14:textId="77777777" w:rsidR="0057594B" w:rsidRPr="0057594B" w:rsidRDefault="0057594B" w:rsidP="0057594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color w:val="C00000" w:themeColor="accent5"/>
          <w:sz w:val="32"/>
          <w:szCs w:val="32"/>
          <w:lang w:val="hu-HU" w:eastAsia="hu-HU"/>
        </w:rPr>
      </w:pPr>
    </w:p>
    <w:p w14:paraId="29E6F311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Ezek a posztok együttesen határozzák meg a csapat stílusát é</w:t>
      </w:r>
      <w:r w:rsidR="0057594B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s sikerességét. A 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anulók számára a </w:t>
      </w:r>
      <w:r w:rsidRPr="0057594B">
        <w:rPr>
          <w:rFonts w:ascii="Times New Roman" w:eastAsia="Times New Roman" w:hAnsi="Times New Roman" w:cs="Times New Roman"/>
          <w:color w:val="C00000" w:themeColor="accent5"/>
          <w:sz w:val="32"/>
          <w:szCs w:val="32"/>
          <w:lang w:val="hu-HU" w:eastAsia="hu-HU"/>
        </w:rPr>
        <w:t>posztok megismerése segít abban, hogy jobban megértsék a játék dinamikáját, fejlesszék saját szerepüket, és tudatosabban vegyenek részt a csapatjátékban.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 xml:space="preserve"> A kosárlabda így nemcsak fizikai sport, hanem gondolkodást, fegyelmet és együttműködést fejlesztő tevékenység is.</w:t>
      </w:r>
    </w:p>
    <w:p w14:paraId="1C0797BD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6A54E8DA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675E011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0321C319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41463E2B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3ECBD848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2D3518C6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69043CDE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62A001CA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2F7186DD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314F9604" w14:textId="77777777" w:rsid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53AE71A" w14:textId="77777777" w:rsidR="0057594B" w:rsidRPr="0057594B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sz w:val="32"/>
          <w:szCs w:val="32"/>
          <w:lang w:val="hu-HU" w:eastAsia="hu-HU"/>
        </w:rPr>
        <w:t>Kérlek, válaszolj az alábbi kérdésekre!</w:t>
      </w:r>
    </w:p>
    <w:p w14:paraId="4FC0AD81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2DCD1EA2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1.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Hány játékos van egy kosárlabdacsapatban a pályán egyszerre?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4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5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6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7</w:t>
      </w:r>
    </w:p>
    <w:p w14:paraId="311CEE7D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2.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Melyik posztot nevezik a csapat „agyának”?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Dobóhátvéd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Center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Irányító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Erőcsatár</w:t>
      </w:r>
    </w:p>
    <w:p w14:paraId="3DF60FBF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3.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Melyik játékos felel leginkább a külső dobásokért és a hárompontosokért?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Center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Kiscsatár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Dobóhátvéd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Irányító</w:t>
      </w:r>
    </w:p>
    <w:p w14:paraId="23C6E02A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1F927391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4.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Mi az erőcsatár egyik legfontosabb feladata?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 labda felhozatala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A lepattanók megszerzése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A gyorsindítások vezetése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A hárompontos dobások</w:t>
      </w:r>
    </w:p>
    <w:p w14:paraId="50684004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4A6CB816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5.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Hol helyezkedik el leggyakrabban a center?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 pálya szélén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A gyűrű közelében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A hárompontos vonalon kívül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A félpályán</w:t>
      </w:r>
    </w:p>
    <w:p w14:paraId="47DF0DA4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lastRenderedPageBreak/>
        <w:t>6.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Melyik posztot tartják a leginkább sokoldalúnak, aki összeköti a hátvédeket és a magas</w:t>
      </w:r>
      <w:r w:rsidR="00493306"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>embereket?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a) Kiscsatár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b) Erőcsatár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c) Dobóhátvéd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Irányító</w:t>
      </w:r>
    </w:p>
    <w:p w14:paraId="531B2AC3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444610B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7.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Melyik feladat NEM tartozik az irányító szerepéhez?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 támadások szervezése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A csapat irányítása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A lepattanók megszerzése a palánk alatt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A labda felhozatala</w:t>
      </w:r>
    </w:p>
    <w:p w14:paraId="5E4BB38B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1933BF74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8.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Mit jelent a „blokkolás” vagy „elzárás” kifejezés a kosárlabdában?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Amikor a játékos megállítja az ellenfél támadását szabálytalanul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Amikor egy játékos testével segít csapattársának szabad helyet teremteni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Amikor a labdát elütik a levegőben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Amikor a játékos hárompontos dobást vállal</w:t>
      </w:r>
    </w:p>
    <w:p w14:paraId="71448474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6C9A42A2" w14:textId="77777777" w:rsidR="00A24599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9.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Melyik állítás igaz a modern kosárlabdára?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A posztok szerepei teljesen elkülönülnek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b) A posztok közötti határok egyre inkább elmosódnak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c) A játékosok csak a saját posztjukon maradhatnak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d) A centerek már nem vesznek részt a védekezésben</w:t>
      </w:r>
    </w:p>
    <w:p w14:paraId="74FB41A7" w14:textId="77777777" w:rsidR="0057594B" w:rsidRPr="00493306" w:rsidRDefault="0057594B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661286CC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57594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hu-HU" w:eastAsia="hu-HU"/>
        </w:rPr>
        <w:t>10.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t xml:space="preserve"> Miért fontos a kommunikáció a kosárlabdában?</w:t>
      </w:r>
      <w:r w:rsidRPr="0057594B">
        <w:rPr>
          <w:rFonts w:ascii="Times New Roman" w:eastAsia="Times New Roman" w:hAnsi="Times New Roman" w:cs="Times New Roman"/>
          <w:b/>
          <w:sz w:val="32"/>
          <w:szCs w:val="32"/>
          <w:u w:val="single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a) Mert így lehet több pontot dobni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  <w:t>b) Mert ezzel lehet elterelni az ellenfél figyelmét</w:t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br/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t>c) Mert segíti a csapatmunkát és a helyes együttműködést</w:t>
      </w:r>
      <w:r w:rsidRPr="00D74080">
        <w:rPr>
          <w:rFonts w:ascii="Times New Roman" w:eastAsia="Times New Roman" w:hAnsi="Times New Roman" w:cs="Times New Roman"/>
          <w:color w:val="FF0000"/>
          <w:sz w:val="32"/>
          <w:szCs w:val="32"/>
          <w:lang w:val="hu-HU" w:eastAsia="hu-HU"/>
        </w:rPr>
        <w:br/>
      </w:r>
      <w:r w:rsidRPr="00493306"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  <w:t>d) Mert a bírók így jobban értékelik a játékot</w:t>
      </w:r>
    </w:p>
    <w:p w14:paraId="6FCA25EF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391E3C42" w14:textId="77777777" w:rsidR="00A24599" w:rsidRPr="00493306" w:rsidRDefault="00A24599" w:rsidP="00A24599">
      <w:pPr>
        <w:spacing w:before="0" w:after="0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p w14:paraId="57FA8252" w14:textId="77777777" w:rsidR="00A24599" w:rsidRPr="00493306" w:rsidRDefault="00A24599" w:rsidP="00A245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</w:p>
    <w:sectPr w:rsidR="00A24599" w:rsidRPr="00493306" w:rsidSect="00C80158">
      <w:pgSz w:w="11906" w:h="16838" w:code="9"/>
      <w:pgMar w:top="720" w:right="567" w:bottom="720" w:left="567" w:header="578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AD1C2" w14:textId="77777777" w:rsidR="00B13C25" w:rsidRDefault="00B13C25">
      <w:pPr>
        <w:spacing w:before="0" w:after="0"/>
      </w:pPr>
      <w:r>
        <w:separator/>
      </w:r>
    </w:p>
  </w:endnote>
  <w:endnote w:type="continuationSeparator" w:id="0">
    <w:p w14:paraId="3F56A2FD" w14:textId="77777777" w:rsidR="00B13C25" w:rsidRDefault="00B13C2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89996" w14:textId="77777777" w:rsidR="00B13C25" w:rsidRDefault="00B13C25">
      <w:pPr>
        <w:spacing w:before="0" w:after="0"/>
      </w:pPr>
      <w:r>
        <w:separator/>
      </w:r>
    </w:p>
  </w:footnote>
  <w:footnote w:type="continuationSeparator" w:id="0">
    <w:p w14:paraId="0DA706E6" w14:textId="77777777" w:rsidR="00B13C25" w:rsidRDefault="00B13C2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402712"/>
    <w:multiLevelType w:val="multilevel"/>
    <w:tmpl w:val="319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871D7"/>
    <w:multiLevelType w:val="multilevel"/>
    <w:tmpl w:val="0B1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00A45"/>
    <w:multiLevelType w:val="multilevel"/>
    <w:tmpl w:val="61A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314D0"/>
    <w:multiLevelType w:val="multilevel"/>
    <w:tmpl w:val="56F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B3073"/>
    <w:multiLevelType w:val="multilevel"/>
    <w:tmpl w:val="ACF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E6169"/>
    <w:multiLevelType w:val="multilevel"/>
    <w:tmpl w:val="8434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5"/>
  </w:num>
  <w:num w:numId="13">
    <w:abstractNumId w:val="10"/>
  </w:num>
  <w:num w:numId="14">
    <w:abstractNumId w:val="12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HónapKezdete" w:val="2019. 07. 01."/>
    <w:docVar w:name="HónapVége" w:val="2019. 07. 31."/>
    <w:docVar w:name="MonthEnd" w:val="2019. 07. 31."/>
    <w:docVar w:name="MonthStart" w:val="2019. 07. 01."/>
    <w:docVar w:name="ShowDynamicGuides" w:val="1"/>
    <w:docVar w:name="ShowMarginGuides" w:val="0"/>
    <w:docVar w:name="ShowOutlines" w:val="0"/>
    <w:docVar w:name="ShowStaticGuides" w:val="0"/>
  </w:docVars>
  <w:rsids>
    <w:rsidRoot w:val="00A24599"/>
    <w:rsid w:val="000316F5"/>
    <w:rsid w:val="000D6070"/>
    <w:rsid w:val="00124ADC"/>
    <w:rsid w:val="00193E15"/>
    <w:rsid w:val="0025748C"/>
    <w:rsid w:val="002F7032"/>
    <w:rsid w:val="00320970"/>
    <w:rsid w:val="00375B27"/>
    <w:rsid w:val="00493306"/>
    <w:rsid w:val="0057594B"/>
    <w:rsid w:val="005B0C48"/>
    <w:rsid w:val="0081356A"/>
    <w:rsid w:val="00925ED9"/>
    <w:rsid w:val="009728C0"/>
    <w:rsid w:val="009926CC"/>
    <w:rsid w:val="00997C7D"/>
    <w:rsid w:val="009A164A"/>
    <w:rsid w:val="00A01D89"/>
    <w:rsid w:val="00A24599"/>
    <w:rsid w:val="00B12AAA"/>
    <w:rsid w:val="00B13C25"/>
    <w:rsid w:val="00BC6A26"/>
    <w:rsid w:val="00BF0FEE"/>
    <w:rsid w:val="00C01730"/>
    <w:rsid w:val="00C41633"/>
    <w:rsid w:val="00C80158"/>
    <w:rsid w:val="00CB00F4"/>
    <w:rsid w:val="00D54D3D"/>
    <w:rsid w:val="00D74080"/>
    <w:rsid w:val="00DA019F"/>
    <w:rsid w:val="00E23106"/>
    <w:rsid w:val="00EA415B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59D7B8"/>
  <w15:docId w15:val="{F351888F-EF93-44D0-BB18-2A343242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hu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5"/>
    <w:qFormat/>
    <w:pPr>
      <w:spacing w:after="120" w:line="276" w:lineRule="auto"/>
    </w:pPr>
  </w:style>
  <w:style w:type="character" w:customStyle="1" w:styleId="SzvegtrzsChar">
    <w:name w:val="Szövegtörzs Char"/>
    <w:basedOn w:val="Bekezdsalapbettpusa"/>
    <w:link w:val="Szvegtrzs"/>
    <w:uiPriority w:val="5"/>
    <w:rPr>
      <w:sz w:val="20"/>
    </w:rPr>
  </w:style>
  <w:style w:type="paragraph" w:customStyle="1" w:styleId="v">
    <w:name w:val="Év"/>
    <w:basedOn w:val="Norm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Hnap">
    <w:name w:val="Hónap"/>
    <w:basedOn w:val="Norm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Alcm">
    <w:name w:val="Subtitle"/>
    <w:basedOn w:val="Norml"/>
    <w:link w:val="Alcm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3"/>
    <w:rPr>
      <w:b/>
      <w:color w:val="FFFFFF" w:themeColor="background1"/>
      <w:sz w:val="24"/>
      <w:szCs w:val="24"/>
    </w:rPr>
  </w:style>
  <w:style w:type="paragraph" w:styleId="Cm">
    <w:name w:val="Title"/>
    <w:basedOn w:val="Norml"/>
    <w:link w:val="Cm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CmChar">
    <w:name w:val="Cím Char"/>
    <w:basedOn w:val="Bekezdsalapbettpusa"/>
    <w:link w:val="Cm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Napok">
    <w:name w:val="Napok"/>
    <w:basedOn w:val="Norm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blzat-naptr">
    <w:name w:val="Táblázat-naptár"/>
    <w:basedOn w:val="Normltblzat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tum1">
    <w:name w:val="Dátum1"/>
    <w:basedOn w:val="Norm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uborkszveg">
    <w:name w:val="Balloon Text"/>
    <w:basedOn w:val="Norml"/>
    <w:link w:val="Buborkszveg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19"/>
    <w:semiHidden/>
    <w:rPr>
      <w:rFonts w:ascii="Tahoma" w:hAnsi="Tahoma" w:cs="Tahoma"/>
      <w:sz w:val="16"/>
      <w:szCs w:val="16"/>
    </w:rPr>
  </w:style>
  <w:style w:type="paragraph" w:styleId="Irodalomjegyzk">
    <w:name w:val="Bibliography"/>
    <w:basedOn w:val="Norml"/>
    <w:next w:val="Norml"/>
    <w:uiPriority w:val="19"/>
    <w:semiHidden/>
    <w:unhideWhenUsed/>
  </w:style>
  <w:style w:type="paragraph" w:styleId="Szvegblokk">
    <w:name w:val="Block Text"/>
    <w:basedOn w:val="Norm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Szvegtrzs2">
    <w:name w:val="Body Text 2"/>
    <w:basedOn w:val="Norml"/>
    <w:link w:val="Szvegtrzs2Char"/>
    <w:uiPriority w:val="19"/>
    <w:semiHidden/>
    <w:unhideWhenUsed/>
    <w:pPr>
      <w:spacing w:after="120"/>
      <w:ind w:left="360"/>
    </w:pPr>
  </w:style>
  <w:style w:type="paragraph" w:styleId="Szvegtrzs3">
    <w:name w:val="Body Text 3"/>
    <w:basedOn w:val="Norml"/>
    <w:link w:val="Szvegtrzs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19"/>
    <w:semiHidden/>
    <w:rPr>
      <w:sz w:val="16"/>
      <w:szCs w:val="16"/>
    </w:rPr>
  </w:style>
  <w:style w:type="paragraph" w:styleId="Szvegtrzselssora">
    <w:name w:val="Body Text First Indent"/>
    <w:basedOn w:val="Szvegtrzs"/>
    <w:link w:val="SzvegtrzselssoraChar"/>
    <w:uiPriority w:val="19"/>
    <w:semiHidden/>
    <w:unhideWhenUsed/>
    <w:pPr>
      <w:spacing w:after="0" w:line="240" w:lineRule="auto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19"/>
    <w:semiHidden/>
    <w:rPr>
      <w:sz w:val="20"/>
    </w:rPr>
  </w:style>
  <w:style w:type="character" w:customStyle="1" w:styleId="Szvegtrzs2Char">
    <w:name w:val="Szövegtörzs 2 Char"/>
    <w:basedOn w:val="Bekezdsalapbettpusa"/>
    <w:link w:val="Szvegtrzs2"/>
    <w:uiPriority w:val="19"/>
    <w:semiHidden/>
    <w:rPr>
      <w:sz w:val="20"/>
    </w:rPr>
  </w:style>
  <w:style w:type="paragraph" w:styleId="Szvegtrzselssora2">
    <w:name w:val="Body Text First Indent 2"/>
    <w:basedOn w:val="Szvegtrzs2"/>
    <w:link w:val="Szvegtrzselssora2Char"/>
    <w:uiPriority w:val="19"/>
    <w:semiHidden/>
    <w:unhideWhenUsed/>
    <w:pPr>
      <w:spacing w:after="0"/>
      <w:ind w:firstLine="360"/>
    </w:pPr>
  </w:style>
  <w:style w:type="character" w:customStyle="1" w:styleId="Szvegtrzselssora2Char">
    <w:name w:val="Szövegtörzs első sora 2 Char"/>
    <w:basedOn w:val="Szvegtrzs2Char"/>
    <w:link w:val="Szvegtrzselssora2"/>
    <w:uiPriority w:val="19"/>
    <w:semiHidden/>
    <w:rPr>
      <w:sz w:val="20"/>
    </w:rPr>
  </w:style>
  <w:style w:type="paragraph" w:styleId="Szvegtrzsbehzssal2">
    <w:name w:val="Body Text Indent 2"/>
    <w:basedOn w:val="Norml"/>
    <w:link w:val="Szvegtrzsbehzssal2Char"/>
    <w:uiPriority w:val="19"/>
    <w:semiHidden/>
    <w:unhideWhenUsed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19"/>
    <w:semiHidden/>
    <w:rPr>
      <w:sz w:val="20"/>
    </w:rPr>
  </w:style>
  <w:style w:type="paragraph" w:styleId="Szvegtrzsbehzssal3">
    <w:name w:val="Body Text Indent 3"/>
    <w:basedOn w:val="Norml"/>
    <w:link w:val="Szvegtrzsbehzssal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19"/>
    <w:semiHidden/>
    <w:rPr>
      <w:sz w:val="16"/>
      <w:szCs w:val="16"/>
    </w:rPr>
  </w:style>
  <w:style w:type="paragraph" w:styleId="Kpalrs">
    <w:name w:val="caption"/>
    <w:basedOn w:val="Norml"/>
    <w:next w:val="Norm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Befejezs">
    <w:name w:val="Closing"/>
    <w:basedOn w:val="Norml"/>
    <w:link w:val="BefejezsChar"/>
    <w:uiPriority w:val="19"/>
    <w:semiHidden/>
    <w:unhideWhenUsed/>
    <w:pPr>
      <w:ind w:left="4320"/>
    </w:pPr>
  </w:style>
  <w:style w:type="character" w:customStyle="1" w:styleId="BefejezsChar">
    <w:name w:val="Befejezés Char"/>
    <w:basedOn w:val="Bekezdsalapbettpusa"/>
    <w:link w:val="Befejezs"/>
    <w:uiPriority w:val="19"/>
    <w:semiHidden/>
    <w:rPr>
      <w:sz w:val="20"/>
    </w:rPr>
  </w:style>
  <w:style w:type="paragraph" w:styleId="Jegyzetszveg">
    <w:name w:val="annotation text"/>
    <w:basedOn w:val="Norml"/>
    <w:link w:val="JegyzetszvegChar"/>
    <w:uiPriority w:val="19"/>
    <w:semiHidden/>
    <w:unhideWhenUsed/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19"/>
    <w:semiHidden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19"/>
    <w:semiHidden/>
    <w:unhideWhenUsed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19"/>
    <w:semiHidden/>
    <w:rPr>
      <w:b/>
      <w:bCs/>
      <w:sz w:val="20"/>
      <w:szCs w:val="20"/>
    </w:rPr>
  </w:style>
  <w:style w:type="paragraph" w:styleId="Dtum">
    <w:name w:val="Date"/>
    <w:basedOn w:val="Norml"/>
    <w:next w:val="Norml"/>
    <w:link w:val="DtumChar"/>
    <w:uiPriority w:val="19"/>
    <w:semiHidden/>
    <w:unhideWhenUsed/>
  </w:style>
  <w:style w:type="character" w:customStyle="1" w:styleId="DtumChar">
    <w:name w:val="Dátum Char"/>
    <w:basedOn w:val="Bekezdsalapbettpusa"/>
    <w:link w:val="Dtum"/>
    <w:uiPriority w:val="19"/>
    <w:semiHidden/>
    <w:rPr>
      <w:sz w:val="20"/>
    </w:rPr>
  </w:style>
  <w:style w:type="paragraph" w:styleId="Dokumentumtrkp">
    <w:name w:val="Document Map"/>
    <w:basedOn w:val="Norml"/>
    <w:link w:val="Dokumentumtrk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19"/>
    <w:semiHidden/>
    <w:rPr>
      <w:rFonts w:ascii="Tahoma" w:hAnsi="Tahoma" w:cs="Tahoma"/>
      <w:sz w:val="16"/>
      <w:szCs w:val="16"/>
    </w:rPr>
  </w:style>
  <w:style w:type="paragraph" w:styleId="E-mail-alrs">
    <w:name w:val="E-mail Signature"/>
    <w:basedOn w:val="Norml"/>
    <w:link w:val="E-mail-alrsChar"/>
    <w:uiPriority w:val="19"/>
    <w:semiHidden/>
    <w:unhideWhenUsed/>
  </w:style>
  <w:style w:type="character" w:customStyle="1" w:styleId="E-mail-alrsChar">
    <w:name w:val="E-mail-aláírás Char"/>
    <w:basedOn w:val="Bekezdsalapbettpusa"/>
    <w:link w:val="E-mail-alrs"/>
    <w:uiPriority w:val="19"/>
    <w:semiHidden/>
    <w:rPr>
      <w:sz w:val="20"/>
    </w:rPr>
  </w:style>
  <w:style w:type="paragraph" w:styleId="Vgjegyzetszvege">
    <w:name w:val="endnote text"/>
    <w:basedOn w:val="Norml"/>
    <w:link w:val="VgjegyzetszvegeChar"/>
    <w:uiPriority w:val="19"/>
    <w:semiHidden/>
    <w:unhideWhenUsed/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19"/>
    <w:semiHidden/>
    <w:rPr>
      <w:sz w:val="20"/>
      <w:szCs w:val="20"/>
    </w:rPr>
  </w:style>
  <w:style w:type="paragraph" w:styleId="Bortkcm">
    <w:name w:val="envelope address"/>
    <w:basedOn w:val="Norm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Feladcmebortkon">
    <w:name w:val="envelope return"/>
    <w:basedOn w:val="Norm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lfej">
    <w:name w:val="header"/>
    <w:basedOn w:val="Norml"/>
    <w:link w:val="lfejChar"/>
    <w:uiPriority w:val="99"/>
    <w:unhideWhenUsed/>
    <w:pPr>
      <w:spacing w:before="0" w:after="0"/>
    </w:pPr>
  </w:style>
  <w:style w:type="paragraph" w:styleId="Lbjegyzetszveg">
    <w:name w:val="footnote text"/>
    <w:basedOn w:val="Norml"/>
    <w:link w:val="LbjegyzetszvegChar"/>
    <w:uiPriority w:val="19"/>
    <w:semiHidden/>
    <w:unhideWhenUsed/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19"/>
    <w:semiHidden/>
    <w:rPr>
      <w:sz w:val="20"/>
      <w:szCs w:val="20"/>
    </w:r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spacing w:before="0" w:after="0"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-cm">
    <w:name w:val="HTML Address"/>
    <w:basedOn w:val="Norml"/>
    <w:link w:val="HTML-cmChar"/>
    <w:uiPriority w:val="19"/>
    <w:semiHidden/>
    <w:unhideWhenUsed/>
    <w:rPr>
      <w:i/>
      <w:iCs/>
    </w:rPr>
  </w:style>
  <w:style w:type="character" w:customStyle="1" w:styleId="HTML-cmChar">
    <w:name w:val="HTML-cím Char"/>
    <w:basedOn w:val="Bekezdsalapbettpusa"/>
    <w:link w:val="HTML-cm"/>
    <w:uiPriority w:val="19"/>
    <w:semiHidden/>
    <w:rPr>
      <w:i/>
      <w:iCs/>
      <w:sz w:val="20"/>
    </w:rPr>
  </w:style>
  <w:style w:type="paragraph" w:styleId="HTML-kntformzott">
    <w:name w:val="HTML Preformatted"/>
    <w:basedOn w:val="Norml"/>
    <w:link w:val="HTML-kntformzottChar"/>
    <w:uiPriority w:val="19"/>
    <w:semiHidden/>
    <w:unhideWhenUsed/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19"/>
    <w:semiHidden/>
    <w:rPr>
      <w:rFonts w:ascii="Consolas" w:hAnsi="Consolas"/>
      <w:sz w:val="20"/>
      <w:szCs w:val="20"/>
    </w:rPr>
  </w:style>
  <w:style w:type="paragraph" w:styleId="Trgymutat1">
    <w:name w:val="index 1"/>
    <w:basedOn w:val="Norml"/>
    <w:next w:val="Norml"/>
    <w:autoRedefine/>
    <w:uiPriority w:val="19"/>
    <w:semiHidden/>
    <w:unhideWhenUsed/>
    <w:pPr>
      <w:ind w:left="200" w:hanging="200"/>
    </w:pPr>
  </w:style>
  <w:style w:type="paragraph" w:styleId="Trgymutat2">
    <w:name w:val="index 2"/>
    <w:basedOn w:val="Norml"/>
    <w:next w:val="Norml"/>
    <w:autoRedefine/>
    <w:uiPriority w:val="19"/>
    <w:semiHidden/>
    <w:unhideWhenUsed/>
    <w:pPr>
      <w:ind w:left="400" w:hanging="200"/>
    </w:pPr>
  </w:style>
  <w:style w:type="paragraph" w:styleId="Trgymutat3">
    <w:name w:val="index 3"/>
    <w:basedOn w:val="Norml"/>
    <w:next w:val="Norml"/>
    <w:autoRedefine/>
    <w:uiPriority w:val="19"/>
    <w:semiHidden/>
    <w:unhideWhenUsed/>
    <w:pPr>
      <w:ind w:left="600" w:hanging="200"/>
    </w:pPr>
  </w:style>
  <w:style w:type="paragraph" w:styleId="Trgymutat4">
    <w:name w:val="index 4"/>
    <w:basedOn w:val="Norml"/>
    <w:next w:val="Norml"/>
    <w:autoRedefine/>
    <w:uiPriority w:val="19"/>
    <w:semiHidden/>
    <w:unhideWhenUsed/>
    <w:pPr>
      <w:ind w:left="800" w:hanging="200"/>
    </w:pPr>
  </w:style>
  <w:style w:type="paragraph" w:styleId="Trgymutat5">
    <w:name w:val="index 5"/>
    <w:basedOn w:val="Norml"/>
    <w:next w:val="Norml"/>
    <w:autoRedefine/>
    <w:uiPriority w:val="19"/>
    <w:semiHidden/>
    <w:unhideWhenUsed/>
    <w:pPr>
      <w:ind w:left="1000" w:hanging="200"/>
    </w:pPr>
  </w:style>
  <w:style w:type="paragraph" w:styleId="Trgymutat6">
    <w:name w:val="index 6"/>
    <w:basedOn w:val="Norml"/>
    <w:next w:val="Norml"/>
    <w:autoRedefine/>
    <w:uiPriority w:val="19"/>
    <w:semiHidden/>
    <w:unhideWhenUsed/>
    <w:pPr>
      <w:ind w:left="1200" w:hanging="200"/>
    </w:pPr>
  </w:style>
  <w:style w:type="paragraph" w:styleId="Trgymutat7">
    <w:name w:val="index 7"/>
    <w:basedOn w:val="Norml"/>
    <w:next w:val="Norml"/>
    <w:autoRedefine/>
    <w:uiPriority w:val="19"/>
    <w:semiHidden/>
    <w:unhideWhenUsed/>
    <w:pPr>
      <w:ind w:left="1400" w:hanging="200"/>
    </w:pPr>
  </w:style>
  <w:style w:type="paragraph" w:styleId="Trgymutat8">
    <w:name w:val="index 8"/>
    <w:basedOn w:val="Norml"/>
    <w:next w:val="Norml"/>
    <w:autoRedefine/>
    <w:uiPriority w:val="19"/>
    <w:semiHidden/>
    <w:unhideWhenUsed/>
    <w:pPr>
      <w:ind w:left="1600" w:hanging="200"/>
    </w:pPr>
  </w:style>
  <w:style w:type="paragraph" w:styleId="Trgymutat9">
    <w:name w:val="index 9"/>
    <w:basedOn w:val="Norml"/>
    <w:next w:val="Norml"/>
    <w:autoRedefine/>
    <w:uiPriority w:val="19"/>
    <w:semiHidden/>
    <w:unhideWhenUsed/>
    <w:pPr>
      <w:ind w:left="1800" w:hanging="200"/>
    </w:pPr>
  </w:style>
  <w:style w:type="paragraph" w:styleId="Trgymutatcm">
    <w:name w:val="index heading"/>
    <w:basedOn w:val="Norml"/>
    <w:next w:val="Trgymutat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l"/>
    <w:uiPriority w:val="19"/>
    <w:semiHidden/>
    <w:unhideWhenUsed/>
    <w:pPr>
      <w:ind w:left="360" w:hanging="360"/>
      <w:contextualSpacing/>
    </w:pPr>
  </w:style>
  <w:style w:type="paragraph" w:styleId="Lista2">
    <w:name w:val="List 2"/>
    <w:basedOn w:val="Norml"/>
    <w:uiPriority w:val="19"/>
    <w:semiHidden/>
    <w:unhideWhenUsed/>
    <w:pPr>
      <w:ind w:left="720" w:hanging="360"/>
      <w:contextualSpacing/>
    </w:pPr>
  </w:style>
  <w:style w:type="paragraph" w:styleId="Lista3">
    <w:name w:val="List 3"/>
    <w:basedOn w:val="Norml"/>
    <w:uiPriority w:val="19"/>
    <w:semiHidden/>
    <w:unhideWhenUsed/>
    <w:pPr>
      <w:ind w:left="1080" w:hanging="360"/>
      <w:contextualSpacing/>
    </w:pPr>
  </w:style>
  <w:style w:type="paragraph" w:styleId="Lista4">
    <w:name w:val="List 4"/>
    <w:basedOn w:val="Norml"/>
    <w:uiPriority w:val="19"/>
    <w:semiHidden/>
    <w:unhideWhenUsed/>
    <w:pPr>
      <w:ind w:left="1440" w:hanging="360"/>
      <w:contextualSpacing/>
    </w:pPr>
  </w:style>
  <w:style w:type="paragraph" w:styleId="Lista5">
    <w:name w:val="List 5"/>
    <w:basedOn w:val="Norml"/>
    <w:uiPriority w:val="19"/>
    <w:semiHidden/>
    <w:unhideWhenUsed/>
    <w:pPr>
      <w:ind w:left="1800" w:hanging="360"/>
      <w:contextualSpacing/>
    </w:pPr>
  </w:style>
  <w:style w:type="paragraph" w:styleId="Felsorols">
    <w:name w:val="List Bullet"/>
    <w:basedOn w:val="Norml"/>
    <w:uiPriority w:val="19"/>
    <w:semiHidden/>
    <w:unhideWhenUsed/>
    <w:pPr>
      <w:numPr>
        <w:numId w:val="1"/>
      </w:numPr>
      <w:contextualSpacing/>
    </w:pPr>
  </w:style>
  <w:style w:type="paragraph" w:styleId="Felsorols2">
    <w:name w:val="List Bullet 2"/>
    <w:basedOn w:val="Norml"/>
    <w:uiPriority w:val="19"/>
    <w:semiHidden/>
    <w:unhideWhenUsed/>
    <w:pPr>
      <w:numPr>
        <w:numId w:val="2"/>
      </w:numPr>
      <w:contextualSpacing/>
    </w:pPr>
  </w:style>
  <w:style w:type="paragraph" w:styleId="Felsorols3">
    <w:name w:val="List Bullet 3"/>
    <w:basedOn w:val="Norml"/>
    <w:uiPriority w:val="19"/>
    <w:semiHidden/>
    <w:unhideWhenUsed/>
    <w:pPr>
      <w:numPr>
        <w:numId w:val="3"/>
      </w:numPr>
      <w:contextualSpacing/>
    </w:pPr>
  </w:style>
  <w:style w:type="paragraph" w:styleId="Felsorols4">
    <w:name w:val="List Bullet 4"/>
    <w:basedOn w:val="Norml"/>
    <w:uiPriority w:val="19"/>
    <w:semiHidden/>
    <w:unhideWhenUsed/>
    <w:pPr>
      <w:numPr>
        <w:numId w:val="4"/>
      </w:numPr>
      <w:contextualSpacing/>
    </w:pPr>
  </w:style>
  <w:style w:type="paragraph" w:styleId="Felsorols5">
    <w:name w:val="List Bullet 5"/>
    <w:basedOn w:val="Norml"/>
    <w:uiPriority w:val="19"/>
    <w:semiHidden/>
    <w:unhideWhenUsed/>
    <w:pPr>
      <w:numPr>
        <w:numId w:val="5"/>
      </w:numPr>
      <w:contextualSpacing/>
    </w:pPr>
  </w:style>
  <w:style w:type="paragraph" w:styleId="Listafolytatsa">
    <w:name w:val="List Continue"/>
    <w:basedOn w:val="Norml"/>
    <w:uiPriority w:val="19"/>
    <w:semiHidden/>
    <w:unhideWhenUsed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19"/>
    <w:semiHidden/>
    <w:unhideWhenUsed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19"/>
    <w:semiHidden/>
    <w:unhideWhenUsed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19"/>
    <w:semiHidden/>
    <w:unhideWhenUsed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19"/>
    <w:semiHidden/>
    <w:unhideWhenUsed/>
    <w:pPr>
      <w:spacing w:after="120"/>
      <w:ind w:left="1800"/>
      <w:contextualSpacing/>
    </w:pPr>
  </w:style>
  <w:style w:type="paragraph" w:styleId="Szmozottlista">
    <w:name w:val="List Number"/>
    <w:basedOn w:val="Norml"/>
    <w:uiPriority w:val="19"/>
    <w:semiHidden/>
    <w:unhideWhenUsed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19"/>
    <w:semiHidden/>
    <w:unhideWhenUsed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19"/>
    <w:semiHidden/>
    <w:unhideWhenUsed/>
    <w:pPr>
      <w:numPr>
        <w:numId w:val="8"/>
      </w:numPr>
      <w:contextualSpacing/>
    </w:pPr>
  </w:style>
  <w:style w:type="paragraph" w:styleId="Szmozottlista4">
    <w:name w:val="List Number 4"/>
    <w:basedOn w:val="Norml"/>
    <w:uiPriority w:val="19"/>
    <w:semiHidden/>
    <w:unhideWhenUsed/>
    <w:pPr>
      <w:numPr>
        <w:numId w:val="9"/>
      </w:numPr>
      <w:contextualSpacing/>
    </w:pPr>
  </w:style>
  <w:style w:type="paragraph" w:styleId="Szmozottlista5">
    <w:name w:val="List Number 5"/>
    <w:basedOn w:val="Norml"/>
    <w:uiPriority w:val="19"/>
    <w:semiHidden/>
    <w:unhideWhenUsed/>
    <w:pPr>
      <w:numPr>
        <w:numId w:val="10"/>
      </w:numPr>
      <w:contextualSpacing/>
    </w:pPr>
  </w:style>
  <w:style w:type="paragraph" w:styleId="Makrszvege">
    <w:name w:val="macro"/>
    <w:link w:val="Makrszvege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19"/>
    <w:semiHidden/>
    <w:rPr>
      <w:rFonts w:ascii="Consolas" w:hAnsi="Consolas"/>
      <w:sz w:val="20"/>
      <w:szCs w:val="20"/>
    </w:rPr>
  </w:style>
  <w:style w:type="paragraph" w:styleId="zenetfej">
    <w:name w:val="Message Header"/>
    <w:basedOn w:val="Norml"/>
    <w:link w:val="zenetfej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9"/>
    <w:unhideWhenUsed/>
    <w:qFormat/>
    <w:pPr>
      <w:spacing w:before="0" w:after="0"/>
    </w:pPr>
  </w:style>
  <w:style w:type="paragraph" w:styleId="NormlWeb">
    <w:name w:val="Normal (Web)"/>
    <w:basedOn w:val="Norm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19"/>
    <w:semiHidden/>
    <w:unhideWhenUsed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19"/>
    <w:semiHidden/>
    <w:unhideWhenUsed/>
  </w:style>
  <w:style w:type="character" w:customStyle="1" w:styleId="MegjegyzsfejChar">
    <w:name w:val="Megjegyzésfej Char"/>
    <w:basedOn w:val="Bekezdsalapbettpusa"/>
    <w:link w:val="Megjegyzsfej"/>
    <w:uiPriority w:val="19"/>
    <w:semiHidden/>
    <w:rPr>
      <w:sz w:val="20"/>
    </w:rPr>
  </w:style>
  <w:style w:type="paragraph" w:styleId="Csakszveg">
    <w:name w:val="Plain Text"/>
    <w:basedOn w:val="Norml"/>
    <w:link w:val="Csakszveg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19"/>
    <w:semiHidden/>
    <w:rPr>
      <w:rFonts w:ascii="Consolas" w:hAnsi="Consolas"/>
      <w:sz w:val="21"/>
      <w:szCs w:val="21"/>
    </w:rPr>
  </w:style>
  <w:style w:type="paragraph" w:styleId="Idzet">
    <w:name w:val="Quote"/>
    <w:basedOn w:val="Norml"/>
    <w:link w:val="Idzet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IdzetChar">
    <w:name w:val="Idézet Char"/>
    <w:basedOn w:val="Bekezdsalapbettpusa"/>
    <w:link w:val="Idzet"/>
    <w:uiPriority w:val="8"/>
    <w:rPr>
      <w:iCs/>
    </w:rPr>
  </w:style>
  <w:style w:type="paragraph" w:styleId="Megszlts">
    <w:name w:val="Salutation"/>
    <w:basedOn w:val="Norml"/>
    <w:next w:val="Norml"/>
    <w:link w:val="MegszltsChar"/>
    <w:uiPriority w:val="19"/>
    <w:semiHidden/>
    <w:unhideWhenUsed/>
  </w:style>
  <w:style w:type="character" w:customStyle="1" w:styleId="MegszltsChar">
    <w:name w:val="Megszólítás Char"/>
    <w:basedOn w:val="Bekezdsalapbettpusa"/>
    <w:link w:val="Megszlts"/>
    <w:uiPriority w:val="19"/>
    <w:semiHidden/>
    <w:rPr>
      <w:sz w:val="20"/>
    </w:rPr>
  </w:style>
  <w:style w:type="paragraph" w:styleId="Alrs">
    <w:name w:val="Signature"/>
    <w:basedOn w:val="Norml"/>
    <w:link w:val="AlrsChar"/>
    <w:uiPriority w:val="19"/>
    <w:semiHidden/>
    <w:unhideWhenUsed/>
    <w:pPr>
      <w:ind w:left="4320"/>
    </w:pPr>
  </w:style>
  <w:style w:type="character" w:customStyle="1" w:styleId="AlrsChar">
    <w:name w:val="Aláírás Char"/>
    <w:basedOn w:val="Bekezdsalapbettpusa"/>
    <w:link w:val="Alrs"/>
    <w:uiPriority w:val="19"/>
    <w:semiHidden/>
    <w:rPr>
      <w:sz w:val="20"/>
    </w:rPr>
  </w:style>
  <w:style w:type="paragraph" w:styleId="Hivatkozsjegyzk">
    <w:name w:val="table of authorities"/>
    <w:basedOn w:val="Norml"/>
    <w:next w:val="Norml"/>
    <w:uiPriority w:val="19"/>
    <w:semiHidden/>
    <w:unhideWhenUsed/>
    <w:pPr>
      <w:ind w:left="200" w:hanging="200"/>
    </w:pPr>
  </w:style>
  <w:style w:type="paragraph" w:styleId="brajegyzk">
    <w:name w:val="table of figures"/>
    <w:basedOn w:val="Norml"/>
    <w:next w:val="Norml"/>
    <w:uiPriority w:val="19"/>
    <w:semiHidden/>
    <w:unhideWhenUsed/>
  </w:style>
  <w:style w:type="paragraph" w:styleId="Hivatkozsjegyzk-fej">
    <w:name w:val="toa heading"/>
    <w:basedOn w:val="Norml"/>
    <w:next w:val="Norm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14"/>
    <w:semiHidden/>
    <w:unhideWhenUsed/>
    <w:pPr>
      <w:spacing w:after="100"/>
    </w:pPr>
  </w:style>
  <w:style w:type="paragraph" w:styleId="TJ2">
    <w:name w:val="toc 2"/>
    <w:basedOn w:val="Norml"/>
    <w:next w:val="Norml"/>
    <w:autoRedefine/>
    <w:uiPriority w:val="14"/>
    <w:semiHidden/>
    <w:unhideWhenUsed/>
    <w:pPr>
      <w:spacing w:after="100"/>
      <w:ind w:left="200"/>
    </w:pPr>
  </w:style>
  <w:style w:type="paragraph" w:styleId="TJ3">
    <w:name w:val="toc 3"/>
    <w:basedOn w:val="Norml"/>
    <w:next w:val="Norml"/>
    <w:autoRedefine/>
    <w:uiPriority w:val="14"/>
    <w:semiHidden/>
    <w:unhideWhenUsed/>
    <w:pPr>
      <w:spacing w:after="100"/>
      <w:ind w:left="400"/>
    </w:pPr>
  </w:style>
  <w:style w:type="paragraph" w:styleId="TJ4">
    <w:name w:val="toc 4"/>
    <w:basedOn w:val="Norml"/>
    <w:next w:val="Norml"/>
    <w:autoRedefine/>
    <w:uiPriority w:val="14"/>
    <w:semiHidden/>
    <w:unhideWhenUsed/>
    <w:pPr>
      <w:spacing w:after="100"/>
      <w:ind w:left="600"/>
    </w:pPr>
  </w:style>
  <w:style w:type="paragraph" w:styleId="TJ5">
    <w:name w:val="toc 5"/>
    <w:basedOn w:val="Norml"/>
    <w:next w:val="Norml"/>
    <w:autoRedefine/>
    <w:uiPriority w:val="14"/>
    <w:semiHidden/>
    <w:unhideWhenUsed/>
    <w:pPr>
      <w:spacing w:after="100"/>
      <w:ind w:left="800"/>
    </w:pPr>
  </w:style>
  <w:style w:type="paragraph" w:styleId="TJ6">
    <w:name w:val="toc 6"/>
    <w:basedOn w:val="Norml"/>
    <w:next w:val="Norml"/>
    <w:autoRedefine/>
    <w:uiPriority w:val="14"/>
    <w:semiHidden/>
    <w:unhideWhenUsed/>
    <w:pPr>
      <w:spacing w:after="100"/>
      <w:ind w:left="1000"/>
    </w:pPr>
  </w:style>
  <w:style w:type="paragraph" w:styleId="TJ7">
    <w:name w:val="toc 7"/>
    <w:basedOn w:val="Norml"/>
    <w:next w:val="Norml"/>
    <w:autoRedefine/>
    <w:uiPriority w:val="14"/>
    <w:semiHidden/>
    <w:unhideWhenUsed/>
    <w:pPr>
      <w:spacing w:after="100"/>
      <w:ind w:left="1200"/>
    </w:pPr>
  </w:style>
  <w:style w:type="paragraph" w:styleId="TJ8">
    <w:name w:val="toc 8"/>
    <w:basedOn w:val="Norml"/>
    <w:next w:val="Norml"/>
    <w:autoRedefine/>
    <w:uiPriority w:val="14"/>
    <w:semiHidden/>
    <w:unhideWhenUsed/>
    <w:pPr>
      <w:spacing w:after="100"/>
      <w:ind w:left="1400"/>
    </w:pPr>
  </w:style>
  <w:style w:type="paragraph" w:styleId="TJ9">
    <w:name w:val="toc 9"/>
    <w:basedOn w:val="Norml"/>
    <w:next w:val="Norml"/>
    <w:autoRedefine/>
    <w:uiPriority w:val="14"/>
    <w:semiHidden/>
    <w:unhideWhenUsed/>
    <w:pPr>
      <w:spacing w:after="100"/>
      <w:ind w:left="1600"/>
    </w:pPr>
  </w:style>
  <w:style w:type="paragraph" w:styleId="Tartalomjegyzkcmsora">
    <w:name w:val="TOC Heading"/>
    <w:basedOn w:val="Cmsor1"/>
    <w:next w:val="Norml"/>
    <w:uiPriority w:val="14"/>
    <w:semiHidden/>
    <w:unhideWhenUsed/>
    <w:qFormat/>
    <w:pPr>
      <w:outlineLvl w:val="9"/>
    </w:pPr>
  </w:style>
  <w:style w:type="character" w:customStyle="1" w:styleId="llbChar">
    <w:name w:val="Élőláb Char"/>
    <w:basedOn w:val="Bekezdsalapbettpusa"/>
    <w:link w:val="llb"/>
    <w:uiPriority w:val="99"/>
  </w:style>
  <w:style w:type="table" w:styleId="Tblzategyszer4">
    <w:name w:val="Plain Table 4"/>
    <w:basedOn w:val="Normltblzat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elyrzszveg">
    <w:name w:val="Placeholder Text"/>
    <w:basedOn w:val="Bekezdsalapbettpusa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1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Pillanatk&#233;pes%20napt&#225;r.dotm" TargetMode="External"/></Relationship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Pillanatképes naptár.dotm</Template>
  <TotalTime>19</TotalTime>
  <Pages>6</Pages>
  <Words>912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</dc:creator>
  <cp:keywords/>
  <dc:description/>
  <cp:lastModifiedBy>Csongor Péter Solti</cp:lastModifiedBy>
  <cp:revision>3</cp:revision>
  <dcterms:created xsi:type="dcterms:W3CDTF">2025-10-07T05:38:00Z</dcterms:created>
  <dcterms:modified xsi:type="dcterms:W3CDTF">2025-10-13T06:35:00Z</dcterms:modified>
  <cp:category/>
</cp:coreProperties>
</file>