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4"/>
        <w:keepNext w:val="0"/>
        <w:keepLines w:val="0"/>
        <w:spacing w:before="280"/>
        <w:ind w:left="720" w:hanging="360"/>
        <w:rPr>
          <w:b/>
          <w:color w:val="000000"/>
        </w:rPr>
      </w:pPr>
      <w:bookmarkStart w:id="0" w:name="_8x1hvs5xjqi0" w:colFirst="0" w:colLast="0"/>
      <w:bookmarkEnd w:id="0"/>
      <w:r>
        <w:rPr>
          <w:rFonts w:hint="default"/>
          <w:b/>
          <w:color w:val="000000"/>
          <w:rtl w:val="0"/>
          <w:lang w:val="pt-BR"/>
        </w:rPr>
        <w:t xml:space="preserve">Documentação </w:t>
      </w:r>
      <w:r>
        <w:rPr>
          <w:b/>
          <w:color w:val="000000"/>
          <w:rtl w:val="0"/>
        </w:rPr>
        <w:t>do Processo de Inscrição - Programa Trilhas</w:t>
      </w:r>
    </w:p>
    <w:p w14:paraId="00000002">
      <w:pPr>
        <w:pStyle w:val="5"/>
        <w:keepNext w:val="0"/>
        <w:keepLines w:val="0"/>
        <w:spacing w:before="240" w:after="40"/>
        <w:ind w:left="720" w:hanging="360"/>
        <w:rPr>
          <w:b/>
          <w:color w:val="000000"/>
          <w:sz w:val="26"/>
          <w:szCs w:val="26"/>
        </w:rPr>
      </w:pPr>
      <w:bookmarkStart w:id="1" w:name="_ft620duxeiy4" w:colFirst="0" w:colLast="0"/>
      <w:bookmarkEnd w:id="1"/>
      <w:r>
        <w:rPr>
          <w:b/>
          <w:color w:val="000000"/>
          <w:sz w:val="26"/>
          <w:szCs w:val="26"/>
          <w:rtl w:val="0"/>
        </w:rPr>
        <w:t>1. Objetivo do Sistema</w:t>
      </w:r>
    </w:p>
    <w:p w14:paraId="00000003">
      <w:pPr>
        <w:spacing w:before="240" w:after="240"/>
      </w:pPr>
      <w:r>
        <w:rPr>
          <w:rtl w:val="0"/>
        </w:rPr>
        <w:t>O objetivo do sistema de inscrição é permitir que os participante</w:t>
      </w:r>
      <w:bookmarkStart w:id="7" w:name="_GoBack"/>
      <w:bookmarkEnd w:id="7"/>
      <w:r>
        <w:rPr>
          <w:rtl w:val="0"/>
        </w:rPr>
        <w:t>s se inscrevam de forma simples e segura em um programa educacional denominado "Programa Trilhas". O sistema facilita a coleta de informações essenciais dos candidatos, incluindo dados pessoais, documentos necessários, e escolha de área de interesse. Além disso, garante que os dados sejam validados antes de serem enviados para análise, garantindo a precisão e a integridade das inscrições.</w:t>
      </w:r>
    </w:p>
    <w:p w14:paraId="00000004">
      <w:pPr>
        <w:pStyle w:val="5"/>
        <w:keepNext w:val="0"/>
        <w:keepLines w:val="0"/>
        <w:spacing w:before="240" w:after="40"/>
        <w:ind w:left="720" w:hanging="360"/>
        <w:rPr>
          <w:b/>
          <w:color w:val="000000"/>
          <w:sz w:val="26"/>
          <w:szCs w:val="26"/>
        </w:rPr>
      </w:pPr>
      <w:bookmarkStart w:id="2" w:name="_kimu16ckpb7f" w:colFirst="0" w:colLast="0"/>
      <w:bookmarkEnd w:id="2"/>
      <w:r>
        <w:rPr>
          <w:b/>
          <w:color w:val="000000"/>
          <w:sz w:val="26"/>
          <w:szCs w:val="26"/>
          <w:rtl w:val="0"/>
        </w:rPr>
        <w:t>2. Problema que Precisa Ser Resolvido</w:t>
      </w:r>
    </w:p>
    <w:p w14:paraId="00000005">
      <w:pPr>
        <w:spacing w:before="240" w:after="240"/>
      </w:pPr>
      <w:r>
        <w:rPr>
          <w:rtl w:val="0"/>
        </w:rPr>
        <w:t>O principal problema a ser resolvido é a criação de um fluxo digital eficiente para inscrições em um programa educacional, substituindo processos manuais que podem ser demorados e propensos a erros. A automação do processo de inscrição, com a validação de dados como CPF e email, é essencial para garantir que apenas candidatos qualificados possam completar sua inscrição e participar da seleção. Outro desafio é garantir a segurança no envio de documentos e a inclusão de uma trilha de aprendizagem de acordo com a área de interesse dos participantes.</w:t>
      </w:r>
    </w:p>
    <w:p w14:paraId="00000006">
      <w:pPr>
        <w:pStyle w:val="5"/>
        <w:keepNext w:val="0"/>
        <w:keepLines w:val="0"/>
        <w:spacing w:before="240" w:after="40"/>
        <w:ind w:left="720" w:hanging="360"/>
        <w:rPr>
          <w:b/>
          <w:color w:val="000000"/>
          <w:sz w:val="26"/>
          <w:szCs w:val="26"/>
        </w:rPr>
      </w:pPr>
      <w:bookmarkStart w:id="3" w:name="_3yes0zv4jo7f" w:colFirst="0" w:colLast="0"/>
      <w:bookmarkEnd w:id="3"/>
      <w:r>
        <w:rPr>
          <w:b/>
          <w:color w:val="000000"/>
          <w:sz w:val="26"/>
          <w:szCs w:val="26"/>
          <w:rtl w:val="0"/>
        </w:rPr>
        <w:t>3. Público-Alvo e Perfil dos Usuários</w:t>
      </w:r>
    </w:p>
    <w:p w14:paraId="00000007">
      <w:pPr>
        <w:spacing w:before="240" w:after="240"/>
      </w:pPr>
      <w:r>
        <w:rPr>
          <w:rtl w:val="0"/>
        </w:rPr>
        <w:t>O público-alvo do sistema são indivíduos interessados em participar do Programa Trilhas, focado em áreas como programação, design e ciência de dados. O perfil dos usuários inclui:</w:t>
      </w:r>
    </w:p>
    <w:p w14:paraId="00000008">
      <w:pPr>
        <w:numPr>
          <w:ilvl w:val="0"/>
          <w:numId w:val="1"/>
        </w:numPr>
        <w:spacing w:before="240" w:after="0" w:afterAutospacing="0"/>
        <w:ind w:left="720" w:hanging="360"/>
      </w:pPr>
      <w:r>
        <w:rPr>
          <w:b/>
          <w:rtl w:val="0"/>
        </w:rPr>
        <w:t>Idade:</w:t>
      </w:r>
      <w:r>
        <w:rPr>
          <w:rtl w:val="0"/>
        </w:rPr>
        <w:t xml:space="preserve"> A partir de 18 anos, sem limite máximo de idade.</w:t>
      </w:r>
    </w:p>
    <w:p w14:paraId="00000009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Perfil acadêmico:</w:t>
      </w:r>
      <w:r>
        <w:rPr>
          <w:rtl w:val="0"/>
        </w:rPr>
        <w:t xml:space="preserve"> Estudantes, profissionais ou pessoas interessadas em se especializar em áreas de tecnologia.</w:t>
      </w:r>
    </w:p>
    <w:p w14:paraId="0000000A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Experiência com tecnologia:</w:t>
      </w:r>
      <w:r>
        <w:rPr>
          <w:rtl w:val="0"/>
        </w:rPr>
        <w:t xml:space="preserve"> Usuários com níveis variados de experiência em tecnologia, desde iniciantes até intermediários.</w:t>
      </w:r>
    </w:p>
    <w:p w14:paraId="0000000B">
      <w:pPr>
        <w:numPr>
          <w:ilvl w:val="0"/>
          <w:numId w:val="1"/>
        </w:numPr>
        <w:spacing w:before="0" w:beforeAutospacing="0" w:after="240"/>
        <w:ind w:left="720" w:hanging="360"/>
      </w:pPr>
      <w:r>
        <w:rPr>
          <w:b/>
          <w:rtl w:val="0"/>
        </w:rPr>
        <w:t>Demanda por cursos online:</w:t>
      </w:r>
      <w:r>
        <w:rPr>
          <w:rtl w:val="0"/>
        </w:rPr>
        <w:t xml:space="preserve"> Interesse em desenvolver habilidades práticas e adquirir certificação nas áreas oferecidas pelo programa.</w:t>
      </w:r>
    </w:p>
    <w:p w14:paraId="0000000C">
      <w:pPr>
        <w:pStyle w:val="5"/>
        <w:keepNext w:val="0"/>
        <w:keepLines w:val="0"/>
        <w:spacing w:before="240" w:after="40"/>
        <w:ind w:left="720" w:hanging="360"/>
        <w:rPr>
          <w:b/>
          <w:color w:val="000000"/>
          <w:sz w:val="26"/>
          <w:szCs w:val="26"/>
        </w:rPr>
      </w:pPr>
      <w:bookmarkStart w:id="4" w:name="_eiwigf7ocm3s" w:colFirst="0" w:colLast="0"/>
      <w:bookmarkEnd w:id="4"/>
      <w:r>
        <w:rPr>
          <w:b/>
          <w:color w:val="000000"/>
          <w:sz w:val="26"/>
          <w:szCs w:val="26"/>
          <w:rtl w:val="0"/>
        </w:rPr>
        <w:t>4. Principais Funcionalidades Necessárias</w:t>
      </w:r>
    </w:p>
    <w:p w14:paraId="0000000D">
      <w:pPr>
        <w:spacing w:before="240" w:after="240"/>
      </w:pPr>
      <w:r>
        <w:rPr>
          <w:rtl w:val="0"/>
        </w:rPr>
        <w:t>As funcionalidades principais do sistema de inscrição incluem:</w:t>
      </w:r>
    </w:p>
    <w:p w14:paraId="0000000E">
      <w:pPr>
        <w:numPr>
          <w:ilvl w:val="0"/>
          <w:numId w:val="2"/>
        </w:numPr>
        <w:spacing w:before="240" w:after="0" w:afterAutospacing="0"/>
        <w:ind w:left="720" w:hanging="360"/>
      </w:pPr>
      <w:r>
        <w:rPr>
          <w:b/>
          <w:rtl w:val="0"/>
        </w:rPr>
        <w:t>Campos de entrada obrigatórios:</w:t>
      </w:r>
      <w:r>
        <w:rPr>
          <w:rtl w:val="0"/>
        </w:rPr>
        <w:t xml:space="preserve"> Nome, CPF, data de nascimento, sexo, e-mail, telefone e endereço completo.</w:t>
      </w:r>
    </w:p>
    <w:p w14:paraId="0000000F">
      <w:pPr>
        <w:numPr>
          <w:ilvl w:val="0"/>
          <w:numId w:val="2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Validação de dados:</w:t>
      </w:r>
      <w:r>
        <w:rPr>
          <w:rtl w:val="0"/>
        </w:rPr>
        <w:t xml:space="preserve"> A aplicação deve validar o CPF, e-mail, telefone e os campos obrigatórios do formulário antes de permitir a submissão do formulário.</w:t>
      </w:r>
    </w:p>
    <w:p w14:paraId="00000010">
      <w:pPr>
        <w:numPr>
          <w:ilvl w:val="0"/>
          <w:numId w:val="2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Upload de documentos:</w:t>
      </w:r>
      <w:r>
        <w:rPr>
          <w:rtl w:val="0"/>
        </w:rPr>
        <w:t xml:space="preserve"> Permitir o upload de documentos de identidade e comprovante de residência através de um campo de upload de arquivos.</w:t>
      </w:r>
    </w:p>
    <w:p w14:paraId="00000011">
      <w:pPr>
        <w:numPr>
          <w:ilvl w:val="0"/>
          <w:numId w:val="2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Seleção de trilha de aprendizagem:</w:t>
      </w:r>
      <w:r>
        <w:rPr>
          <w:rtl w:val="0"/>
        </w:rPr>
        <w:t xml:space="preserve"> O sistema deve permitir que os candidatos escolham entre diferentes trilhas de aprendizagem, como "Programação Front-end", "Programação Back-end", "Programação de Jogos", "Design e Experiência", e "Ciência de Dados".</w:t>
      </w:r>
    </w:p>
    <w:p w14:paraId="00000012">
      <w:pPr>
        <w:numPr>
          <w:ilvl w:val="0"/>
          <w:numId w:val="2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Checkbox de termos e condições:</w:t>
      </w:r>
      <w:r>
        <w:rPr>
          <w:rtl w:val="0"/>
        </w:rPr>
        <w:t xml:space="preserve"> O usuário deve declarar que leu e concorda com os termos e condições antes de submeter a inscrição.</w:t>
      </w:r>
    </w:p>
    <w:p w14:paraId="00000013">
      <w:pPr>
        <w:numPr>
          <w:ilvl w:val="0"/>
          <w:numId w:val="2"/>
        </w:numPr>
        <w:spacing w:before="0" w:beforeAutospacing="0" w:after="240"/>
        <w:ind w:left="720" w:hanging="360"/>
      </w:pPr>
      <w:r>
        <w:rPr>
          <w:b/>
          <w:rtl w:val="0"/>
        </w:rPr>
        <w:t>Botões de ação:</w:t>
      </w:r>
      <w:r>
        <w:rPr>
          <w:rtl w:val="0"/>
        </w:rPr>
        <w:t xml:space="preserve"> Botões de "Cancelar" e "Fazer Inscrição" para submeter ou descartar o formulário.</w:t>
      </w:r>
    </w:p>
    <w:p w14:paraId="00000014">
      <w:pPr>
        <w:pStyle w:val="5"/>
        <w:keepNext w:val="0"/>
        <w:keepLines w:val="0"/>
        <w:spacing w:before="240" w:after="40"/>
        <w:ind w:left="720" w:hanging="360"/>
        <w:rPr>
          <w:b/>
          <w:color w:val="000000"/>
          <w:sz w:val="26"/>
          <w:szCs w:val="26"/>
        </w:rPr>
      </w:pPr>
      <w:bookmarkStart w:id="5" w:name="_b3yoq923qzx8" w:colFirst="0" w:colLast="0"/>
      <w:bookmarkEnd w:id="5"/>
      <w:r>
        <w:rPr>
          <w:b/>
          <w:color w:val="000000"/>
          <w:sz w:val="26"/>
          <w:szCs w:val="26"/>
          <w:rtl w:val="0"/>
        </w:rPr>
        <w:t>5. Fluxo Lógico/Sequencial de Inscrição</w:t>
      </w:r>
    </w:p>
    <w:p w14:paraId="00000015">
      <w:pPr>
        <w:spacing w:before="240" w:after="240"/>
      </w:pPr>
      <w:r>
        <w:rPr>
          <w:rtl w:val="0"/>
        </w:rPr>
        <w:t>O processo de inscrição segue as seguintes etapas:</w:t>
      </w:r>
    </w:p>
    <w:p w14:paraId="00000016">
      <w:pPr>
        <w:numPr>
          <w:ilvl w:val="0"/>
          <w:numId w:val="3"/>
        </w:numPr>
        <w:spacing w:before="240" w:after="0" w:afterAutospacing="0"/>
        <w:ind w:left="720" w:hanging="360"/>
      </w:pPr>
      <w:r>
        <w:rPr>
          <w:b/>
          <w:sz w:val="24"/>
          <w:szCs w:val="24"/>
          <w:rtl w:val="0"/>
        </w:rPr>
        <w:t>Acesso ao Formulário de Inscrição</w:t>
      </w:r>
      <w:r>
        <w:rPr>
          <w:b/>
          <w:rtl w:val="0"/>
        </w:rPr>
        <w:br w:type="textWrapping"/>
      </w:r>
    </w:p>
    <w:p w14:paraId="00000017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rtl w:val="0"/>
        </w:rPr>
        <w:t>O usuário acessa a página do programa e é apresentado a um formulário com os campos necessários para inscrição.</w:t>
      </w:r>
    </w:p>
    <w:p w14:paraId="00000018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rtl w:val="0"/>
        </w:rPr>
        <w:t>Um botão de "Voltar" é fornecido para permitir que o usuário volte à página anterior, se necessário.</w:t>
      </w:r>
    </w:p>
    <w:p w14:paraId="00000019"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b/>
          <w:sz w:val="24"/>
          <w:szCs w:val="24"/>
          <w:rtl w:val="0"/>
        </w:rPr>
        <w:t>Preenchimento do Formulário de Inscrição</w:t>
      </w:r>
      <w:r>
        <w:rPr>
          <w:b/>
          <w:rtl w:val="0"/>
        </w:rPr>
        <w:br w:type="textWrapping"/>
      </w:r>
    </w:p>
    <w:p w14:paraId="0000001A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rtl w:val="0"/>
        </w:rPr>
        <w:t>O participante preenche os dados pessoais obrigatórios, incluindo nome completo, data de nascimento, CPF, sexo, e-mail, telefone e endereço.</w:t>
      </w:r>
    </w:p>
    <w:p w14:paraId="0000001B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rtl w:val="0"/>
        </w:rPr>
        <w:t>O sistema valida o formato dos dados (e.g., formato do CPF, e-mail, e telefone).</w:t>
      </w:r>
    </w:p>
    <w:p w14:paraId="0000001C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rtl w:val="0"/>
        </w:rPr>
        <w:t>O usuário deve fazer o upload dos documentos de identidade e comprovante de residência.</w:t>
      </w:r>
    </w:p>
    <w:p w14:paraId="0000001D"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b/>
          <w:sz w:val="24"/>
          <w:szCs w:val="24"/>
          <w:rtl w:val="0"/>
        </w:rPr>
        <w:t>Escolha da Trilha de Aprendizagem</w:t>
      </w:r>
      <w:r>
        <w:rPr>
          <w:b/>
          <w:rtl w:val="0"/>
        </w:rPr>
        <w:br w:type="textWrapping"/>
      </w:r>
    </w:p>
    <w:p w14:paraId="0000001E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rtl w:val="0"/>
        </w:rPr>
        <w:t>O participante escolhe uma das trilhas de aprendizagem (front-end, back-end, jogos, design ou ciência de dados) por meio de opções de seleção.</w:t>
      </w:r>
    </w:p>
    <w:p w14:paraId="0000001F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rtl w:val="0"/>
        </w:rPr>
        <w:t>A seleção é feita através de um conjunto de botões de opção, com uma interface visual representando cada trilha.</w:t>
      </w:r>
    </w:p>
    <w:p w14:paraId="00000020"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b/>
          <w:sz w:val="24"/>
          <w:szCs w:val="24"/>
          <w:rtl w:val="0"/>
        </w:rPr>
        <w:t>Aceite dos Termos e Condições</w:t>
      </w:r>
      <w:r>
        <w:rPr>
          <w:b/>
          <w:rtl w:val="0"/>
        </w:rPr>
        <w:br w:type="textWrapping"/>
      </w:r>
    </w:p>
    <w:p w14:paraId="00000021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rtl w:val="0"/>
        </w:rPr>
        <w:t>O usuário deve marcar um checkbox declarando que leu e concorda com os Termos e Condições, além da Política de Privacidade.</w:t>
      </w:r>
    </w:p>
    <w:p w14:paraId="00000022"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b/>
          <w:sz w:val="24"/>
          <w:szCs w:val="24"/>
          <w:rtl w:val="0"/>
        </w:rPr>
        <w:t>Revisão e Confirmação</w:t>
      </w:r>
      <w:r>
        <w:rPr>
          <w:b/>
          <w:rtl w:val="0"/>
        </w:rPr>
        <w:br w:type="textWrapping"/>
      </w:r>
    </w:p>
    <w:p w14:paraId="00000023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rtl w:val="0"/>
        </w:rPr>
        <w:t>O candidato revisa as informações preenchidas no formulário antes de enviar a inscrição.</w:t>
      </w:r>
    </w:p>
    <w:p w14:paraId="00000024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rtl w:val="0"/>
        </w:rPr>
        <w:t>O sistema não permite que o formulário seja enviado sem a revisão completa dos dados.</w:t>
      </w:r>
    </w:p>
    <w:p w14:paraId="00000025"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b/>
          <w:sz w:val="24"/>
          <w:szCs w:val="24"/>
          <w:rtl w:val="0"/>
        </w:rPr>
        <w:t>Envio da Inscrição</w:t>
      </w:r>
      <w:r>
        <w:rPr>
          <w:b/>
          <w:rtl w:val="0"/>
        </w:rPr>
        <w:br w:type="textWrapping"/>
      </w:r>
    </w:p>
    <w:p w14:paraId="00000026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rtl w:val="0"/>
        </w:rPr>
        <w:t>O participante clica no botão "Fazer Inscrição" para submeter o formulário.</w:t>
      </w:r>
    </w:p>
    <w:p w14:paraId="00000027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rtl w:val="0"/>
        </w:rPr>
        <w:t>Após o envio, o sistema envia um e-mail de confirmação com os detalhes da inscrição e um código ou link para acompanhamento do status.</w:t>
      </w:r>
    </w:p>
    <w:p w14:paraId="00000028"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b/>
          <w:sz w:val="24"/>
          <w:szCs w:val="24"/>
          <w:rtl w:val="0"/>
        </w:rPr>
        <w:t>Processamento e Avaliação</w:t>
      </w:r>
      <w:r>
        <w:rPr>
          <w:b/>
          <w:rtl w:val="0"/>
        </w:rPr>
        <w:br w:type="textWrapping"/>
      </w:r>
    </w:p>
    <w:p w14:paraId="00000029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rtl w:val="0"/>
        </w:rPr>
        <w:t>O comitê de seleção avalia as inscrições com base nas informações fornecidas.</w:t>
      </w:r>
    </w:p>
    <w:p w14:paraId="0000002A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rtl w:val="0"/>
        </w:rPr>
        <w:t>O status da inscrição (aprovado, reprovado ou em análise) é atualizado no sistema e comunicado ao participante.</w:t>
      </w:r>
    </w:p>
    <w:p w14:paraId="0000002B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Resultado e Convocação</w:t>
      </w:r>
      <w:r>
        <w:rPr>
          <w:b/>
          <w:sz w:val="24"/>
          <w:szCs w:val="24"/>
          <w:rtl w:val="0"/>
        </w:rPr>
        <w:br w:type="textWrapping"/>
      </w:r>
    </w:p>
    <w:p w14:paraId="0000002C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rtl w:val="0"/>
        </w:rPr>
        <w:t>O candidato recebe um e-mail informando sobre o resultado do processo de seleção.</w:t>
      </w:r>
    </w:p>
    <w:p w14:paraId="0000002D">
      <w:pPr>
        <w:numPr>
          <w:ilvl w:val="1"/>
          <w:numId w:val="3"/>
        </w:numPr>
        <w:spacing w:before="0" w:beforeAutospacing="0" w:after="240"/>
        <w:ind w:left="1440" w:hanging="360"/>
      </w:pPr>
      <w:r>
        <w:rPr>
          <w:rtl w:val="0"/>
        </w:rPr>
        <w:t>Orientações são fornecidas para os aprovados, com informações sobre os próximos passos, como matrícula e início das atividades do programa.</w:t>
      </w:r>
    </w:p>
    <w:p w14:paraId="0000002E">
      <w:pPr>
        <w:pStyle w:val="5"/>
        <w:keepNext w:val="0"/>
        <w:keepLines w:val="0"/>
        <w:spacing w:before="240" w:after="40"/>
        <w:ind w:left="720" w:hanging="360"/>
        <w:rPr>
          <w:b/>
          <w:color w:val="000000"/>
          <w:sz w:val="26"/>
          <w:szCs w:val="26"/>
        </w:rPr>
      </w:pPr>
      <w:bookmarkStart w:id="6" w:name="_jjqmoxsd50gc" w:colFirst="0" w:colLast="0"/>
      <w:bookmarkEnd w:id="6"/>
      <w:r>
        <w:rPr>
          <w:b/>
          <w:color w:val="000000"/>
          <w:sz w:val="26"/>
          <w:szCs w:val="26"/>
          <w:rtl w:val="0"/>
        </w:rPr>
        <w:t>6. Considerações Finais</w:t>
      </w:r>
    </w:p>
    <w:p w14:paraId="0000002F">
      <w:pPr>
        <w:spacing w:before="240" w:after="240"/>
        <w:rPr>
          <w:b/>
          <w:sz w:val="28"/>
          <w:szCs w:val="28"/>
        </w:rPr>
      </w:pPr>
      <w:r>
        <w:rPr>
          <w:rtl w:val="0"/>
        </w:rPr>
        <w:t>Este fluxo de inscrição foi projetado para ser simples e direto, garantindo que todas as informações necessárias sejam coletadas de forma eficiente e precisa. O sistema também oferece uma experiência agradável ao usuário, com validação em tempo real e uma interface de fácil navegação. O processo pode ser ajustado conforme as necessidades do programa, mas serve como uma base sólida para a implementação do formulário de inscrição digital.</w:t>
      </w:r>
    </w:p>
    <w:p w14:paraId="00000030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F3B76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2025-03-20T22:26:49Z</dcterms:created>
  <dc:creator>cspau</dc:creator>
  <cp:lastModifiedBy>Paulo Rafael</cp:lastModifiedBy>
  <dcterms:modified xsi:type="dcterms:W3CDTF">2025-03-20T22:27:27Z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1046-12.2.0.20326</vt:lpwstr>
  </property>
  <property fmtid="{D5CDD505-2E9C-101B-9397-08002B2CF9AE}" pid="3" name="ICV">
    <vt:lpwstr>C7DEA1D6D3844E498F0D43DF942EF817_12</vt:lpwstr>
  </property>
</Properties>
</file>