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2C9B" w14:textId="77777777" w:rsidR="00EF08CE" w:rsidRDefault="00E527F3">
      <w:r w:rsidRPr="00E527F3">
        <w:t>3D rakodási kapacitás optimalizálása egyedi feltételekkel</w:t>
      </w:r>
    </w:p>
    <w:p w14:paraId="11682069" w14:textId="77777777" w:rsidR="00E527F3" w:rsidRDefault="00E527F3"/>
    <w:p w14:paraId="62B01769" w14:textId="77777777" w:rsidR="00E527F3" w:rsidRDefault="00E527F3" w:rsidP="00E527F3">
      <w:r>
        <w:t xml:space="preserve">Matematikai modell: </w:t>
      </w:r>
    </w:p>
    <w:p w14:paraId="187F0AFD" w14:textId="77777777" w:rsidR="00E527F3" w:rsidRDefault="00E527F3" w:rsidP="00E527F3">
      <w:pPr>
        <w:pStyle w:val="Listaszerbekezds"/>
        <w:numPr>
          <w:ilvl w:val="0"/>
          <w:numId w:val="1"/>
        </w:numPr>
      </w:pPr>
      <w:r>
        <w:t>A teherautók rakterének kitöltését fogjuk optimalizálni egy lineáris programozási modell segítségével.</w:t>
      </w:r>
    </w:p>
    <w:p w14:paraId="5CD53857" w14:textId="77777777" w:rsidR="00E527F3" w:rsidRDefault="00E527F3" w:rsidP="00E527F3">
      <w:r>
        <w:t>Egyedi feltételek:</w:t>
      </w:r>
    </w:p>
    <w:p w14:paraId="7ADF56CA" w14:textId="77777777" w:rsidR="00E527F3" w:rsidRDefault="00E527F3" w:rsidP="00E527F3">
      <w:pPr>
        <w:pStyle w:val="Listaszerbekezds"/>
        <w:numPr>
          <w:ilvl w:val="0"/>
          <w:numId w:val="1"/>
        </w:numPr>
      </w:pPr>
      <w:r>
        <w:t>Az áruk mérete (hossz, szélesség, magasság).</w:t>
      </w:r>
    </w:p>
    <w:p w14:paraId="651186E1" w14:textId="77777777" w:rsidR="00E527F3" w:rsidRDefault="00E527F3" w:rsidP="00E527F3">
      <w:pPr>
        <w:pStyle w:val="Listaszerbekezds"/>
        <w:numPr>
          <w:ilvl w:val="0"/>
          <w:numId w:val="1"/>
        </w:numPr>
      </w:pPr>
      <w:r>
        <w:t xml:space="preserve">A raktér </w:t>
      </w:r>
      <w:proofErr w:type="spellStart"/>
      <w:r>
        <w:t>súlykorlátai</w:t>
      </w:r>
      <w:proofErr w:type="spellEnd"/>
      <w:r>
        <w:t xml:space="preserve"> és súlyeloszlása.</w:t>
      </w:r>
    </w:p>
    <w:p w14:paraId="6C705D8C" w14:textId="77777777" w:rsidR="00E527F3" w:rsidRDefault="00E527F3" w:rsidP="00E527F3">
      <w:pPr>
        <w:pStyle w:val="Listaszerbekezds"/>
        <w:numPr>
          <w:ilvl w:val="0"/>
          <w:numId w:val="1"/>
        </w:numPr>
      </w:pPr>
      <w:r>
        <w:t>Törékeny áruk speciális elhelyezése.</w:t>
      </w:r>
    </w:p>
    <w:p w14:paraId="2DC1AEB5" w14:textId="77777777" w:rsidR="00E527F3" w:rsidRDefault="00E527F3" w:rsidP="00E527F3">
      <w:pPr>
        <w:pStyle w:val="Listaszerbekezds"/>
        <w:numPr>
          <w:ilvl w:val="0"/>
          <w:numId w:val="1"/>
        </w:numPr>
      </w:pPr>
      <w:r>
        <w:t>Hűtött áruk külön területen való tárolása.</w:t>
      </w:r>
    </w:p>
    <w:p w14:paraId="7A58307D" w14:textId="77777777" w:rsidR="00E527F3" w:rsidRDefault="00E527F3" w:rsidP="00E527F3"/>
    <w:p w14:paraId="24492A57" w14:textId="77777777" w:rsidR="00E527F3" w:rsidRDefault="00E527F3" w:rsidP="00E527F3">
      <w:r>
        <w:t>Matematikai modell:</w:t>
      </w:r>
    </w:p>
    <w:p w14:paraId="25EA1A0F" w14:textId="77777777" w:rsidR="00E527F3" w:rsidRDefault="00E527F3" w:rsidP="00E527F3">
      <w:r>
        <w:t>Döntési változók:</w:t>
      </w:r>
    </w:p>
    <w:p w14:paraId="20F66BBF" w14:textId="77777777" w:rsidR="00E527F3" w:rsidRDefault="00E527F3" w:rsidP="00E527F3">
      <w:pPr>
        <w:pStyle w:val="Listaszerbekezds"/>
        <w:numPr>
          <w:ilvl w:val="0"/>
          <w:numId w:val="2"/>
        </w:numPr>
      </w:pPr>
      <w:proofErr w:type="spellStart"/>
      <w:proofErr w:type="gramStart"/>
      <w:r w:rsidRPr="00E527F3">
        <w:rPr>
          <w:sz w:val="32"/>
          <w:szCs w:val="32"/>
        </w:rPr>
        <w:t>x</w:t>
      </w:r>
      <w:r w:rsidRPr="00E527F3">
        <w:rPr>
          <w:rFonts w:cstheme="minorHAnsi"/>
          <w:sz w:val="32"/>
          <w:szCs w:val="32"/>
          <w:vertAlign w:val="subscript"/>
        </w:rPr>
        <w:t>ijk</w:t>
      </w:r>
      <w:proofErr w:type="spellEnd"/>
      <w:r>
        <w:rPr>
          <w:rFonts w:cstheme="minorHAnsi"/>
          <w:sz w:val="32"/>
          <w:szCs w:val="32"/>
          <w:vertAlign w:val="subscript"/>
        </w:rPr>
        <w:t xml:space="preserve"> </w:t>
      </w:r>
      <w:r w:rsidRPr="00E527F3">
        <w:rPr>
          <w:sz w:val="32"/>
          <w:szCs w:val="32"/>
        </w:rPr>
        <w:t>:</w:t>
      </w:r>
      <w:proofErr w:type="gramEnd"/>
      <w:r>
        <w:t xml:space="preserve"> bináris változó, amely azt jelzi, hogy az i-</w:t>
      </w:r>
      <w:proofErr w:type="spellStart"/>
      <w:r>
        <w:t>edik</w:t>
      </w:r>
      <w:proofErr w:type="spellEnd"/>
      <w:r>
        <w:t xml:space="preserve"> áru a teherautó j-</w:t>
      </w:r>
      <w:proofErr w:type="spellStart"/>
      <w:r>
        <w:t>edik</w:t>
      </w:r>
      <w:proofErr w:type="spellEnd"/>
      <w:r>
        <w:t xml:space="preserve"> </w:t>
      </w:r>
      <w:proofErr w:type="spellStart"/>
      <w:r>
        <w:t>poriziójában</w:t>
      </w:r>
      <w:proofErr w:type="spellEnd"/>
      <w:r>
        <w:t xml:space="preserve"> kerül-e a k-</w:t>
      </w:r>
      <w:proofErr w:type="spellStart"/>
      <w:r>
        <w:t>adik</w:t>
      </w:r>
      <w:proofErr w:type="spellEnd"/>
      <w:r>
        <w:t xml:space="preserve"> rétegbe </w:t>
      </w:r>
    </w:p>
    <w:p w14:paraId="28903E01" w14:textId="77777777" w:rsidR="00E527F3" w:rsidRDefault="00E527F3" w:rsidP="00E527F3">
      <w:pPr>
        <w:pStyle w:val="Listaszerbekezds"/>
        <w:numPr>
          <w:ilvl w:val="0"/>
          <w:numId w:val="2"/>
        </w:numPr>
      </w:pPr>
      <w:proofErr w:type="spellStart"/>
      <w:proofErr w:type="gramStart"/>
      <w:r>
        <w:rPr>
          <w:sz w:val="32"/>
          <w:szCs w:val="32"/>
        </w:rPr>
        <w:t>w</w:t>
      </w:r>
      <w:r w:rsidRPr="00E527F3">
        <w:rPr>
          <w:rFonts w:cstheme="minorHAnsi"/>
          <w:sz w:val="32"/>
          <w:szCs w:val="32"/>
          <w:vertAlign w:val="subscript"/>
        </w:rPr>
        <w:t>j</w:t>
      </w:r>
      <w:proofErr w:type="spellEnd"/>
      <w:r>
        <w:rPr>
          <w:rFonts w:cstheme="minorHAnsi"/>
          <w:sz w:val="32"/>
          <w:szCs w:val="32"/>
          <w:vertAlign w:val="subscript"/>
        </w:rPr>
        <w:t xml:space="preserve"> </w:t>
      </w:r>
      <w:r w:rsidRPr="00E527F3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>
        <w:t>a j-</w:t>
      </w:r>
      <w:proofErr w:type="spellStart"/>
      <w:r>
        <w:t>edik</w:t>
      </w:r>
      <w:proofErr w:type="spellEnd"/>
      <w:r>
        <w:t xml:space="preserve"> teherautó tengelyére eső súly</w:t>
      </w:r>
    </w:p>
    <w:p w14:paraId="40A76802" w14:textId="77777777" w:rsidR="00E527F3" w:rsidRDefault="00E527F3" w:rsidP="00E527F3"/>
    <w:p w14:paraId="714DDEAE" w14:textId="77777777" w:rsidR="00E527F3" w:rsidRDefault="00E527F3" w:rsidP="00E527F3">
      <w:r>
        <w:t>Célfüggvény:</w:t>
      </w:r>
    </w:p>
    <w:p w14:paraId="53649DC4" w14:textId="77777777" w:rsidR="00E527F3" w:rsidRDefault="00E527F3" w:rsidP="00E527F3">
      <w:r>
        <w:t>Maximalizáljuk a raktérkihasználást:</w:t>
      </w:r>
    </w:p>
    <w:p w14:paraId="5605390D" w14:textId="77777777" w:rsidR="00E527F3" w:rsidRDefault="00E527F3" w:rsidP="00E527F3"/>
    <w:p w14:paraId="216A8130" w14:textId="77777777" w:rsidR="00E527F3" w:rsidRDefault="00E527F3" w:rsidP="00E527F3">
      <w:proofErr w:type="spellStart"/>
      <w:r>
        <w:t>max</w:t>
      </w:r>
      <w:proofErr w:type="spellEnd"/>
      <w:r>
        <w:t>:</w:t>
      </w:r>
    </w:p>
    <w:p w14:paraId="0DEAE3A2" w14:textId="77777777" w:rsidR="00E527F3" w:rsidRDefault="00E527F3" w:rsidP="00E527F3">
      <w:r w:rsidRPr="00E527F3">
        <w:rPr>
          <w:noProof/>
        </w:rPr>
        <w:drawing>
          <wp:inline distT="0" distB="0" distL="0" distR="0" wp14:anchorId="509742FF" wp14:editId="55F2199C">
            <wp:extent cx="1958654" cy="904875"/>
            <wp:effectExtent l="0" t="0" r="3810" b="0"/>
            <wp:docPr id="18153661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66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274" cy="9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857D" w14:textId="77777777" w:rsidR="00E527F3" w:rsidRDefault="00E527F3" w:rsidP="00E527F3">
      <w:r>
        <w:t xml:space="preserve">ahol </w:t>
      </w:r>
      <w:r>
        <w:rPr>
          <w:sz w:val="32"/>
          <w:szCs w:val="32"/>
        </w:rPr>
        <w:t>v</w:t>
      </w:r>
      <w:r>
        <w:rPr>
          <w:rFonts w:cstheme="minorHAnsi"/>
          <w:sz w:val="32"/>
          <w:szCs w:val="32"/>
          <w:vertAlign w:val="subscript"/>
        </w:rPr>
        <w:t xml:space="preserve">i </w:t>
      </w:r>
      <w:r>
        <w:t>az i-</w:t>
      </w:r>
      <w:proofErr w:type="spellStart"/>
      <w:r>
        <w:t>edik</w:t>
      </w:r>
      <w:proofErr w:type="spellEnd"/>
      <w:r>
        <w:t xml:space="preserve"> áru térfogata</w:t>
      </w:r>
    </w:p>
    <w:p w14:paraId="2BACB266" w14:textId="77777777" w:rsidR="00E527F3" w:rsidRDefault="00E527F3" w:rsidP="00E527F3">
      <w:r>
        <w:t>Korlátozások:</w:t>
      </w:r>
    </w:p>
    <w:p w14:paraId="1B44D06B" w14:textId="77777777" w:rsidR="00E527F3" w:rsidRDefault="00E527F3" w:rsidP="00E527F3">
      <w:pPr>
        <w:pStyle w:val="Listaszerbekezds"/>
        <w:numPr>
          <w:ilvl w:val="0"/>
          <w:numId w:val="3"/>
        </w:numPr>
      </w:pPr>
      <w:r>
        <w:t xml:space="preserve">Raktér méret (illeszkedjen az áru mérete a raktérbe): </w:t>
      </w:r>
    </w:p>
    <w:p w14:paraId="39FC58C9" w14:textId="77777777" w:rsidR="00E527F3" w:rsidRDefault="00E527F3" w:rsidP="00E527F3">
      <w:pPr>
        <w:pStyle w:val="Listaszerbekezds"/>
      </w:pPr>
      <w:r w:rsidRPr="00E527F3">
        <w:rPr>
          <w:noProof/>
        </w:rPr>
        <w:drawing>
          <wp:inline distT="0" distB="0" distL="0" distR="0" wp14:anchorId="43CD61DE" wp14:editId="39306694">
            <wp:extent cx="3181794" cy="857370"/>
            <wp:effectExtent l="0" t="0" r="0" b="0"/>
            <wp:docPr id="1918863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6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E8A" w14:textId="77777777" w:rsidR="00E527F3" w:rsidRDefault="00E527F3" w:rsidP="00E527F3">
      <w:pPr>
        <w:pStyle w:val="Listaszerbekezds"/>
      </w:pPr>
      <w:r>
        <w:t xml:space="preserve">ahol </w:t>
      </w:r>
      <w:proofErr w:type="spellStart"/>
      <w:r>
        <w:rPr>
          <w:sz w:val="32"/>
          <w:szCs w:val="32"/>
        </w:rPr>
        <w:t>h</w:t>
      </w:r>
      <w:r>
        <w:rPr>
          <w:rFonts w:cstheme="minorHAnsi"/>
          <w:sz w:val="32"/>
          <w:szCs w:val="32"/>
          <w:vertAlign w:val="subscript"/>
        </w:rPr>
        <w:t>i</w:t>
      </w:r>
      <w:proofErr w:type="spellEnd"/>
      <w:r>
        <w:rPr>
          <w:rFonts w:cstheme="minorHAnsi"/>
          <w:sz w:val="32"/>
          <w:szCs w:val="32"/>
          <w:vertAlign w:val="subscript"/>
        </w:rPr>
        <w:t xml:space="preserve">, </w:t>
      </w:r>
      <w:proofErr w:type="spellStart"/>
      <w:r>
        <w:rPr>
          <w:sz w:val="32"/>
          <w:szCs w:val="32"/>
        </w:rPr>
        <w:t>w</w:t>
      </w:r>
      <w:r>
        <w:rPr>
          <w:rFonts w:cstheme="minorHAnsi"/>
          <w:sz w:val="32"/>
          <w:szCs w:val="32"/>
          <w:vertAlign w:val="subscript"/>
        </w:rPr>
        <w:t>i</w:t>
      </w:r>
      <w:proofErr w:type="spellEnd"/>
      <w:r>
        <w:rPr>
          <w:rFonts w:cstheme="minorHAnsi"/>
          <w:sz w:val="32"/>
          <w:szCs w:val="32"/>
          <w:vertAlign w:val="subscript"/>
        </w:rPr>
        <w:t xml:space="preserve">, </w:t>
      </w:r>
      <w:r>
        <w:rPr>
          <w:sz w:val="32"/>
          <w:szCs w:val="32"/>
        </w:rPr>
        <w:t>d</w:t>
      </w:r>
      <w:r>
        <w:rPr>
          <w:rFonts w:cstheme="minorHAnsi"/>
          <w:sz w:val="32"/>
          <w:szCs w:val="32"/>
          <w:vertAlign w:val="subscript"/>
        </w:rPr>
        <w:t xml:space="preserve">i </w:t>
      </w:r>
      <w:r>
        <w:t xml:space="preserve">az áruk méretei, </w:t>
      </w:r>
      <w:proofErr w:type="spellStart"/>
      <w:r>
        <w:rPr>
          <w:sz w:val="32"/>
          <w:szCs w:val="32"/>
        </w:rPr>
        <w:t>V</w:t>
      </w:r>
      <w:r>
        <w:rPr>
          <w:rFonts w:cstheme="minorHAnsi"/>
          <w:sz w:val="32"/>
          <w:szCs w:val="32"/>
          <w:vertAlign w:val="subscript"/>
        </w:rPr>
        <w:t>j</w:t>
      </w:r>
      <w:proofErr w:type="spellEnd"/>
      <w:r>
        <w:t xml:space="preserve"> pedig a raktér térfogata, a j-</w:t>
      </w:r>
      <w:proofErr w:type="spellStart"/>
      <w:r>
        <w:t>edik</w:t>
      </w:r>
      <w:proofErr w:type="spellEnd"/>
      <w:r>
        <w:t xml:space="preserve"> teherautóban</w:t>
      </w:r>
    </w:p>
    <w:p w14:paraId="5659DD9A" w14:textId="6FB08248" w:rsidR="00E527F3" w:rsidRDefault="003F0B13" w:rsidP="001578E1">
      <w:pPr>
        <w:pStyle w:val="Listaszerbekezds"/>
        <w:numPr>
          <w:ilvl w:val="0"/>
          <w:numId w:val="3"/>
        </w:numPr>
        <w:jc w:val="both"/>
      </w:pPr>
      <w:r>
        <w:lastRenderedPageBreak/>
        <w:t>Súlykorlát (minden teherautó tengelyére eső súly</w:t>
      </w:r>
      <w:r w:rsidR="00FD016B">
        <w:t xml:space="preserve"> kisebb vagy egyenlő legyen a </w:t>
      </w:r>
      <w:proofErr w:type="spellStart"/>
      <w:r w:rsidR="001578E1" w:rsidRPr="001578E1">
        <w:t>tengelyenkénti</w:t>
      </w:r>
      <w:proofErr w:type="spellEnd"/>
      <w:r w:rsidR="00FD016B">
        <w:t xml:space="preserve"> maximális súlyterheléssel)</w:t>
      </w:r>
      <w:r>
        <w:t>:</w:t>
      </w:r>
    </w:p>
    <w:p w14:paraId="63AA7D24" w14:textId="79D504F4" w:rsidR="004C4E21" w:rsidRDefault="004C4E21" w:rsidP="004C4E21">
      <w:pPr>
        <w:pStyle w:val="Listaszerbekezds"/>
      </w:pPr>
      <w:r w:rsidRPr="004C4E21">
        <w:rPr>
          <w:noProof/>
        </w:rPr>
        <w:drawing>
          <wp:inline distT="0" distB="0" distL="0" distR="0" wp14:anchorId="7C2BF328" wp14:editId="3D1C42BD">
            <wp:extent cx="3381847" cy="866896"/>
            <wp:effectExtent l="0" t="0" r="9525" b="9525"/>
            <wp:docPr id="10628357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35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6DBB" w14:textId="6CF045B0" w:rsidR="004C4E21" w:rsidRDefault="001578E1" w:rsidP="004C4E21">
      <w:pPr>
        <w:pStyle w:val="Listaszerbekezds"/>
      </w:pPr>
      <w:r>
        <w:t xml:space="preserve">ahol </w:t>
      </w:r>
      <w:r>
        <w:rPr>
          <w:sz w:val="32"/>
          <w:szCs w:val="32"/>
        </w:rPr>
        <w:t>m</w:t>
      </w:r>
      <w:r w:rsidR="00FB69C4">
        <w:rPr>
          <w:rFonts w:cstheme="minorHAnsi"/>
          <w:sz w:val="32"/>
          <w:szCs w:val="32"/>
          <w:vertAlign w:val="subscript"/>
        </w:rPr>
        <w:t>i</w:t>
      </w:r>
      <w:r>
        <w:rPr>
          <w:rFonts w:cstheme="minorHAnsi"/>
          <w:sz w:val="32"/>
          <w:szCs w:val="32"/>
          <w:vertAlign w:val="subscript"/>
        </w:rPr>
        <w:t xml:space="preserve"> </w:t>
      </w:r>
      <w:r>
        <w:t xml:space="preserve">az áruk </w:t>
      </w:r>
      <w:r w:rsidR="00FB69C4">
        <w:t>tömege</w:t>
      </w:r>
    </w:p>
    <w:p w14:paraId="2F0A30A2" w14:textId="1C3D12F5" w:rsidR="004C4E21" w:rsidRDefault="00FB69C4" w:rsidP="00E527F3">
      <w:pPr>
        <w:pStyle w:val="Listaszerbekezds"/>
        <w:numPr>
          <w:ilvl w:val="0"/>
          <w:numId w:val="3"/>
        </w:numPr>
      </w:pPr>
      <w:r>
        <w:t xml:space="preserve">Törékeny áruk (ne kerüljenek </w:t>
      </w:r>
      <w:r w:rsidR="007B0E6F">
        <w:t>más áruk alá!):</w:t>
      </w:r>
    </w:p>
    <w:p w14:paraId="1BD64C54" w14:textId="79A4CB53" w:rsidR="007B0E6F" w:rsidRDefault="007B0E6F" w:rsidP="007B0E6F">
      <w:pPr>
        <w:pStyle w:val="Listaszerbekezds"/>
      </w:pPr>
      <w:r>
        <w:t xml:space="preserve">ha </w:t>
      </w:r>
      <w:r>
        <w:rPr>
          <w:sz w:val="32"/>
          <w:szCs w:val="32"/>
        </w:rPr>
        <w:t>t</w:t>
      </w:r>
      <w:r>
        <w:rPr>
          <w:rFonts w:cstheme="minorHAnsi"/>
          <w:sz w:val="32"/>
          <w:szCs w:val="32"/>
          <w:vertAlign w:val="subscript"/>
        </w:rPr>
        <w:t>i</w:t>
      </w:r>
      <w:r>
        <w:t xml:space="preserve"> = 1, akkor </w:t>
      </w:r>
      <w:proofErr w:type="spellStart"/>
      <w:r w:rsidR="008F5024" w:rsidRPr="00E527F3">
        <w:rPr>
          <w:sz w:val="32"/>
          <w:szCs w:val="32"/>
        </w:rPr>
        <w:t>x</w:t>
      </w:r>
      <w:r w:rsidR="008F5024" w:rsidRPr="00E527F3">
        <w:rPr>
          <w:rFonts w:cstheme="minorHAnsi"/>
          <w:sz w:val="32"/>
          <w:szCs w:val="32"/>
          <w:vertAlign w:val="subscript"/>
        </w:rPr>
        <w:t>ijk</w:t>
      </w:r>
      <w:proofErr w:type="spellEnd"/>
      <w:r w:rsidR="008F5024">
        <w:rPr>
          <w:rFonts w:cstheme="minorHAnsi"/>
          <w:sz w:val="32"/>
          <w:szCs w:val="32"/>
          <w:vertAlign w:val="subscript"/>
        </w:rPr>
        <w:t xml:space="preserve"> </w:t>
      </w:r>
      <w:r w:rsidR="008F5024">
        <w:t>a</w:t>
      </w:r>
      <w:r w:rsidR="006C50A5">
        <w:t>kkor csak a</w:t>
      </w:r>
      <w:r w:rsidR="008F5024">
        <w:t xml:space="preserve"> felső rétegben lehet</w:t>
      </w:r>
      <w:r w:rsidR="006C50A5">
        <w:t xml:space="preserve"> elhelyezni a csoma</w:t>
      </w:r>
      <w:r w:rsidR="00D757FD">
        <w:t>g</w:t>
      </w:r>
      <w:r w:rsidR="006C50A5">
        <w:t>ot</w:t>
      </w:r>
    </w:p>
    <w:p w14:paraId="48CEC226" w14:textId="5919F809" w:rsidR="00D757FD" w:rsidRDefault="00D757FD" w:rsidP="00D757FD">
      <w:pPr>
        <w:pStyle w:val="Listaszerbekezds"/>
        <w:numPr>
          <w:ilvl w:val="0"/>
          <w:numId w:val="3"/>
        </w:numPr>
      </w:pPr>
      <w:r>
        <w:t>Hűtést igénylő áru:</w:t>
      </w:r>
    </w:p>
    <w:p w14:paraId="5853334F" w14:textId="671CE380" w:rsidR="00D757FD" w:rsidRDefault="00D757FD" w:rsidP="00D757FD">
      <w:pPr>
        <w:pStyle w:val="Listaszerbekezds"/>
      </w:pPr>
      <w:r>
        <w:t xml:space="preserve">ha </w:t>
      </w:r>
      <w:proofErr w:type="spellStart"/>
      <w:r>
        <w:rPr>
          <w:sz w:val="32"/>
          <w:szCs w:val="32"/>
        </w:rPr>
        <w:t>h</w:t>
      </w:r>
      <w:r>
        <w:rPr>
          <w:rFonts w:cstheme="minorHAnsi"/>
          <w:sz w:val="32"/>
          <w:szCs w:val="32"/>
          <w:vertAlign w:val="subscript"/>
        </w:rPr>
        <w:t>i</w:t>
      </w:r>
      <w:proofErr w:type="spellEnd"/>
      <w:r>
        <w:t xml:space="preserve"> = 1, akkor </w:t>
      </w:r>
      <w:proofErr w:type="spellStart"/>
      <w:r w:rsidRPr="00E527F3">
        <w:rPr>
          <w:sz w:val="32"/>
          <w:szCs w:val="32"/>
        </w:rPr>
        <w:t>x</w:t>
      </w:r>
      <w:r w:rsidRPr="00E527F3">
        <w:rPr>
          <w:rFonts w:cstheme="minorHAnsi"/>
          <w:sz w:val="32"/>
          <w:szCs w:val="32"/>
          <w:vertAlign w:val="subscript"/>
        </w:rPr>
        <w:t>ijk</w:t>
      </w:r>
      <w:proofErr w:type="spellEnd"/>
      <w:r>
        <w:rPr>
          <w:rFonts w:cstheme="minorHAnsi"/>
          <w:sz w:val="32"/>
          <w:szCs w:val="32"/>
          <w:vertAlign w:val="subscript"/>
        </w:rPr>
        <w:t xml:space="preserve"> </w:t>
      </w:r>
      <w:r>
        <w:t xml:space="preserve">akkor </w:t>
      </w:r>
      <w:r w:rsidR="00736CEC">
        <w:t>ez egy hűtést igénylő áru, ami csak hűtött raktéreben helyezhető el</w:t>
      </w:r>
    </w:p>
    <w:p w14:paraId="16A66AC7" w14:textId="77777777" w:rsidR="00736CEC" w:rsidRDefault="00736CEC" w:rsidP="00736CEC"/>
    <w:p w14:paraId="16802BBE" w14:textId="3B1E3279" w:rsidR="00736CEC" w:rsidRDefault="007F23FB" w:rsidP="00736CEC">
      <w:r>
        <w:t xml:space="preserve">Ez egy lineáris programozási probléma. </w:t>
      </w:r>
    </w:p>
    <w:p w14:paraId="596DE02E" w14:textId="77777777" w:rsidR="006C609C" w:rsidRDefault="006C609C" w:rsidP="00736CEC"/>
    <w:p w14:paraId="5471C10B" w14:textId="7D7D0922" w:rsidR="006C609C" w:rsidRDefault="006C609C" w:rsidP="00736CEC">
      <w:r>
        <w:t xml:space="preserve">Hiányzott az egyéb korlátozások, pl. a nem negatív számok! </w:t>
      </w:r>
      <w:r w:rsidR="000A36B1">
        <w:t xml:space="preserve">Vagy a </w:t>
      </w:r>
      <w:proofErr w:type="spellStart"/>
      <w:r w:rsidR="000A36B1">
        <w:t>layer</w:t>
      </w:r>
      <w:proofErr w:type="spellEnd"/>
      <w:r w:rsidR="000A36B1">
        <w:t xml:space="preserve"> ne legyen több, mint három, tehát max</w:t>
      </w:r>
      <w:r w:rsidR="00E764C4">
        <w:t>imum</w:t>
      </w:r>
      <w:r w:rsidR="000A36B1">
        <w:t xml:space="preserve"> három magasan lehet pakolni. A legfelső az </w:t>
      </w:r>
      <w:r w:rsidR="00E764C4">
        <w:t>a törékeny legyen és a törékeny áru súlya ne haladja meg az alatta lévő áru súlyát!</w:t>
      </w:r>
    </w:p>
    <w:p w14:paraId="384E5F87" w14:textId="77777777" w:rsidR="004042D7" w:rsidRDefault="004042D7" w:rsidP="00736CEC"/>
    <w:p w14:paraId="36B419DE" w14:textId="736C860C" w:rsidR="00EB1C2D" w:rsidRDefault="00EB1C2D" w:rsidP="00736CEC">
      <w:r>
        <w:t>Dokumentációba / prezentációba</w:t>
      </w:r>
    </w:p>
    <w:p w14:paraId="57CBBC11" w14:textId="77777777" w:rsidR="00EB1C2D" w:rsidRDefault="00EB1C2D" w:rsidP="00736CEC"/>
    <w:p w14:paraId="536EB869" w14:textId="2576FD23" w:rsidR="004042D7" w:rsidRDefault="004042D7" w:rsidP="00736CEC">
      <w:r>
        <w:t>Egyedi megoldás: a hűtés és törékeny áru miatt a modell egyedi</w:t>
      </w:r>
    </w:p>
    <w:p w14:paraId="236119F4" w14:textId="2211FEB0" w:rsidR="004042D7" w:rsidRDefault="004042D7" w:rsidP="00736CEC">
      <w:r>
        <w:t>Matematikailag megalapozható</w:t>
      </w:r>
      <w:r w:rsidR="00EB1C2D">
        <w:t xml:space="preserve"> (jól bemutatható a modell és az algoritmus)</w:t>
      </w:r>
    </w:p>
    <w:p w14:paraId="514B17B8" w14:textId="104575CA" w:rsidR="00EB1C2D" w:rsidRDefault="00EB1C2D" w:rsidP="00736CEC">
      <w:r>
        <w:t>Gyors implementáció, mindig hatékony, gyorsan működő prototípust ad</w:t>
      </w:r>
    </w:p>
    <w:p w14:paraId="74CC88CA" w14:textId="77777777" w:rsidR="00DB7008" w:rsidRDefault="00DB7008" w:rsidP="00DB7008"/>
    <w:p w14:paraId="236EAFC8" w14:textId="64DBDD41" w:rsidR="00DB7008" w:rsidRDefault="00DB7008" w:rsidP="00DB7008">
      <w:r>
        <w:t xml:space="preserve">Extra jegyzet: azt is kikötöttem, hogy nehezebb legyen alul? </w:t>
      </w:r>
    </w:p>
    <w:p w14:paraId="3729BE67" w14:textId="40CD053B" w:rsidR="00DB7008" w:rsidRDefault="00DB7008" w:rsidP="00DB7008">
      <w:r>
        <w:t xml:space="preserve">Extra </w:t>
      </w:r>
      <w:proofErr w:type="spellStart"/>
      <w:r>
        <w:t>feature</w:t>
      </w:r>
      <w:proofErr w:type="spellEnd"/>
      <w:r>
        <w:t xml:space="preserve">: ha több célállomás van, figyelni a be- és kipakolás sorrendjére is! </w:t>
      </w:r>
    </w:p>
    <w:sectPr w:rsidR="00DB7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4D03"/>
    <w:multiLevelType w:val="hybridMultilevel"/>
    <w:tmpl w:val="BA6682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24F90"/>
    <w:multiLevelType w:val="hybridMultilevel"/>
    <w:tmpl w:val="5B66D4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949ED"/>
    <w:multiLevelType w:val="hybridMultilevel"/>
    <w:tmpl w:val="E5E4F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91590">
    <w:abstractNumId w:val="2"/>
  </w:num>
  <w:num w:numId="2" w16cid:durableId="1396007179">
    <w:abstractNumId w:val="1"/>
  </w:num>
  <w:num w:numId="3" w16cid:durableId="27914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F3"/>
    <w:rsid w:val="000A36B1"/>
    <w:rsid w:val="001578E1"/>
    <w:rsid w:val="001A0298"/>
    <w:rsid w:val="00397701"/>
    <w:rsid w:val="003F0B13"/>
    <w:rsid w:val="004042D7"/>
    <w:rsid w:val="00454528"/>
    <w:rsid w:val="004C4E21"/>
    <w:rsid w:val="004F7659"/>
    <w:rsid w:val="0060551D"/>
    <w:rsid w:val="00630E89"/>
    <w:rsid w:val="00690D82"/>
    <w:rsid w:val="006C50A5"/>
    <w:rsid w:val="006C609C"/>
    <w:rsid w:val="00736CEC"/>
    <w:rsid w:val="007B0E6F"/>
    <w:rsid w:val="007F23FB"/>
    <w:rsid w:val="008F5024"/>
    <w:rsid w:val="00A21CE3"/>
    <w:rsid w:val="00D757FD"/>
    <w:rsid w:val="00DB7008"/>
    <w:rsid w:val="00E527F3"/>
    <w:rsid w:val="00E764C4"/>
    <w:rsid w:val="00EB1C2D"/>
    <w:rsid w:val="00EF08CE"/>
    <w:rsid w:val="00FB69C4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CE6E"/>
  <w15:chartTrackingRefBased/>
  <w15:docId w15:val="{CB170795-29EF-432B-8E7E-CDF40B21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236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Vadász</dc:creator>
  <cp:keywords/>
  <dc:description/>
  <cp:lastModifiedBy>Csaba Vadász</cp:lastModifiedBy>
  <cp:revision>18</cp:revision>
  <dcterms:created xsi:type="dcterms:W3CDTF">2024-11-19T12:05:00Z</dcterms:created>
  <dcterms:modified xsi:type="dcterms:W3CDTF">2024-11-25T14:52:00Z</dcterms:modified>
</cp:coreProperties>
</file>