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680"/>
        <w:gridCol w:w="500"/>
        <w:gridCol w:w="1600"/>
        <w:gridCol w:w="740"/>
        <w:gridCol w:w="500"/>
        <w:gridCol w:w="1600"/>
        <w:gridCol w:w="700"/>
        <w:gridCol w:w="500"/>
        <w:gridCol w:w="1600"/>
        <w:gridCol w:w="700"/>
        <w:gridCol w:w="500"/>
        <w:gridCol w:w="1600"/>
        <w:gridCol w:w="680"/>
      </w:tblGrid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ascii="MS Mincho" w:hAnsi="MS Mincho" w:eastAsia="MS Mincho" w:cs="MS Mincho"/>
              </w:rPr>
              <w:t xml:space="preserve">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허호빈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23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문수빈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10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이사회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11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김미나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dashSmallGap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허호빈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dashSmallGap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문수빈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dashSmallGap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이사회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dashSmallGap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김미나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ascii="MS Mincho" w:hAnsi="MS Mincho" w:eastAsia="MS Mincho" w:cs="MS Mincho"/>
              </w:rPr>
              <w:t xml:space="preserve">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허호빈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23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문수빈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10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이사회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11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김미나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dashSmallGap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허호빈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dashSmallGap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문수빈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dashSmallGap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이사회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dashSmallGap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김미나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ascii="MS Mincho" w:hAnsi="MS Mincho" w:eastAsia="MS Mincho" w:cs="MS Mincho"/>
              </w:rPr>
              <w:t xml:space="preserve">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허호빈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23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문수빈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10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이사회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11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김미나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dashSmallGap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허호빈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dashSmallGap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문수빈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dashSmallGap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이사회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dashSmallGap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김미나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ascii="MS Mincho" w:hAnsi="MS Mincho" w:eastAsia="MS Mincho" w:cs="MS Mincho"/>
              </w:rPr>
              <w:t xml:space="preserve">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허호빈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23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문수빈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10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이사회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11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김미나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dashSmallGap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허호빈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dashSmallGap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문수빈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dashSmallGap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이사회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dashSmallGap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</w:rPr>
              <w:t xml:space="preserve">김미나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</Relationships>

</file>