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Sarah Thompson</w:t>
      </w:r>
    </w:p>
    <w:p>
      <w:pPr>
        <w:jc w:val="center"/>
      </w:pPr>
      <w:r>
        <w:rPr>
          <w:sz w:val="28"/>
        </w:rPr>
        <w:t>DevOps Engineer</w:t>
      </w:r>
    </w:p>
    <w:p/>
    <w:p>
      <w:r>
        <w:rPr>
          <w:b/>
        </w:rPr>
        <w:t xml:space="preserve">Email: </w:t>
      </w:r>
      <w:r>
        <w:t>sarah.thompson@email.com</w:t>
        <w:br/>
      </w:r>
      <w:r>
        <w:rPr>
          <w:b/>
        </w:rPr>
        <w:t xml:space="preserve">Phone: </w:t>
      </w:r>
      <w:r>
        <w:t>+1 555 222 3333</w:t>
        <w:br/>
      </w:r>
      <w:r>
        <w:rPr>
          <w:b/>
        </w:rPr>
        <w:t xml:space="preserve">Location: </w:t>
      </w:r>
      <w:r>
        <w:t>New York, NY</w:t>
        <w:br/>
      </w:r>
      <w:r>
        <w:rPr>
          <w:b/>
        </w:rPr>
        <w:t xml:space="preserve">LinkedIn: </w:t>
      </w:r>
      <w:r>
        <w:t>linkedin.com/in/sarah-thompson</w:t>
      </w:r>
    </w:p>
    <w:p/>
    <w:p>
      <w:pPr>
        <w:pStyle w:val="Heading1"/>
      </w:pPr>
      <w:r>
        <w:t>PROFESSIONAL SUMMARY</w:t>
      </w:r>
    </w:p>
    <w:p>
      <w:r>
        <w:t>Experienced DevOps engineer with 6 years in cloud infrastructure design, automation, and continuous delivery. Expert in AWS, Kubernetes, and Infrastructure as Code. Successfully led multiple cloud migration projects and implemented robust CI/CD pipelines for enterprise applications.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Cloud Platforms:</w:t>
      </w:r>
    </w:p>
    <w:p>
      <w:r>
        <w:t>AWS (EC2, S3, RDS, Lambda, CloudFormation, EKS), Azure, Google Cloud</w:t>
      </w:r>
    </w:p>
    <w:p>
      <w:pPr>
        <w:pStyle w:val="ListBullet"/>
      </w:pPr>
      <w:r>
        <w:t>Containerization &amp; Orchestration:</w:t>
      </w:r>
    </w:p>
    <w:p>
      <w:r>
        <w:t>Docker, Kubernetes, Helm, Docker Compose, Amazon ECS</w:t>
      </w:r>
    </w:p>
    <w:p>
      <w:pPr>
        <w:pStyle w:val="ListBullet"/>
      </w:pPr>
      <w:r>
        <w:t>CI/CD Tools:</w:t>
      </w:r>
    </w:p>
    <w:p>
      <w:r>
        <w:t>Jenkins, GitLab CI, GitHub Actions, CircleCI, ArgoCD</w:t>
      </w:r>
    </w:p>
    <w:p>
      <w:pPr>
        <w:pStyle w:val="ListBullet"/>
      </w:pPr>
      <w:r>
        <w:t>Infrastructure as Code:</w:t>
      </w:r>
    </w:p>
    <w:p>
      <w:r>
        <w:t>Terraform, Ansible, CloudFormation, Pulumi</w:t>
      </w:r>
    </w:p>
    <w:p>
      <w:pPr>
        <w:pStyle w:val="ListBullet"/>
      </w:pPr>
      <w:r>
        <w:t>Monitoring &amp; Logging:</w:t>
      </w:r>
    </w:p>
    <w:p>
      <w:r>
        <w:t>Prometheus, Grafana, ELK Stack, CloudWatch, Datadog, New Relic</w:t>
      </w:r>
    </w:p>
    <w:p>
      <w:pPr>
        <w:pStyle w:val="ListBullet"/>
      </w:pPr>
      <w:r>
        <w:t>Programming &amp; Scripting:</w:t>
      </w:r>
    </w:p>
    <w:p>
      <w:r>
        <w:t>Python, Bash, PowerShell, Go, YAML</w:t>
      </w:r>
    </w:p>
    <w:p>
      <w:pPr>
        <w:pStyle w:val="ListBullet"/>
      </w:pPr>
      <w:r>
        <w:t>Other:</w:t>
      </w:r>
    </w:p>
    <w:p>
      <w:r>
        <w:t>Linux, Nginx, Apache, PostgreSQL, MySQL, Redis, Git, Agile</w:t>
      </w:r>
    </w:p>
    <w:p>
      <w:pPr>
        <w:pStyle w:val="Heading1"/>
      </w:pPr>
      <w:r>
        <w:t>PROFESSIONAL EXPERIENCE</w:t>
      </w:r>
    </w:p>
    <w:p>
      <w:r>
        <w:rPr>
          <w:b/>
        </w:rPr>
        <w:t>Senior DevOps Engineer</w:t>
      </w:r>
    </w:p>
    <w:p>
      <w:r>
        <w:t>CloudTech Solutions, New York, NY</w:t>
      </w:r>
    </w:p>
    <w:p>
      <w:r>
        <w:t>March 2021 - Present (4 years 10 months)</w:t>
      </w:r>
    </w:p>
    <w:p>
      <w:r>
        <w:t>- Designed and implemented AWS infrastructure using Terraform</w:t>
      </w:r>
    </w:p>
    <w:p>
      <w:r>
        <w:t>- Managed production Kubernetes clusters serving 500K+ users</w:t>
      </w:r>
    </w:p>
    <w:p>
      <w:r>
        <w:t>- Built CI/CD pipelines with Jenkins and GitLab CI, reducing deployment time by 60%</w:t>
      </w:r>
    </w:p>
    <w:p>
      <w:r>
        <w:t>- Implemented monitoring and alerting with Prometheus and Grafana</w:t>
      </w:r>
    </w:p>
    <w:p>
      <w:r>
        <w:t>- Led cloud migration from on-premise to AWS for enterprise clients</w:t>
      </w:r>
    </w:p>
    <w:p>
      <w:r>
        <w:t>- Automated infrastructure provisioning, reducing manual work by 80%</w:t>
      </w:r>
    </w:p>
    <w:p>
      <w:r>
        <w:t>- Implemented security best practices including IAM policies and secrets management</w:t>
      </w:r>
    </w:p>
    <w:p>
      <w:r>
        <w:t>- Mentored junior DevOps engineers and conducted training sessions</w:t>
      </w:r>
    </w:p>
    <w:p/>
    <w:p>
      <w:r>
        <w:rPr>
          <w:b/>
        </w:rPr>
        <w:t>DevOps Engineer</w:t>
      </w:r>
    </w:p>
    <w:p>
      <w:r>
        <w:t>TechStartup Inc., Boston, MA</w:t>
      </w:r>
    </w:p>
    <w:p>
      <w:r>
        <w:t>June 2019 - February 2021 (1 year 8 months)</w:t>
      </w:r>
    </w:p>
    <w:p>
      <w:r>
        <w:t>- Implemented Docker containerization for microservices</w:t>
      </w:r>
    </w:p>
    <w:p>
      <w:r>
        <w:t>- Set up Kubernetes clusters on AWS EKS</w:t>
      </w:r>
    </w:p>
    <w:p>
      <w:r>
        <w:t>- Created CI/CD pipelines using GitHub Actions</w:t>
      </w:r>
    </w:p>
    <w:p>
      <w:r>
        <w:t>- Managed AWS services (EC2, S3, RDS, Lambda)</w:t>
      </w:r>
    </w:p>
    <w:p>
      <w:r>
        <w:t>- Automated deployments with Ansible playbooks</w:t>
      </w:r>
    </w:p>
    <w:p>
      <w:r>
        <w:t>- Configured Nginx load balancers and reverse proxies</w:t>
      </w:r>
    </w:p>
    <w:p>
      <w:pPr>
        <w:pStyle w:val="Heading1"/>
      </w:pPr>
      <w:r>
        <w:t>EDUCATION</w:t>
      </w:r>
    </w:p>
    <w:p>
      <w:r>
        <w:rPr>
          <w:b/>
        </w:rPr>
        <w:t>Massachusetts Institute of Technology</w:t>
      </w:r>
    </w:p>
    <w:p>
      <w:r>
        <w:t>Bachelor of Science in Computer Engineering</w:t>
      </w:r>
    </w:p>
    <w:p>
      <w:r>
        <w:t>2015 - 2019</w:t>
      </w:r>
    </w:p>
    <w:p>
      <w:r>
        <w:t>Focus: Systems and Networks</w:t>
      </w:r>
    </w:p>
    <w:p>
      <w:pPr>
        <w:pStyle w:val="Heading1"/>
      </w:pPr>
      <w:r>
        <w:t>CERTIFICATIONS</w:t>
      </w:r>
    </w:p>
    <w:p>
      <w:r>
        <w:t>- AWS Certified Solutions Architect - Professional (2024)</w:t>
      </w:r>
    </w:p>
    <w:p>
      <w:r>
        <w:t>- Certified Kubernetes Administrator (CKA) (2023)</w:t>
      </w:r>
    </w:p>
    <w:p>
      <w:r>
        <w:t>- HashiCorp Certified Terraform Associate (2023)</w:t>
      </w:r>
    </w:p>
    <w:p>
      <w:r>
        <w:t>- AWS Certified DevOps Engineer - Professional (2022)</w:t>
      </w:r>
    </w:p>
    <w:p>
      <w:pPr>
        <w:pStyle w:val="Heading1"/>
      </w:pPr>
      <w:r>
        <w:t>KEY PROJECTS</w:t>
      </w:r>
    </w:p>
    <w:p>
      <w:r>
        <w:rPr>
          <w:b/>
        </w:rPr>
        <w:t>Multi-Region AWS Infrastructure</w:t>
      </w:r>
    </w:p>
    <w:p>
      <w:r>
        <w:t>Terraform-based multi-region AWS setup with auto-scaling, load balancing, RDS multi-AZ, S3 cross-region replication. High availability with 99.99% uptime.</w:t>
      </w:r>
    </w:p>
    <w:p/>
    <w:p>
      <w:r>
        <w:rPr>
          <w:b/>
        </w:rPr>
        <w:t>Kubernetes Migration Project</w:t>
      </w:r>
    </w:p>
    <w:p>
      <w:r>
        <w:t>Migrated on-premise Docker Swarm to AWS EKS. Implemented Helm charts, Istio service mesh, zero-downtime deployment strategy. Reduced infrastructure costs by 40%.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