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Varga Judit</w:t>
      </w:r>
    </w:p>
    <w:p>
      <w:r>
        <w:rPr>
          <w:i/>
        </w:rPr>
        <w:t>Email: varga.judit.hr@example.com</w:t>
      </w:r>
      <w:r>
        <w:t xml:space="preserve"> | </w:t>
      </w:r>
      <w:r>
        <w:rPr>
          <w:i/>
        </w:rPr>
        <w:t>Telefon: +36 20 987 6543</w:t>
      </w:r>
      <w:r>
        <w:t xml:space="preserve"> | </w:t>
      </w:r>
      <w:r>
        <w:rPr>
          <w:i/>
        </w:rPr>
        <w:t>LinkedIn: linkedin.com/in/juditvarga-hr</w:t>
      </w:r>
      <w:r>
        <w:t xml:space="preserve"> | </w:t>
      </w:r>
    </w:p>
    <w:p>
      <w:pPr>
        <w:pStyle w:val="Heading2"/>
      </w:pPr>
      <w:r>
        <w:t>Szakmai Összegzés</w:t>
      </w:r>
    </w:p>
    <w:p>
      <w:r>
        <w:t>Stratégiai szemléletű, proaktív HR Menedzser vagyok 10+ év tapasztalattal, kifejezetten IT és technológiai szektorban. Szakterületem a teljes körű tehetséggondozás, a modern toborzási stratégiák (tech sourcing, employer branding) és a munkavállalói élmény (employee experience) fejlesztése. Adatvezérelt döntéshozóként hiszek a mérhető HR funkciókban, amelyek közvetlenül támogatják az üzleti célokat.</w:t>
      </w:r>
    </w:p>
    <w:p>
      <w:pPr>
        <w:pStyle w:val="Heading2"/>
      </w:pPr>
      <w:r>
        <w:t>Szakmai Tapasztalat</w:t>
      </w:r>
    </w:p>
    <w:p>
      <w:r>
        <w:t>HR Menedzser - Digital Ascent Kft. (Budapest, 2018. január – jelenleg)</w:t>
      </w:r>
    </w:p>
    <w:p>
      <w:pPr>
        <w:pStyle w:val="ListBullet"/>
        <w:ind w:left="360"/>
      </w:pPr>
      <w:r>
        <w:t>A teljes HR stratégia kidolgozása és végrehajtása egy 150+ fős, gyorsan növekvő tech cégnél.</w:t>
      </w:r>
    </w:p>
    <w:p>
      <w:pPr>
        <w:pStyle w:val="ListBullet"/>
        <w:ind w:left="360"/>
      </w:pPr>
      <w:r>
        <w:t>Az IT toborzási folyamat átalakítása, aminek eredményeként az átlagos "time-to-hire" 30%-kal csökkent.</w:t>
      </w:r>
    </w:p>
    <w:p>
      <w:pPr>
        <w:pStyle w:val="ListBullet"/>
        <w:ind w:left="360"/>
      </w:pPr>
      <w:r>
        <w:t>Teljesítményértékelési és karrierút-tervezési rendszer bevezetése.</w:t>
      </w:r>
    </w:p>
    <w:p>
      <w:pPr>
        <w:pStyle w:val="ListBullet"/>
        <w:ind w:left="360"/>
      </w:pPr>
      <w:r>
        <w:t>Kompenzációs és juttatási csomagok rendszeres felülvizsgálata és piaci benchmark elemzése.</w:t>
      </w:r>
    </w:p>
    <w:p>
      <w:pPr>
        <w:pStyle w:val="ListBullet"/>
        <w:ind w:left="360"/>
      </w:pPr>
      <w:r>
        <w:t>Munkavállalói elégedettségi felmérések (eNPS) és akciótervek kidolgozása.</w:t>
      </w:r>
    </w:p>
    <w:p>
      <w:r>
        <w:t>Senior IT Recruiter / HR Generalista - PeopleFirst Zrt. (Budapest, 2014. május – 2017. december)</w:t>
      </w:r>
    </w:p>
    <w:p>
      <w:pPr>
        <w:pStyle w:val="ListBullet"/>
        <w:ind w:left="360"/>
      </w:pPr>
      <w:r>
        <w:t>End-to-end toborzás-kiválasztás mérnöki és fejlesztői pozíciókra.</w:t>
      </w:r>
    </w:p>
    <w:p>
      <w:pPr>
        <w:pStyle w:val="ListBullet"/>
        <w:ind w:left="360"/>
      </w:pPr>
      <w:r>
        <w:t>Aktív sourcing (LinkedIn Recruiter, GitHub) és tehetség-pool építés.</w:t>
      </w:r>
    </w:p>
    <w:p>
      <w:pPr>
        <w:pStyle w:val="ListBullet"/>
        <w:ind w:left="360"/>
      </w:pPr>
      <w:r>
        <w:t>Részvétel a beléptetési (onboarding) és kiléptetési (offboarding) folyamatokban.</w:t>
      </w:r>
    </w:p>
    <w:p>
      <w:pPr>
        <w:pStyle w:val="Heading2"/>
      </w:pPr>
      <w:r>
        <w:t>Tanulmányok</w:t>
      </w:r>
    </w:p>
    <w:p>
      <w:r>
        <w:t>Vezetés és Szervezés, MSc - Budapesti Corvinus Egyetem (2012 – 2014)</w:t>
      </w:r>
    </w:p>
    <w:p>
      <w:pPr>
        <w:pStyle w:val="ListBullet"/>
        <w:ind w:left="360"/>
      </w:pPr>
      <w:r>
        <w:t>Specializáció: Emberi Erőforrás Menedzsment.</w:t>
      </w:r>
    </w:p>
    <w:p>
      <w:r>
        <w:t>Pszichológia, BA - Pázmány Péter Katolikus Egyetem (2009 – 2012)</w:t>
      </w:r>
    </w:p>
    <w:p>
      <w:pPr>
        <w:pStyle w:val="Heading2"/>
      </w:pPr>
      <w:r>
        <w:t>Készségek és Kompetenciák</w:t>
      </w:r>
    </w:p>
    <w:p>
      <w:pPr>
        <w:pStyle w:val="ListBullet"/>
        <w:ind w:left="360"/>
      </w:pPr>
      <w:r>
        <w:t>Szakmai Készségek: Tech Toborzás, Employer Branding, Teljesítményértékelés, Kompenzáció &amp; Juttatások, Munkajog, Szervezetfejlesztés</w:t>
      </w:r>
    </w:p>
    <w:p>
      <w:pPr>
        <w:pStyle w:val="ListBullet"/>
        <w:ind w:left="360"/>
      </w:pPr>
      <w:r>
        <w:t>Eszközök: LinkedIn Recruiter, Greenhouse (ATS), Workday, Jira, Confluence</w:t>
      </w:r>
    </w:p>
    <w:p>
      <w:pPr>
        <w:pStyle w:val="ListBullet"/>
        <w:ind w:left="360"/>
      </w:pPr>
      <w:r>
        <w:t>Soft Skills: Stratégiai gondolkodás, Kommunikáció, Tárgyalási készség, Empátia, Konfliktuskezelés</w:t>
      </w:r>
    </w:p>
    <w:p>
      <w:pPr>
        <w:pStyle w:val="Heading2"/>
      </w:pPr>
      <w:r>
        <w:t>Nyelvismeret</w:t>
      </w:r>
    </w:p>
    <w:p>
      <w:pPr>
        <w:pStyle w:val="ListBullet"/>
        <w:ind w:left="360"/>
      </w:pPr>
      <w:r>
        <w:t>Magyar: Anyanyelv</w:t>
      </w:r>
    </w:p>
    <w:p>
      <w:pPr>
        <w:pStyle w:val="ListBullet"/>
        <w:ind w:left="360"/>
      </w:pPr>
      <w:r>
        <w:t>Angol: Tárgyalóképes (C1)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