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D1F6" w14:textId="77777777" w:rsidR="00566040" w:rsidRDefault="005C2DE5">
      <w:pPr>
        <w:pStyle w:val="Cmsor1"/>
        <w:rPr>
          <w:rFonts w:ascii="Cambria" w:eastAsia="Cambria" w:hAnsi="Cambria" w:cs="Cambria"/>
          <w:sz w:val="22"/>
          <w:szCs w:val="22"/>
        </w:rPr>
      </w:pPr>
      <w:bookmarkStart w:id="0" w:name="gjdgxs" w:colFirst="0" w:colLast="0"/>
      <w:bookmarkEnd w:id="0"/>
      <w:r>
        <w:rPr>
          <w:rFonts w:ascii="Cambria" w:eastAsia="Cambria" w:hAnsi="Cambria" w:cs="Cambria"/>
        </w:rPr>
        <w:t>Könyvtár digitalizáció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  <w:sz w:val="22"/>
          <w:szCs w:val="22"/>
        </w:rPr>
        <w:t>Projektterv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z w:val="22"/>
          <w:szCs w:val="22"/>
        </w:rPr>
        <w:t>2024-2025</w:t>
      </w:r>
    </w:p>
    <w:p w14:paraId="600CA840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609F8FF1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1" w:name="30j0zll" w:colFirst="0" w:colLast="0"/>
      <w:bookmarkEnd w:id="1"/>
      <w:r>
        <w:rPr>
          <w:rFonts w:ascii="Cambria" w:eastAsia="Cambria" w:hAnsi="Cambria" w:cs="Cambria"/>
        </w:rPr>
        <w:t>1. Összefoglaló</w:t>
      </w:r>
    </w:p>
    <w:p w14:paraId="6461F195" w14:textId="451173AB" w:rsidR="00C228BB" w:rsidRPr="005C2DE5" w:rsidRDefault="00E0734E" w:rsidP="005C2DE5">
      <w:pPr>
        <w:pStyle w:val="Cmsor2"/>
        <w:rPr>
          <w:rFonts w:ascii="Cambria" w:eastAsia="Cambria" w:hAnsi="Cambria" w:cs="Cambria"/>
          <w:b w:val="0"/>
          <w:color w:val="auto"/>
          <w:sz w:val="24"/>
          <w:szCs w:val="24"/>
        </w:rPr>
      </w:pPr>
      <w:bookmarkStart w:id="2" w:name="1fob9te" w:colFirst="0" w:colLast="0"/>
      <w:bookmarkEnd w:id="2"/>
      <w:r w:rsidRPr="00E0734E">
        <w:rPr>
          <w:rFonts w:ascii="Cambria" w:eastAsia="Cambria" w:hAnsi="Cambria" w:cs="Cambria"/>
          <w:b w:val="0"/>
          <w:color w:val="auto"/>
          <w:sz w:val="24"/>
          <w:szCs w:val="24"/>
        </w:rPr>
        <w:t>Csapatunk egy képzeletbeli könyvtár digitalizációját tűzte ki célul. A könyvtár oldalán a látogatók több funkció közül tudnak választani. Egyik ilyen fő funkció a könyv online kikölcsönzése az adatbázisunk adatival feltöltött könyvkatalógusból. A könyvet kikölcsönözni akaró személy otthon olvashat a könyvtárunkban raktáron lévő könyvekről, tudhat meg információkat róluk, amelyek segítenek a döntésében és ezekre a foglalást otthonról letudja adni majd csak a könyvtárba ellátogatva a már előre elkészített könyveket át veheti. Ezen kívül különböző programokra lehet majd helyfoglalást leadni.</w:t>
      </w:r>
    </w:p>
    <w:p w14:paraId="1C7DC396" w14:textId="77777777" w:rsidR="00566040" w:rsidRDefault="005C2DE5">
      <w:pPr>
        <w:pStyle w:val="Cmsor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2. A projekt bemutatása</w:t>
      </w:r>
    </w:p>
    <w:p w14:paraId="1FC51EE5" w14:textId="3A3432C9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t xml:space="preserve">Ez a projektterv </w:t>
      </w:r>
      <w:r w:rsidR="0006721F">
        <w:t>egy</w:t>
      </w:r>
      <w:r>
        <w:t xml:space="preserve"> </w:t>
      </w:r>
      <w:r w:rsidR="0006721F">
        <w:t>k</w:t>
      </w:r>
      <w:r>
        <w:t>öny</w:t>
      </w:r>
      <w:r w:rsidR="0006721F">
        <w:t>v</w:t>
      </w:r>
      <w:r>
        <w:t xml:space="preserve">tár digitalizációs projektet mutatja be, amely 2024.20.22-től 2025.04.30-ig tart. A projekten </w:t>
      </w:r>
      <w:r w:rsidR="009905C6">
        <w:t>ketten</w:t>
      </w:r>
      <w:r>
        <w:t xml:space="preserve"> fog</w:t>
      </w:r>
      <w:r w:rsidR="009905C6">
        <w:t>unk</w:t>
      </w:r>
      <w:r>
        <w:t xml:space="preserve"> dolgozni.</w:t>
      </w:r>
    </w:p>
    <w:p w14:paraId="683F0304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3" w:name="3znysh7" w:colFirst="0" w:colLast="0"/>
      <w:bookmarkEnd w:id="3"/>
      <w:r>
        <w:rPr>
          <w:rFonts w:ascii="Cambria" w:eastAsia="Cambria" w:hAnsi="Cambria" w:cs="Cambria"/>
        </w:rPr>
        <w:t>2.1. Rendszerspecifikáció</w:t>
      </w:r>
    </w:p>
    <w:p w14:paraId="5463A9C3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t>A rendszernek képesnek kell lennie arra, hogy egy adott könyvtár teljes könyv készletét képes legyen kezelni. A könyveket külön csoportokra bontva téma szerint akár ki lehessen majd keresni az adatbázisból a későbbiekben, illetve könnyen lehessen módosítani</w:t>
      </w:r>
      <w:r w:rsidR="00051973">
        <w:t>,</w:t>
      </w:r>
      <w:r>
        <w:t xml:space="preserve"> ha változás történik a könyvek számában. A könyvekhez </w:t>
      </w:r>
      <w:r w:rsidR="009905C6">
        <w:t xml:space="preserve">kölcsönzésének kivitelezése. </w:t>
      </w:r>
      <w:r>
        <w:t>Ha valaki kikölcsön</w:t>
      </w:r>
      <w:r w:rsidR="009905C6">
        <w:t>ö</w:t>
      </w:r>
      <w:r>
        <w:t>zi a könyvet akkor azokat az adatokat felvezetni egy adatbázisba</w:t>
      </w:r>
      <w:r w:rsidR="00051973">
        <w:t>,</w:t>
      </w:r>
      <w:r>
        <w:t xml:space="preserve"> ahol a kölcsönzések nyomon követhetőek lehetnek. Ezenkívül különböző programok</w:t>
      </w:r>
      <w:r w:rsidR="00051973">
        <w:t>,</w:t>
      </w:r>
      <w:r>
        <w:t xml:space="preserve"> illetve hírek megjelenítése a weblapon</w:t>
      </w:r>
      <w:r w:rsidR="00051973">
        <w:t>,</w:t>
      </w:r>
      <w:r>
        <w:t xml:space="preserve"> amely a könyvtárat népszerűsítené.</w:t>
      </w:r>
    </w:p>
    <w:p w14:paraId="0E747A9B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4" w:name="2et92p0" w:colFirst="0" w:colLast="0"/>
      <w:bookmarkEnd w:id="4"/>
      <w:r>
        <w:rPr>
          <w:rFonts w:ascii="Cambria" w:eastAsia="Cambria" w:hAnsi="Cambria" w:cs="Cambria"/>
        </w:rPr>
        <w:t>2.2. Funkcionális követelmények</w:t>
      </w:r>
    </w:p>
    <w:p w14:paraId="25903AD7" w14:textId="4928DEB9"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Felhasználók kezelése</w:t>
      </w:r>
    </w:p>
    <w:p w14:paraId="292E1C3B" w14:textId="0C6705F2" w:rsidR="00566040" w:rsidRDefault="009905C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Könyvek</w:t>
      </w:r>
      <w:r w:rsidR="005C2DE5">
        <w:rPr>
          <w:color w:val="000000"/>
        </w:rPr>
        <w:t xml:space="preserve"> kezelése</w:t>
      </w:r>
    </w:p>
    <w:p w14:paraId="68FDB9E7" w14:textId="47F09ECB"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t>Kölcsönzések</w:t>
      </w:r>
      <w:r>
        <w:rPr>
          <w:color w:val="000000"/>
        </w:rPr>
        <w:t xml:space="preserve"> kezelése</w:t>
      </w:r>
    </w:p>
    <w:p w14:paraId="68D1D524" w14:textId="70D244F7" w:rsidR="00566040" w:rsidRDefault="005C2DE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t>Programok és hírek</w:t>
      </w:r>
      <w:r>
        <w:rPr>
          <w:color w:val="000000"/>
        </w:rPr>
        <w:t xml:space="preserve"> kezelése</w:t>
      </w:r>
    </w:p>
    <w:p w14:paraId="4BFF5E43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5" w:name="tyjcwt" w:colFirst="0" w:colLast="0"/>
      <w:bookmarkEnd w:id="5"/>
      <w:r>
        <w:rPr>
          <w:rFonts w:ascii="Cambria" w:eastAsia="Cambria" w:hAnsi="Cambria" w:cs="Cambria"/>
        </w:rPr>
        <w:t>2.3. Nem funkcionális követelmények</w:t>
      </w:r>
    </w:p>
    <w:p w14:paraId="1ED008AF" w14:textId="77777777"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A kliens oldal böngészőfüggetlen legyen</w:t>
      </w:r>
    </w:p>
    <w:p w14:paraId="2DE9DAF9" w14:textId="77777777"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>Reszponzív megjelenés</w:t>
      </w:r>
    </w:p>
    <w:p w14:paraId="7F823B2D" w14:textId="77777777" w:rsidR="00566040" w:rsidRDefault="005C2DE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</w:pPr>
      <w:r>
        <w:rPr>
          <w:color w:val="000000"/>
        </w:rPr>
        <w:t xml:space="preserve">Az adatokat MySQL adattáblákban </w:t>
      </w:r>
      <w:r>
        <w:t>tárolj</w:t>
      </w:r>
      <w:r w:rsidR="009905C6">
        <w:t>u</w:t>
      </w:r>
      <w:r>
        <w:t>k</w:t>
      </w:r>
    </w:p>
    <w:p w14:paraId="2CBDEF46" w14:textId="278E4EDF" w:rsidR="009259A8" w:rsidRDefault="005C2DE5" w:rsidP="009259A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r>
        <w:rPr>
          <w:color w:val="000000"/>
        </w:rPr>
        <w:t>A legfrissebb technológiákat használja a rendszer</w:t>
      </w:r>
    </w:p>
    <w:p w14:paraId="52D74566" w14:textId="24AB4551" w:rsidR="00566040" w:rsidRPr="009259A8" w:rsidRDefault="009259A8" w:rsidP="009259A8">
      <w:pPr>
        <w:rPr>
          <w:color w:val="000000"/>
        </w:rPr>
      </w:pPr>
      <w:r>
        <w:rPr>
          <w:color w:val="000000"/>
        </w:rPr>
        <w:br w:type="page"/>
      </w:r>
    </w:p>
    <w:p w14:paraId="24744CE0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6" w:name="3dy6vkm" w:colFirst="0" w:colLast="0"/>
      <w:bookmarkStart w:id="7" w:name="1t3h5sf" w:colFirst="0" w:colLast="0"/>
      <w:bookmarkStart w:id="8" w:name="_4d34og8" w:colFirst="0" w:colLast="0"/>
      <w:bookmarkEnd w:id="6"/>
      <w:bookmarkEnd w:id="7"/>
      <w:bookmarkEnd w:id="8"/>
      <w:r>
        <w:rPr>
          <w:rFonts w:ascii="Cambria" w:eastAsia="Cambria" w:hAnsi="Cambria" w:cs="Cambria"/>
        </w:rPr>
        <w:lastRenderedPageBreak/>
        <w:t>3. Projektcsapat</w:t>
      </w:r>
    </w:p>
    <w:tbl>
      <w:tblPr>
        <w:tblStyle w:val="a"/>
        <w:tblW w:w="7800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1785"/>
        <w:gridCol w:w="2115"/>
        <w:gridCol w:w="3900"/>
      </w:tblGrid>
      <w:tr w:rsidR="00566040" w14:paraId="0C340767" w14:textId="77777777" w:rsidTr="00566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85" w:type="dxa"/>
          </w:tcPr>
          <w:p w14:paraId="1CB5EF7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Név</w:t>
            </w:r>
          </w:p>
        </w:tc>
        <w:tc>
          <w:tcPr>
            <w:tcW w:w="2115" w:type="dxa"/>
          </w:tcPr>
          <w:p w14:paraId="0AB063A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Pozíció</w:t>
            </w:r>
          </w:p>
        </w:tc>
        <w:tc>
          <w:tcPr>
            <w:tcW w:w="3900" w:type="dxa"/>
          </w:tcPr>
          <w:p w14:paraId="2BEBB2B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E-mail cím</w:t>
            </w:r>
          </w:p>
        </w:tc>
      </w:tr>
      <w:tr w:rsidR="00566040" w14:paraId="592F9D4B" w14:textId="77777777" w:rsidTr="00566040">
        <w:tc>
          <w:tcPr>
            <w:tcW w:w="1785" w:type="dxa"/>
          </w:tcPr>
          <w:p w14:paraId="430CA3A1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Selmeczi Csaba</w:t>
            </w:r>
          </w:p>
        </w:tc>
        <w:tc>
          <w:tcPr>
            <w:tcW w:w="2115" w:type="dxa"/>
          </w:tcPr>
          <w:p w14:paraId="56EE2D94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Projektmenedzser</w:t>
            </w:r>
          </w:p>
        </w:tc>
        <w:tc>
          <w:tcPr>
            <w:tcW w:w="3900" w:type="dxa"/>
          </w:tcPr>
          <w:p w14:paraId="0A577BA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selmeczi.csaba</w:t>
            </w:r>
            <w:r>
              <w:rPr>
                <w:color w:val="000000"/>
              </w:rPr>
              <w:t>-2020@keri.mako.hu</w:t>
            </w:r>
          </w:p>
        </w:tc>
      </w:tr>
      <w:tr w:rsidR="00566040" w14:paraId="71A35F37" w14:textId="77777777" w:rsidTr="00566040">
        <w:tc>
          <w:tcPr>
            <w:tcW w:w="1785" w:type="dxa"/>
          </w:tcPr>
          <w:p w14:paraId="12B2281B" w14:textId="77777777" w:rsidR="00566040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Jernei Ákos</w:t>
            </w:r>
          </w:p>
        </w:tc>
        <w:tc>
          <w:tcPr>
            <w:tcW w:w="2115" w:type="dxa"/>
          </w:tcPr>
          <w:p w14:paraId="57B94FD3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Projekt tag</w:t>
            </w:r>
          </w:p>
          <w:p w14:paraId="7B383E72" w14:textId="77777777" w:rsidR="009905C6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</w:p>
        </w:tc>
        <w:tc>
          <w:tcPr>
            <w:tcW w:w="3900" w:type="dxa"/>
          </w:tcPr>
          <w:p w14:paraId="37C091BA" w14:textId="77777777" w:rsidR="00566040" w:rsidRDefault="009905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jernei</w:t>
            </w:r>
            <w:r w:rsidR="005C2DE5">
              <w:rPr>
                <w:color w:val="000000"/>
              </w:rPr>
              <w:t>.</w:t>
            </w:r>
            <w:r>
              <w:rPr>
                <w:color w:val="000000"/>
              </w:rPr>
              <w:t>akos</w:t>
            </w:r>
            <w:r w:rsidR="005C2DE5">
              <w:rPr>
                <w:color w:val="000000"/>
              </w:rPr>
              <w:t>-2020@keri.mako.hu.hu</w:t>
            </w:r>
          </w:p>
        </w:tc>
      </w:tr>
    </w:tbl>
    <w:p w14:paraId="2388A83C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9" w:name="2s8eyo1" w:colFirst="0" w:colLast="0"/>
      <w:bookmarkEnd w:id="9"/>
      <w:r>
        <w:rPr>
          <w:rFonts w:ascii="Cambria" w:eastAsia="Cambria" w:hAnsi="Cambria" w:cs="Cambria"/>
        </w:rPr>
        <w:t>4. A munka feltételei</w:t>
      </w:r>
    </w:p>
    <w:p w14:paraId="4CAAC4F6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0" w:name="17dp8vu" w:colFirst="0" w:colLast="0"/>
      <w:bookmarkEnd w:id="10"/>
      <w:r>
        <w:rPr>
          <w:rFonts w:ascii="Cambria" w:eastAsia="Cambria" w:hAnsi="Cambria" w:cs="Cambria"/>
        </w:rPr>
        <w:t>4.1. Munkakörnyezet</w:t>
      </w:r>
    </w:p>
    <w:p w14:paraId="4E52EFED" w14:textId="77777777" w:rsidR="009905C6" w:rsidRDefault="009905C6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  <w:bookmarkStart w:id="11" w:name="_3rdcrjn" w:colFirst="0" w:colLast="0"/>
      <w:bookmarkEnd w:id="11"/>
      <w:r w:rsidRPr="009905C6">
        <w:rPr>
          <w:color w:val="000000"/>
        </w:rPr>
        <w:t>A program a következő programozási nyelveket használja: HTML, CSS, Bootstrap keretrendszer, AngularJS, SQL, PHP. A weboldalt teljesen reszponzívra próbáljuk megoldani, hogy minden eszközön ugyanazt a felhasználói élményt érjük el. Keretrendszereket használunk az egységes kinézet érdekében és hogy dinamikus legyen a weblapunk. Szoftverek, amelyeket használunk: Visual Studio Code, XAMMP programcsomagon belül a MySQL adatbázis szervert, a phpMyAdmin felületet és az Apache webszervert, GIT verziókezelőt, Trello-t feladatkiosztásra, egy választott böngésző (Google Chrome és az azon belüli DevTools). Távkapcsolatra a Discord csevegő alkalmazást használtuk. A wireframe és design tervekhez a Figma felhő alapú szolgáltatást használtuk.</w:t>
      </w:r>
    </w:p>
    <w:p w14:paraId="5ECB39C7" w14:textId="77777777" w:rsidR="009905C6" w:rsidRDefault="009905C6">
      <w:pPr>
        <w:pBdr>
          <w:top w:val="nil"/>
          <w:left w:val="nil"/>
          <w:bottom w:val="nil"/>
          <w:right w:val="nil"/>
          <w:between w:val="nil"/>
        </w:pBdr>
        <w:spacing w:before="36" w:after="36"/>
        <w:rPr>
          <w:color w:val="000000"/>
        </w:rPr>
      </w:pPr>
    </w:p>
    <w:p w14:paraId="3574699A" w14:textId="77777777" w:rsidR="00566040" w:rsidRDefault="005C2DE5">
      <w:pPr>
        <w:pStyle w:val="Cmsor3"/>
        <w:spacing w:after="240"/>
        <w:rPr>
          <w:rFonts w:ascii="Cambria" w:eastAsia="Cambria" w:hAnsi="Cambria" w:cs="Cambria"/>
        </w:rPr>
      </w:pPr>
      <w:bookmarkStart w:id="12" w:name="26in1rg" w:colFirst="0" w:colLast="0"/>
      <w:bookmarkEnd w:id="12"/>
      <w:r>
        <w:rPr>
          <w:rFonts w:ascii="Cambria" w:eastAsia="Cambria" w:hAnsi="Cambria" w:cs="Cambria"/>
        </w:rPr>
        <w:t>4.2. Rizikómenedzsment</w:t>
      </w:r>
    </w:p>
    <w:tbl>
      <w:tblPr>
        <w:tblStyle w:val="a0"/>
        <w:tblW w:w="9406" w:type="dxa"/>
        <w:tblInd w:w="0" w:type="dxa"/>
        <w:tblLayout w:type="fixed"/>
        <w:tblLook w:val="0020" w:firstRow="1" w:lastRow="0" w:firstColumn="0" w:lastColumn="0" w:noHBand="0" w:noVBand="0"/>
      </w:tblPr>
      <w:tblGrid>
        <w:gridCol w:w="2337"/>
        <w:gridCol w:w="4714"/>
        <w:gridCol w:w="1555"/>
        <w:gridCol w:w="800"/>
      </w:tblGrid>
      <w:tr w:rsidR="00566040" w14:paraId="6DAE61E8" w14:textId="77777777" w:rsidTr="00566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37" w:type="dxa"/>
          </w:tcPr>
          <w:p w14:paraId="4E03F869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Kockázat</w:t>
            </w:r>
          </w:p>
        </w:tc>
        <w:tc>
          <w:tcPr>
            <w:tcW w:w="4714" w:type="dxa"/>
          </w:tcPr>
          <w:p w14:paraId="095DA83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Leírás</w:t>
            </w:r>
          </w:p>
        </w:tc>
        <w:tc>
          <w:tcPr>
            <w:tcW w:w="1555" w:type="dxa"/>
          </w:tcPr>
          <w:p w14:paraId="690B182D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Valószínűség</w:t>
            </w:r>
          </w:p>
        </w:tc>
        <w:tc>
          <w:tcPr>
            <w:tcW w:w="800" w:type="dxa"/>
          </w:tcPr>
          <w:p w14:paraId="69AB5A26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Hatás</w:t>
            </w:r>
          </w:p>
        </w:tc>
      </w:tr>
      <w:tr w:rsidR="00566040" w14:paraId="100551E2" w14:textId="77777777" w:rsidTr="00566040">
        <w:tc>
          <w:tcPr>
            <w:tcW w:w="2337" w:type="dxa"/>
          </w:tcPr>
          <w:p w14:paraId="55EEF605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Betegség</w:t>
            </w:r>
          </w:p>
        </w:tc>
        <w:tc>
          <w:tcPr>
            <w:tcW w:w="4714" w:type="dxa"/>
          </w:tcPr>
          <w:p w14:paraId="4B60F7A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t>Súlyosságától</w:t>
            </w:r>
            <w:r>
              <w:rPr>
                <w:color w:val="000000"/>
              </w:rPr>
              <w:t xml:space="preserve"> függően hátráltatja vagy bizonyos esetekben teljes mértékben korlátozza a munkavégzőt, így az egész projektre </w:t>
            </w:r>
            <w:r>
              <w:t>hatással</w:t>
            </w:r>
            <w:r>
              <w:rPr>
                <w:color w:val="000000"/>
              </w:rPr>
              <w:t xml:space="preserve"> van. Megoldás: a feladatok átcsoportosítása</w:t>
            </w:r>
          </w:p>
        </w:tc>
        <w:tc>
          <w:tcPr>
            <w:tcW w:w="1555" w:type="dxa"/>
          </w:tcPr>
          <w:p w14:paraId="6209B9B4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nagy</w:t>
            </w:r>
          </w:p>
        </w:tc>
        <w:tc>
          <w:tcPr>
            <w:tcW w:w="800" w:type="dxa"/>
          </w:tcPr>
          <w:p w14:paraId="2A2607C8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erős</w:t>
            </w:r>
          </w:p>
        </w:tc>
      </w:tr>
      <w:tr w:rsidR="00566040" w14:paraId="18644515" w14:textId="77777777" w:rsidTr="00566040">
        <w:tc>
          <w:tcPr>
            <w:tcW w:w="2337" w:type="dxa"/>
          </w:tcPr>
          <w:p w14:paraId="372316DB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Kommunikációs fennakadás a csapattagokkal</w:t>
            </w:r>
          </w:p>
        </w:tc>
        <w:tc>
          <w:tcPr>
            <w:tcW w:w="4714" w:type="dxa"/>
          </w:tcPr>
          <w:p w14:paraId="58309B89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A csapattagok között nem elégséges az információ áramlás, nem pontosan, esetleg késve vagy nem egyértelműen tájékoztatjuk egymást. Megoldás: még gyakoribb megbeszélések és ellenőrzések</w:t>
            </w:r>
          </w:p>
        </w:tc>
        <w:tc>
          <w:tcPr>
            <w:tcW w:w="1555" w:type="dxa"/>
          </w:tcPr>
          <w:p w14:paraId="5BCBB7A7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kis</w:t>
            </w:r>
          </w:p>
        </w:tc>
        <w:tc>
          <w:tcPr>
            <w:tcW w:w="800" w:type="dxa"/>
          </w:tcPr>
          <w:p w14:paraId="31515630" w14:textId="77777777" w:rsidR="00566040" w:rsidRDefault="005C2D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after="36"/>
              <w:rPr>
                <w:color w:val="000000"/>
              </w:rPr>
            </w:pPr>
            <w:r>
              <w:rPr>
                <w:color w:val="000000"/>
              </w:rPr>
              <w:t>erős</w:t>
            </w:r>
          </w:p>
        </w:tc>
      </w:tr>
    </w:tbl>
    <w:p w14:paraId="59BB01B5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13" w:name="lnxbz9" w:colFirst="0" w:colLast="0"/>
      <w:bookmarkEnd w:id="13"/>
      <w:r>
        <w:rPr>
          <w:rFonts w:ascii="Cambria" w:eastAsia="Cambria" w:hAnsi="Cambria" w:cs="Cambria"/>
        </w:rPr>
        <w:t>5. Jelentések</w:t>
      </w:r>
    </w:p>
    <w:p w14:paraId="763D56BD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4" w:name="35nkun2" w:colFirst="0" w:colLast="0"/>
      <w:bookmarkEnd w:id="14"/>
      <w:r>
        <w:rPr>
          <w:rFonts w:ascii="Cambria" w:eastAsia="Cambria" w:hAnsi="Cambria" w:cs="Cambria"/>
        </w:rPr>
        <w:t>5.1. Munka menedzsment</w:t>
      </w:r>
    </w:p>
    <w:p w14:paraId="2A3596A2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 xml:space="preserve">A munkát </w:t>
      </w:r>
      <w:r>
        <w:t>Selmeczi Csaba</w:t>
      </w:r>
      <w:r>
        <w:rPr>
          <w:color w:val="000000"/>
        </w:rPr>
        <w:t xml:space="preserve"> koordinálja. Fő feladata, hogy folyamatosan egyeztessen a </w:t>
      </w:r>
      <w:r w:rsidR="00553D9A">
        <w:rPr>
          <w:color w:val="000000"/>
        </w:rPr>
        <w:t>csapattársával</w:t>
      </w:r>
      <w:r>
        <w:rPr>
          <w:color w:val="000000"/>
        </w:rPr>
        <w:t xml:space="preserve"> az előrehaladásról és a fellépő problémákról, esetlegesen a megoldásban is segítséget nyújthat a projekt csúszásának elkerülése végett. További feladata a heti szinten tartandó </w:t>
      </w:r>
      <w:r>
        <w:t>csoport gyűlések</w:t>
      </w:r>
      <w:r>
        <w:rPr>
          <w:color w:val="000000"/>
        </w:rPr>
        <w:t xml:space="preserve"> időpontjának és helyszínének megszervezése.</w:t>
      </w:r>
    </w:p>
    <w:p w14:paraId="64E095FF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5" w:name="1ksv4uv" w:colFirst="0" w:colLast="0"/>
      <w:bookmarkEnd w:id="15"/>
      <w:r>
        <w:rPr>
          <w:rFonts w:ascii="Cambria" w:eastAsia="Cambria" w:hAnsi="Cambria" w:cs="Cambria"/>
        </w:rPr>
        <w:lastRenderedPageBreak/>
        <w:t>5.2. Csoportgyűlések</w:t>
      </w:r>
    </w:p>
    <w:p w14:paraId="16E74CFA" w14:textId="33BD44F1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>A projekttagok hetente</w:t>
      </w:r>
      <w:r w:rsidR="00553D9A">
        <w:rPr>
          <w:color w:val="000000"/>
        </w:rPr>
        <w:t xml:space="preserve"> vagy akár naponta is</w:t>
      </w:r>
      <w:r>
        <w:rPr>
          <w:color w:val="000000"/>
        </w:rPr>
        <w:t xml:space="preserve"> megvita</w:t>
      </w:r>
      <w:r w:rsidR="000223E0">
        <w:rPr>
          <w:color w:val="000000"/>
        </w:rPr>
        <w:t>tják</w:t>
      </w:r>
      <w:r>
        <w:rPr>
          <w:color w:val="000000"/>
        </w:rPr>
        <w:t xml:space="preserve"> az azt megelőző hét</w:t>
      </w:r>
      <w:r w:rsidR="00553D9A">
        <w:rPr>
          <w:color w:val="000000"/>
        </w:rPr>
        <w:t xml:space="preserve"> vagy napok</w:t>
      </w:r>
      <w:r>
        <w:rPr>
          <w:color w:val="000000"/>
        </w:rPr>
        <w:t xml:space="preserve"> problémáit, illetve, hogy megbeszéljék a következő hét feladatait.</w:t>
      </w:r>
    </w:p>
    <w:p w14:paraId="4280D788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6" w:name="44sinio" w:colFirst="0" w:colLast="0"/>
      <w:bookmarkStart w:id="17" w:name="2jxsxqh" w:colFirst="0" w:colLast="0"/>
      <w:bookmarkEnd w:id="16"/>
      <w:bookmarkEnd w:id="17"/>
      <w:r>
        <w:rPr>
          <w:rFonts w:ascii="Cambria" w:eastAsia="Cambria" w:hAnsi="Cambria" w:cs="Cambria"/>
        </w:rPr>
        <w:t>5.</w:t>
      </w:r>
      <w:r w:rsidR="00553D9A">
        <w:rPr>
          <w:rFonts w:ascii="Cambria" w:eastAsia="Cambria" w:hAnsi="Cambria" w:cs="Cambria"/>
        </w:rPr>
        <w:t>3</w:t>
      </w:r>
      <w:r>
        <w:rPr>
          <w:rFonts w:ascii="Cambria" w:eastAsia="Cambria" w:hAnsi="Cambria" w:cs="Cambria"/>
        </w:rPr>
        <w:t>. Státuszjelentés</w:t>
      </w:r>
    </w:p>
    <w:p w14:paraId="63D94589" w14:textId="0859398B" w:rsidR="00566040" w:rsidRDefault="005C2DE5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 xml:space="preserve">Minden mérföldkő leadásnál a projekten dolgozók jelentést tesznek a mérföldkőben végzett munkájukról. A </w:t>
      </w:r>
      <w:r>
        <w:t>csapat megbeszéléseken</w:t>
      </w:r>
      <w:r>
        <w:rPr>
          <w:color w:val="000000"/>
        </w:rPr>
        <w:t xml:space="preserve"> a csapattagok áttekintik és felmérik az eredményeket és teendőket. Továbbá gazdálkodnak az erőforrásokkal és szükség esetén a </w:t>
      </w:r>
      <w:r w:rsidR="00403D23">
        <w:rPr>
          <w:color w:val="000000"/>
        </w:rPr>
        <w:t>tanárokkal</w:t>
      </w:r>
      <w:r>
        <w:rPr>
          <w:color w:val="000000"/>
        </w:rPr>
        <w:t xml:space="preserve"> egyeztetnek a projektterv módosításáról.</w:t>
      </w:r>
    </w:p>
    <w:p w14:paraId="214D7D67" w14:textId="77777777" w:rsidR="00553D9A" w:rsidRPr="00553D9A" w:rsidRDefault="00553D9A" w:rsidP="00553D9A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</w:p>
    <w:p w14:paraId="34D089B9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18" w:name="z337ya" w:colFirst="0" w:colLast="0"/>
      <w:bookmarkEnd w:id="18"/>
      <w:r>
        <w:rPr>
          <w:rFonts w:ascii="Cambria" w:eastAsia="Cambria" w:hAnsi="Cambria" w:cs="Cambria"/>
        </w:rPr>
        <w:t>6. A munka tartalma</w:t>
      </w:r>
    </w:p>
    <w:p w14:paraId="3F40459D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19" w:name="3j2qqm3" w:colFirst="0" w:colLast="0"/>
      <w:bookmarkEnd w:id="19"/>
      <w:r>
        <w:rPr>
          <w:rFonts w:ascii="Cambria" w:eastAsia="Cambria" w:hAnsi="Cambria" w:cs="Cambria"/>
        </w:rPr>
        <w:t>6.1. Tervezett szoftverfolyamat modell és architektúra</w:t>
      </w:r>
    </w:p>
    <w:p w14:paraId="1FBB75D9" w14:textId="4FDE66F6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both"/>
        <w:rPr>
          <w:color w:val="000000"/>
        </w:rPr>
      </w:pPr>
      <w:r>
        <w:rPr>
          <w:color w:val="000000"/>
        </w:rPr>
        <w:t>A szoftver fejlesztése során az agilis fejlesztési modellt alkalmazzuk, mivel a fejlesztés során nagy hangsúlyt fektetünk a folyamatos kommunikációra. A fejlesztés során a szoftver specifikációi rugalmasan változhatnak, és ezzel a módszertannal tudunk a leggyorsabban alkalmazkodni az új elvárásokhoz. A webalkalmazás az MVC felépítést követi, a szerver és a kliens függetlenek, csupán Ajax API végpontok segítségével kommunikálnak.</w:t>
      </w:r>
    </w:p>
    <w:p w14:paraId="75A4C931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338B06D4" w14:textId="63964E11" w:rsidR="00AA4874" w:rsidRDefault="00AA4874" w:rsidP="00AA4874">
      <w:pPr>
        <w:pStyle w:val="Cmsor3"/>
        <w:rPr>
          <w:rFonts w:asciiTheme="minorHAnsi" w:hAnsiTheme="minorHAnsi"/>
        </w:rPr>
      </w:pPr>
      <w:bookmarkStart w:id="20" w:name="1y810tw" w:colFirst="0" w:colLast="0"/>
      <w:bookmarkEnd w:id="20"/>
      <w:r w:rsidRPr="00AA4874">
        <w:rPr>
          <w:rFonts w:asciiTheme="minorHAnsi" w:hAnsiTheme="minorHAnsi"/>
        </w:rPr>
        <w:t>6.</w:t>
      </w:r>
      <w:r w:rsidR="00336A63">
        <w:rPr>
          <w:rFonts w:asciiTheme="minorHAnsi" w:hAnsiTheme="minorHAnsi"/>
        </w:rPr>
        <w:t>2</w:t>
      </w:r>
      <w:r w:rsidRPr="00AA4874">
        <w:rPr>
          <w:rFonts w:asciiTheme="minorHAnsi" w:hAnsiTheme="minorHAnsi"/>
        </w:rPr>
        <w:t>.</w:t>
      </w:r>
      <w:r w:rsidRPr="00AA4874">
        <w:t xml:space="preserve"> </w:t>
      </w:r>
      <w:r w:rsidRPr="00AA4874">
        <w:rPr>
          <w:rFonts w:asciiTheme="minorHAnsi" w:hAnsiTheme="minorHAnsi"/>
        </w:rPr>
        <w:t>Adatbázis</w:t>
      </w:r>
    </w:p>
    <w:p w14:paraId="3988C313" w14:textId="69965D30" w:rsidR="00AA4874" w:rsidRDefault="00AA4874" w:rsidP="00AA4874">
      <w:r>
        <w:t>Az adatbázis 11 táblát tartalmaz:</w:t>
      </w:r>
    </w:p>
    <w:p w14:paraId="3A5A1B34" w14:textId="24924254" w:rsidR="00AA4874" w:rsidRPr="00AA4874" w:rsidRDefault="009259A8" w:rsidP="00AA4874">
      <w:r>
        <w:rPr>
          <w:noProof/>
        </w:rPr>
        <w:drawing>
          <wp:inline distT="0" distB="0" distL="0" distR="0" wp14:anchorId="1A076137" wp14:editId="53EDB07A">
            <wp:extent cx="5972810" cy="3611245"/>
            <wp:effectExtent l="0" t="0" r="8890" b="8255"/>
            <wp:docPr id="1757871431" name="Kép 1" descr="A képen diagram, szöveg, sor, Terv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71431" name="Kép 1" descr="A képen diagram, szöveg, sor, Tervrajz látható&#10;&#10;Előfordulhat, hogy a mesterséges intelligencia által létrehozott tartalom helytele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A70E" w14:textId="77777777" w:rsidR="00AA4874" w:rsidRPr="00AA4874" w:rsidRDefault="00AA4874" w:rsidP="00AA4874"/>
    <w:p w14:paraId="67AA4AB1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21" w:name="4i7ojhp" w:colFirst="0" w:colLast="0"/>
      <w:bookmarkEnd w:id="21"/>
      <w:r>
        <w:rPr>
          <w:rFonts w:ascii="Cambria" w:eastAsia="Cambria" w:hAnsi="Cambria" w:cs="Cambria"/>
        </w:rPr>
        <w:t>7. Részletes feladatlista</w:t>
      </w:r>
    </w:p>
    <w:p w14:paraId="0B0046CA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 xml:space="preserve">A feladatok megszervezésére, a </w:t>
      </w:r>
      <w:r>
        <w:rPr>
          <w:b/>
          <w:color w:val="000000"/>
        </w:rPr>
        <w:t>Trello</w:t>
      </w:r>
      <w:r>
        <w:rPr>
          <w:color w:val="000000"/>
        </w:rPr>
        <w:t xml:space="preserve"> projektmenedzsment szoftvert használjuk.</w:t>
      </w:r>
      <w:r>
        <w:rPr>
          <w:color w:val="000000"/>
        </w:rPr>
        <w:br/>
        <w:t>A teljes projektet a projektmenedzser koordinálja.</w:t>
      </w:r>
      <w:r>
        <w:rPr>
          <w:color w:val="000000"/>
        </w:rPr>
        <w:br/>
        <w:t xml:space="preserve">A kártyák reprezentálják az egyes feladatokat, </w:t>
      </w:r>
      <w:r>
        <w:t>amelyeket</w:t>
      </w:r>
      <w:r>
        <w:rPr>
          <w:color w:val="000000"/>
        </w:rPr>
        <w:t xml:space="preserve"> listákba csoportosítunk:</w:t>
      </w:r>
    </w:p>
    <w:p w14:paraId="24A868BC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teendők,</w:t>
      </w:r>
    </w:p>
    <w:p w14:paraId="6BC6B45C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kiosztva, folyamatban,</w:t>
      </w:r>
    </w:p>
    <w:p w14:paraId="410212E0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befejezve,</w:t>
      </w:r>
    </w:p>
    <w:p w14:paraId="079AF31F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dokumentálva,</w:t>
      </w:r>
    </w:p>
    <w:p w14:paraId="5E6D9446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tesztelve,</w:t>
      </w:r>
    </w:p>
    <w:p w14:paraId="2CDE1B1F" w14:textId="77777777" w:rsidR="00566040" w:rsidRDefault="005C2DE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véglegesítve.</w:t>
      </w:r>
    </w:p>
    <w:p w14:paraId="5FC337FF" w14:textId="77777777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Minden egyes feladatnak (kártyának) rendelkeznie kell:</w:t>
      </w:r>
    </w:p>
    <w:p w14:paraId="5F481344" w14:textId="77777777" w:rsidR="00566040" w:rsidRDefault="005C2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felelős személy</w:t>
      </w:r>
    </w:p>
    <w:p w14:paraId="6B180B8A" w14:textId="77777777" w:rsidR="00566040" w:rsidRPr="00955316" w:rsidRDefault="005C2DE5" w:rsidP="00553D9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munkát elvégző személy(ek)</w:t>
      </w:r>
    </w:p>
    <w:p w14:paraId="6C8FB922" w14:textId="7F6D156F" w:rsidR="00955316" w:rsidRDefault="00955316" w:rsidP="0095531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noProof/>
        </w:rPr>
        <w:drawing>
          <wp:inline distT="0" distB="0" distL="0" distR="0" wp14:anchorId="16DC39DD" wp14:editId="5D148810">
            <wp:extent cx="5972810" cy="2789555"/>
            <wp:effectExtent l="0" t="0" r="8890" b="0"/>
            <wp:docPr id="148592181" name="Kép 1" descr="A képen szöveg, képernyőkép, Multimédiás szoftver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2181" name="Kép 1" descr="A képen szöveg, képernyőkép, Multimédiás szoftver, szoftver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A64B" w14:textId="6B1FE5DA" w:rsidR="00553D9A" w:rsidRDefault="00553D9A" w:rsidP="00955316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</w:p>
    <w:p w14:paraId="4792A2D2" w14:textId="4438FD71" w:rsidR="00955316" w:rsidRPr="00553D9A" w:rsidRDefault="009259A8" w:rsidP="009259A8">
      <w:r>
        <w:br w:type="page"/>
      </w:r>
    </w:p>
    <w:p w14:paraId="001B5A26" w14:textId="77777777" w:rsidR="00566040" w:rsidRDefault="005C2DE5">
      <w:pPr>
        <w:pStyle w:val="Cmsor2"/>
        <w:rPr>
          <w:rFonts w:ascii="Cambria" w:eastAsia="Cambria" w:hAnsi="Cambria" w:cs="Cambria"/>
        </w:rPr>
      </w:pPr>
      <w:bookmarkStart w:id="22" w:name="2xcytpi" w:colFirst="0" w:colLast="0"/>
      <w:bookmarkEnd w:id="22"/>
      <w:r>
        <w:rPr>
          <w:rFonts w:ascii="Cambria" w:eastAsia="Cambria" w:hAnsi="Cambria" w:cs="Cambria"/>
        </w:rPr>
        <w:lastRenderedPageBreak/>
        <w:t>8. Csatolt dokumentumok</w:t>
      </w:r>
    </w:p>
    <w:p w14:paraId="345E218C" w14:textId="77777777" w:rsidR="00566040" w:rsidRDefault="005C2DE5">
      <w:pPr>
        <w:pStyle w:val="Cmsor3"/>
        <w:rPr>
          <w:rFonts w:ascii="Cambria" w:eastAsia="Cambria" w:hAnsi="Cambria" w:cs="Cambria"/>
        </w:rPr>
      </w:pPr>
      <w:bookmarkStart w:id="23" w:name="1ci93xb" w:colFirst="0" w:colLast="0"/>
      <w:bookmarkStart w:id="24" w:name="3whwml4" w:colFirst="0" w:colLast="0"/>
      <w:bookmarkEnd w:id="23"/>
      <w:bookmarkEnd w:id="24"/>
      <w:r>
        <w:rPr>
          <w:rFonts w:ascii="Cambria" w:eastAsia="Cambria" w:hAnsi="Cambria" w:cs="Cambria"/>
        </w:rPr>
        <w:t>8.1. Fejlesztői dokumentáció</w:t>
      </w:r>
    </w:p>
    <w:p w14:paraId="354BB5D0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Adatmodell (UML diagram), a kialakított adatszerkezet részletes bemutatása.</w:t>
      </w:r>
    </w:p>
    <w:p w14:paraId="348AC2F5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Felhasználói felület (UI) tervek (Figma).</w:t>
      </w:r>
    </w:p>
    <w:p w14:paraId="4A65F50A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A fejlesztés fázisainak leírása (Trello).</w:t>
      </w:r>
    </w:p>
    <w:p w14:paraId="447657C6" w14:textId="77777777" w:rsidR="00566040" w:rsidRDefault="005C2D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Teszt dokumentáció.</w:t>
      </w:r>
    </w:p>
    <w:p w14:paraId="5F94A2E4" w14:textId="5E79F769" w:rsidR="009259A8" w:rsidRDefault="005C2DE5" w:rsidP="009259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 xml:space="preserve">A szoftver lehetséges továbbfejlesztésének </w:t>
      </w:r>
      <w:r>
        <w:t>tervezése</w:t>
      </w:r>
      <w:r>
        <w:rPr>
          <w:color w:val="000000"/>
        </w:rPr>
        <w:t>.</w:t>
      </w:r>
    </w:p>
    <w:p w14:paraId="0CDC9F1A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bookmarkStart w:id="25" w:name="2bn6wsx" w:colFirst="0" w:colLast="0"/>
      <w:bookmarkEnd w:id="25"/>
    </w:p>
    <w:p w14:paraId="06D071CE" w14:textId="77777777" w:rsidR="00566040" w:rsidRDefault="005C2DE5">
      <w:pPr>
        <w:pStyle w:val="Cmsor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9. Irodalomjegyzék</w:t>
      </w:r>
    </w:p>
    <w:p w14:paraId="05AA98A6" w14:textId="77777777" w:rsidR="00566040" w:rsidRDefault="005C2DE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W3School</w:t>
      </w:r>
      <w:r>
        <w:rPr>
          <w:color w:val="000000"/>
        </w:rPr>
        <w:br/>
      </w:r>
      <w:hyperlink r:id="rId7">
        <w:r>
          <w:rPr>
            <w:color w:val="4F81BD"/>
          </w:rPr>
          <w:t>https://www.w3schools.com/</w:t>
        </w:r>
      </w:hyperlink>
    </w:p>
    <w:p w14:paraId="14B8F554" w14:textId="77777777" w:rsidR="009259A8" w:rsidRDefault="005C2DE5" w:rsidP="009259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rPr>
          <w:color w:val="000000"/>
        </w:rPr>
        <w:t>Bootstrap 5</w:t>
      </w:r>
      <w:r>
        <w:rPr>
          <w:color w:val="000000"/>
        </w:rPr>
        <w:br/>
      </w:r>
      <w:hyperlink r:id="rId8">
        <w:r>
          <w:rPr>
            <w:color w:val="4F81BD"/>
          </w:rPr>
          <w:t>https://getbootstrap.com/</w:t>
        </w:r>
      </w:hyperlink>
    </w:p>
    <w:p w14:paraId="569EE26B" w14:textId="74C3C066" w:rsidR="00566040" w:rsidRDefault="005C2DE5" w:rsidP="009259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>Chat GPT</w:t>
      </w:r>
      <w:r w:rsidRPr="009259A8">
        <w:rPr>
          <w:color w:val="000000"/>
        </w:rPr>
        <w:br/>
      </w:r>
      <w:hyperlink r:id="rId9">
        <w:r w:rsidRPr="009259A8">
          <w:rPr>
            <w:color w:val="4F81BD"/>
          </w:rPr>
          <w:t>https://openai.com/chatgpt/overview/</w:t>
        </w:r>
      </w:hyperlink>
    </w:p>
    <w:p w14:paraId="2860F61E" w14:textId="77777777" w:rsidR="00553D9A" w:rsidRDefault="00553D9A" w:rsidP="00553D9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553D9A">
        <w:t>Stack Overflow</w:t>
      </w:r>
    </w:p>
    <w:p w14:paraId="5622EF65" w14:textId="07670DD9" w:rsidR="00566040" w:rsidRPr="009259A8" w:rsidRDefault="00553D9A" w:rsidP="009259A8">
      <w:pPr>
        <w:pBdr>
          <w:top w:val="nil"/>
          <w:left w:val="nil"/>
          <w:bottom w:val="nil"/>
          <w:right w:val="nil"/>
          <w:between w:val="nil"/>
        </w:pBdr>
        <w:spacing w:before="180" w:after="180"/>
        <w:ind w:left="720"/>
        <w:rPr>
          <w:color w:val="4F81BD"/>
        </w:rPr>
      </w:pPr>
      <w:r w:rsidRPr="00553D9A">
        <w:rPr>
          <w:color w:val="4F81BD"/>
        </w:rPr>
        <w:t>https://stackoverflow.com/questions/</w:t>
      </w:r>
    </w:p>
    <w:p w14:paraId="0F4891BC" w14:textId="77777777" w:rsidR="00566040" w:rsidRDefault="00566040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</w:p>
    <w:p w14:paraId="6E0B886D" w14:textId="747FD2FC" w:rsidR="00566040" w:rsidRDefault="005C2DE5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color w:val="000000"/>
        </w:rPr>
        <w:t>Makó, 202</w:t>
      </w:r>
      <w:r w:rsidR="00BD1CAE">
        <w:rPr>
          <w:color w:val="000000"/>
        </w:rPr>
        <w:t>5</w:t>
      </w:r>
      <w:r>
        <w:rPr>
          <w:color w:val="000000"/>
        </w:rPr>
        <w:t>.</w:t>
      </w:r>
      <w:r w:rsidR="009259A8">
        <w:rPr>
          <w:color w:val="000000"/>
        </w:rPr>
        <w:t>04</w:t>
      </w:r>
      <w:r>
        <w:rPr>
          <w:color w:val="000000"/>
        </w:rPr>
        <w:t>.</w:t>
      </w:r>
      <w:r w:rsidR="009259A8">
        <w:t>29</w:t>
      </w:r>
    </w:p>
    <w:sectPr w:rsidR="00566040">
      <w:pgSz w:w="12240" w:h="15840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20266"/>
    <w:multiLevelType w:val="multilevel"/>
    <w:tmpl w:val="44B8BBB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434951"/>
    <w:multiLevelType w:val="multilevel"/>
    <w:tmpl w:val="D766DF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F8C5718"/>
    <w:multiLevelType w:val="multilevel"/>
    <w:tmpl w:val="E2F0AF8A"/>
    <w:lvl w:ilvl="0"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7A53B93"/>
    <w:multiLevelType w:val="multilevel"/>
    <w:tmpl w:val="89BEC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D317587"/>
    <w:multiLevelType w:val="multilevel"/>
    <w:tmpl w:val="272C1B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2F00EE"/>
    <w:multiLevelType w:val="multilevel"/>
    <w:tmpl w:val="A7144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0E53EE6"/>
    <w:multiLevelType w:val="multilevel"/>
    <w:tmpl w:val="7D6E70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7" w15:restartNumberingAfterBreak="0">
    <w:nsid w:val="77A42201"/>
    <w:multiLevelType w:val="multilevel"/>
    <w:tmpl w:val="7138F3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9FE5EAA"/>
    <w:multiLevelType w:val="multilevel"/>
    <w:tmpl w:val="CB24B2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8916797">
    <w:abstractNumId w:val="5"/>
  </w:num>
  <w:num w:numId="2" w16cid:durableId="473067187">
    <w:abstractNumId w:val="4"/>
  </w:num>
  <w:num w:numId="3" w16cid:durableId="1647781837">
    <w:abstractNumId w:val="7"/>
  </w:num>
  <w:num w:numId="4" w16cid:durableId="1451237905">
    <w:abstractNumId w:val="3"/>
  </w:num>
  <w:num w:numId="5" w16cid:durableId="2023437619">
    <w:abstractNumId w:val="1"/>
  </w:num>
  <w:num w:numId="6" w16cid:durableId="1860268718">
    <w:abstractNumId w:val="6"/>
  </w:num>
  <w:num w:numId="7" w16cid:durableId="506483181">
    <w:abstractNumId w:val="0"/>
  </w:num>
  <w:num w:numId="8" w16cid:durableId="1561206794">
    <w:abstractNumId w:val="2"/>
  </w:num>
  <w:num w:numId="9" w16cid:durableId="7789111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0"/>
    <w:rsid w:val="000223E0"/>
    <w:rsid w:val="00051973"/>
    <w:rsid w:val="0006721F"/>
    <w:rsid w:val="00193086"/>
    <w:rsid w:val="00336A63"/>
    <w:rsid w:val="0039392A"/>
    <w:rsid w:val="00403D23"/>
    <w:rsid w:val="00553D9A"/>
    <w:rsid w:val="00566040"/>
    <w:rsid w:val="005C2DE5"/>
    <w:rsid w:val="007A6695"/>
    <w:rsid w:val="008015F3"/>
    <w:rsid w:val="008E7C88"/>
    <w:rsid w:val="009259A8"/>
    <w:rsid w:val="00955316"/>
    <w:rsid w:val="009905C6"/>
    <w:rsid w:val="00AA4874"/>
    <w:rsid w:val="00AD4507"/>
    <w:rsid w:val="00BD1CAE"/>
    <w:rsid w:val="00C16F35"/>
    <w:rsid w:val="00C228BB"/>
    <w:rsid w:val="00E0734E"/>
    <w:rsid w:val="00F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51AF2"/>
  <w15:docId w15:val="{0F25F532-78A9-42F1-9B0F-16FE0F3C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4"/>
        <w:szCs w:val="24"/>
        <w:lang w:val="hu-HU" w:eastAsia="hu-HU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4F81BD"/>
      <w:sz w:val="32"/>
      <w:szCs w:val="32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8"/>
      <w:szCs w:val="28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i/>
      <w:color w:val="4F81BD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4F81BD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color w:val="4F81BD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240"/>
      <w:jc w:val="center"/>
    </w:pPr>
    <w:rPr>
      <w:rFonts w:ascii="Calibri" w:eastAsia="Calibri" w:hAnsi="Calibri" w:cs="Calibri"/>
      <w:b/>
      <w:color w:val="335B8A"/>
      <w:sz w:val="36"/>
      <w:szCs w:val="36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240" w:after="240"/>
      <w:jc w:val="center"/>
    </w:pPr>
    <w:rPr>
      <w:rFonts w:ascii="Calibri" w:eastAsia="Calibri" w:hAnsi="Calibri" w:cs="Calibri"/>
      <w:b/>
      <w:color w:val="335B8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tblPr/>
      <w:tcPr>
        <w:tcBorders>
          <w:bottom w:val="nil"/>
        </w:tcBorders>
        <w:vAlign w:val="bottom"/>
      </w:tcPr>
    </w:tblStylePr>
  </w:style>
  <w:style w:type="paragraph" w:styleId="Listaszerbekezds">
    <w:name w:val="List Paragraph"/>
    <w:basedOn w:val="Norml"/>
    <w:uiPriority w:val="34"/>
    <w:qFormat/>
    <w:rsid w:val="00925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ai.com/chatgpt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719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Csaba Selmeczi (kerimako.edu.hu)</cp:lastModifiedBy>
  <cp:revision>30</cp:revision>
  <dcterms:created xsi:type="dcterms:W3CDTF">2025-04-09T09:30:00Z</dcterms:created>
  <dcterms:modified xsi:type="dcterms:W3CDTF">2025-04-29T17:24:00Z</dcterms:modified>
</cp:coreProperties>
</file>