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Pannon Egyetem</w:t>
      </w:r>
    </w:p>
    <w:p w14:paraId="1E0D3960"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Műszaki Informatikai Kar</w:t>
      </w:r>
    </w:p>
    <w:p w14:paraId="7C5EE306" w14:textId="77777777" w:rsidR="0091475E" w:rsidRPr="00F410A6" w:rsidRDefault="5B786775" w:rsidP="00E83FB4">
      <w:pPr>
        <w:ind w:firstLine="0"/>
        <w:jc w:val="center"/>
        <w:rPr>
          <w:rFonts w:cs="Times New Roman"/>
          <w:color w:val="000000" w:themeColor="text1"/>
          <w:sz w:val="32"/>
          <w:szCs w:val="28"/>
        </w:rPr>
      </w:pPr>
      <w:r w:rsidRPr="00F410A6">
        <w:rPr>
          <w:rFonts w:cs="Times New Roman"/>
          <w:color w:val="000000" w:themeColor="text1"/>
          <w:sz w:val="32"/>
          <w:szCs w:val="32"/>
        </w:rPr>
        <w:t>[Tanszék neve]</w:t>
      </w:r>
    </w:p>
    <w:p w14:paraId="3EF55890" w14:textId="1B9BA64B" w:rsidR="5B786775" w:rsidRPr="00F410A6" w:rsidRDefault="0AFEFA94" w:rsidP="5B786775">
      <w:pPr>
        <w:spacing w:after="1600"/>
        <w:ind w:firstLine="0"/>
        <w:jc w:val="center"/>
        <w:rPr>
          <w:rFonts w:cs="Times New Roman"/>
          <w:color w:val="000000" w:themeColor="text1"/>
          <w:sz w:val="32"/>
          <w:szCs w:val="32"/>
        </w:rPr>
      </w:pPr>
      <w:r w:rsidRPr="00F410A6">
        <w:rPr>
          <w:rFonts w:cs="Times New Roman"/>
          <w:color w:val="000000" w:themeColor="text1"/>
          <w:sz w:val="32"/>
          <w:szCs w:val="32"/>
        </w:rPr>
        <w:t>Üzemmérnök-informatikus BProf</w:t>
      </w:r>
    </w:p>
    <w:p w14:paraId="11745E24" w14:textId="77777777" w:rsidR="0091475E" w:rsidRPr="00F410A6" w:rsidRDefault="0AFEFA94" w:rsidP="00E83FB4">
      <w:pPr>
        <w:spacing w:after="1000"/>
        <w:ind w:firstLine="0"/>
        <w:jc w:val="center"/>
        <w:rPr>
          <w:rFonts w:cs="Times New Roman"/>
          <w:color w:val="000000" w:themeColor="text1"/>
          <w:sz w:val="32"/>
          <w:szCs w:val="28"/>
        </w:rPr>
      </w:pPr>
      <w:r w:rsidRPr="00F410A6">
        <w:rPr>
          <w:rFonts w:cs="Times New Roman"/>
          <w:b/>
          <w:bCs/>
          <w:color w:val="000000" w:themeColor="text1"/>
          <w:sz w:val="52"/>
          <w:szCs w:val="52"/>
        </w:rPr>
        <w:t>SZAK-/DIPLOMADOLGOZAT</w:t>
      </w:r>
    </w:p>
    <w:p w14:paraId="4E36BAB0" w14:textId="186B0AD9" w:rsidR="0AFEFA94" w:rsidRPr="00F410A6" w:rsidRDefault="0AFEFA94" w:rsidP="0AFEFA94">
      <w:pPr>
        <w:spacing w:after="1000"/>
        <w:jc w:val="center"/>
        <w:rPr>
          <w:color w:val="000000" w:themeColor="text1"/>
        </w:rPr>
      </w:pPr>
      <w:r w:rsidRPr="00F410A6">
        <w:rPr>
          <w:rFonts w:cs="Times New Roman"/>
          <w:b/>
          <w:bCs/>
          <w:color w:val="000000" w:themeColor="text1"/>
          <w:sz w:val="36"/>
          <w:szCs w:val="36"/>
        </w:rPr>
        <w:t>Logopédia időpont foglaló webalkalmazás</w:t>
      </w:r>
    </w:p>
    <w:p w14:paraId="0F08C955" w14:textId="468C9207" w:rsidR="5B786775" w:rsidRPr="00F410A6" w:rsidRDefault="5B786775" w:rsidP="5B786775">
      <w:pPr>
        <w:spacing w:after="2800"/>
        <w:jc w:val="center"/>
        <w:rPr>
          <w:color w:val="000000" w:themeColor="text1"/>
        </w:rPr>
      </w:pPr>
      <w:r w:rsidRPr="00F410A6">
        <w:rPr>
          <w:rFonts w:cs="Times New Roman"/>
          <w:b/>
          <w:bCs/>
          <w:color w:val="000000" w:themeColor="text1"/>
          <w:sz w:val="36"/>
          <w:szCs w:val="36"/>
        </w:rPr>
        <w:t>Csáktornyai Ádám József</w:t>
      </w:r>
    </w:p>
    <w:p w14:paraId="6BBB1EC0" w14:textId="428980BF" w:rsidR="5B786775" w:rsidRPr="00F410A6" w:rsidRDefault="5B786775" w:rsidP="5B786775">
      <w:pPr>
        <w:jc w:val="center"/>
        <w:rPr>
          <w:rFonts w:cs="Times New Roman"/>
          <w:color w:val="000000" w:themeColor="text1"/>
          <w:sz w:val="32"/>
          <w:szCs w:val="32"/>
        </w:rPr>
      </w:pPr>
      <w:r w:rsidRPr="00F410A6">
        <w:rPr>
          <w:rFonts w:cs="Times New Roman"/>
          <w:color w:val="000000" w:themeColor="text1"/>
          <w:sz w:val="32"/>
          <w:szCs w:val="32"/>
        </w:rPr>
        <w:t>Témavezető: Baumgartner János</w:t>
      </w:r>
    </w:p>
    <w:p w14:paraId="2EEEE395" w14:textId="77777777" w:rsidR="00037D0C" w:rsidRPr="00F410A6" w:rsidRDefault="00037D0C" w:rsidP="00E83FB4">
      <w:pPr>
        <w:ind w:firstLine="0"/>
        <w:jc w:val="center"/>
        <w:rPr>
          <w:rFonts w:cs="Times New Roman"/>
          <w:color w:val="000000" w:themeColor="text1"/>
          <w:sz w:val="32"/>
          <w:szCs w:val="28"/>
        </w:rPr>
      </w:pPr>
      <w:r w:rsidRPr="00F410A6">
        <w:rPr>
          <w:rFonts w:cs="Times New Roman"/>
          <w:color w:val="000000" w:themeColor="text1"/>
          <w:sz w:val="32"/>
          <w:szCs w:val="28"/>
        </w:rPr>
        <w:t>Külső/belső konzulens: [Konzulens neve]</w:t>
      </w:r>
    </w:p>
    <w:p w14:paraId="1D9D9B4E" w14:textId="77777777" w:rsidR="00791D1B" w:rsidRPr="00F410A6" w:rsidRDefault="00202FE2" w:rsidP="00E83FB4">
      <w:pPr>
        <w:spacing w:after="240"/>
        <w:ind w:firstLine="0"/>
        <w:jc w:val="center"/>
        <w:rPr>
          <w:rFonts w:cs="Times New Roman"/>
          <w:color w:val="000000" w:themeColor="text1"/>
          <w:sz w:val="28"/>
          <w:szCs w:val="28"/>
        </w:rPr>
        <w:sectPr w:rsidR="00791D1B" w:rsidRPr="00F410A6" w:rsidSect="00A37682">
          <w:headerReference w:type="default" r:id="rId8"/>
          <w:footerReference w:type="default" r:id="rId9"/>
          <w:pgSz w:w="11906" w:h="16838" w:code="9"/>
          <w:pgMar w:top="1418" w:right="1418" w:bottom="1418" w:left="1418" w:header="709" w:footer="709" w:gutter="567"/>
          <w:pgNumType w:start="1"/>
          <w:cols w:space="708"/>
          <w:docGrid w:linePitch="360"/>
        </w:sectPr>
      </w:pPr>
      <w:r w:rsidRPr="00F410A6">
        <w:rPr>
          <w:rFonts w:cs="Times New Roman"/>
          <w:color w:val="000000" w:themeColor="text1"/>
          <w:sz w:val="32"/>
          <w:szCs w:val="28"/>
        </w:rPr>
        <w:t>[évszám]</w:t>
      </w:r>
    </w:p>
    <w:p w14:paraId="61E0BCBA" w14:textId="77777777" w:rsidR="00674F6E" w:rsidRPr="00F410A6" w:rsidRDefault="00674F6E" w:rsidP="00674F6E">
      <w:pPr>
        <w:tabs>
          <w:tab w:val="center" w:pos="6521"/>
        </w:tabs>
        <w:spacing w:line="264" w:lineRule="auto"/>
        <w:ind w:left="11" w:right="-2"/>
        <w:rPr>
          <w:rFonts w:cs="Times New Roman"/>
          <w:color w:val="000000" w:themeColor="text1"/>
          <w:szCs w:val="24"/>
        </w:rPr>
      </w:pPr>
      <w:bookmarkStart w:id="0" w:name="_Toc68948683"/>
      <w:r w:rsidRPr="00F410A6">
        <w:rPr>
          <w:rFonts w:eastAsia="Times New Roman"/>
          <w:i/>
          <w:color w:val="000000" w:themeColor="text1"/>
        </w:rPr>
        <w:tab/>
        <w:t>&lt;&lt;témavezető neve&gt;&gt;</w:t>
      </w:r>
    </w:p>
    <w:bookmarkEnd w:id="0"/>
    <w:p w14:paraId="2DE02417" w14:textId="77777777" w:rsidR="00674F6E" w:rsidRPr="00F410A6" w:rsidRDefault="00674F6E">
      <w:pPr>
        <w:spacing w:after="160" w:line="259" w:lineRule="auto"/>
        <w:ind w:firstLine="0"/>
        <w:jc w:val="left"/>
        <w:rPr>
          <w:rFonts w:cs="Times New Roman"/>
          <w:color w:val="000000" w:themeColor="text1"/>
          <w:szCs w:val="24"/>
          <w:lang w:val="en-GB"/>
        </w:rPr>
      </w:pPr>
      <w:r w:rsidRPr="00F410A6">
        <w:rPr>
          <w:rFonts w:cs="Times New Roman"/>
          <w:color w:val="000000" w:themeColor="text1"/>
          <w:szCs w:val="24"/>
          <w:lang w:val="en-GB"/>
        </w:rPr>
        <w:br w:type="page"/>
      </w:r>
    </w:p>
    <w:sdt>
      <w:sdtPr>
        <w:rPr>
          <w:rFonts w:ascii="Times New Roman" w:eastAsiaTheme="minorHAnsi" w:hAnsi="Times New Roman" w:cstheme="minorBidi"/>
          <w:color w:val="000000" w:themeColor="text1"/>
          <w:sz w:val="24"/>
          <w:szCs w:val="22"/>
          <w:lang w:eastAsia="en-US"/>
        </w:rPr>
        <w:id w:val="-870917595"/>
        <w:docPartObj>
          <w:docPartGallery w:val="Table of Contents"/>
          <w:docPartUnique/>
        </w:docPartObj>
      </w:sdtPr>
      <w:sdtEndPr>
        <w:rPr>
          <w:b/>
          <w:bCs/>
        </w:rPr>
      </w:sdtEndPr>
      <w:sdtContent>
        <w:p w14:paraId="0AD553C3" w14:textId="77777777" w:rsidR="00674F6E" w:rsidRPr="00F410A6" w:rsidRDefault="00674F6E" w:rsidP="00674F6E">
          <w:pPr>
            <w:pStyle w:val="Tartalomjegyzkcmsora"/>
            <w:spacing w:after="480"/>
            <w:rPr>
              <w:rStyle w:val="Title1Char"/>
              <w:color w:val="000000" w:themeColor="text1"/>
            </w:rPr>
          </w:pPr>
          <w:r w:rsidRPr="00F410A6">
            <w:rPr>
              <w:rStyle w:val="Title1Char"/>
              <w:color w:val="000000" w:themeColor="text1"/>
            </w:rPr>
            <w:t>Tartalomjegyzék</w:t>
          </w:r>
        </w:p>
        <w:p w14:paraId="7DF88285" w14:textId="0BD5F295" w:rsidR="00B47490" w:rsidRDefault="00674F6E">
          <w:pPr>
            <w:pStyle w:val="TJ1"/>
            <w:rPr>
              <w:rFonts w:asciiTheme="minorHAnsi" w:eastAsiaTheme="minorEastAsia" w:hAnsiTheme="minorHAnsi" w:cstheme="minorBidi"/>
              <w:b w:val="0"/>
              <w:bCs w:val="0"/>
              <w:noProof/>
              <w:sz w:val="22"/>
              <w:szCs w:val="22"/>
              <w:lang w:eastAsia="hu-HU"/>
            </w:rPr>
          </w:pPr>
          <w:r w:rsidRPr="00F410A6">
            <w:rPr>
              <w:color w:val="000000" w:themeColor="text1"/>
            </w:rPr>
            <w:fldChar w:fldCharType="begin"/>
          </w:r>
          <w:r w:rsidRPr="00F410A6">
            <w:rPr>
              <w:color w:val="000000" w:themeColor="text1"/>
            </w:rPr>
            <w:instrText xml:space="preserve"> TOC \o "1-3" \h \z \u </w:instrText>
          </w:r>
          <w:r w:rsidRPr="00F410A6">
            <w:rPr>
              <w:color w:val="000000" w:themeColor="text1"/>
            </w:rPr>
            <w:fldChar w:fldCharType="separate"/>
          </w:r>
          <w:hyperlink w:anchor="_Toc133243116" w:history="1">
            <w:r w:rsidR="00B47490" w:rsidRPr="00FF0B74">
              <w:rPr>
                <w:rStyle w:val="Hiperhivatkozs"/>
                <w:noProof/>
              </w:rPr>
              <w:t>Bevezető</w:t>
            </w:r>
            <w:r w:rsidR="00B47490">
              <w:rPr>
                <w:noProof/>
                <w:webHidden/>
              </w:rPr>
              <w:tab/>
            </w:r>
            <w:r w:rsidR="00B47490">
              <w:rPr>
                <w:noProof/>
                <w:webHidden/>
              </w:rPr>
              <w:fldChar w:fldCharType="begin"/>
            </w:r>
            <w:r w:rsidR="00B47490">
              <w:rPr>
                <w:noProof/>
                <w:webHidden/>
              </w:rPr>
              <w:instrText xml:space="preserve"> PAGEREF _Toc133243116 \h </w:instrText>
            </w:r>
            <w:r w:rsidR="00B47490">
              <w:rPr>
                <w:noProof/>
                <w:webHidden/>
              </w:rPr>
            </w:r>
            <w:r w:rsidR="00B47490">
              <w:rPr>
                <w:noProof/>
                <w:webHidden/>
              </w:rPr>
              <w:fldChar w:fldCharType="separate"/>
            </w:r>
            <w:r w:rsidR="00B47490">
              <w:rPr>
                <w:noProof/>
                <w:webHidden/>
              </w:rPr>
              <w:t>4</w:t>
            </w:r>
            <w:r w:rsidR="00B47490">
              <w:rPr>
                <w:noProof/>
                <w:webHidden/>
              </w:rPr>
              <w:fldChar w:fldCharType="end"/>
            </w:r>
          </w:hyperlink>
        </w:p>
        <w:p w14:paraId="41B41C4E" w14:textId="4A2076C1" w:rsidR="00B47490" w:rsidRDefault="00B47490">
          <w:pPr>
            <w:pStyle w:val="TJ1"/>
            <w:rPr>
              <w:rFonts w:asciiTheme="minorHAnsi" w:eastAsiaTheme="minorEastAsia" w:hAnsiTheme="minorHAnsi" w:cstheme="minorBidi"/>
              <w:b w:val="0"/>
              <w:bCs w:val="0"/>
              <w:noProof/>
              <w:sz w:val="22"/>
              <w:szCs w:val="22"/>
              <w:lang w:eastAsia="hu-HU"/>
            </w:rPr>
          </w:pPr>
          <w:hyperlink w:anchor="_Toc133243117" w:history="1">
            <w:r w:rsidRPr="00FF0B74">
              <w:rPr>
                <w:rStyle w:val="Hiperhivatkozs"/>
                <w:rFonts w:ascii="Arial" w:hAnsi="Arial"/>
                <w:noProof/>
              </w:rPr>
              <w:t>1.</w:t>
            </w:r>
            <w:r>
              <w:rPr>
                <w:rFonts w:asciiTheme="minorHAnsi" w:eastAsiaTheme="minorEastAsia" w:hAnsiTheme="minorHAnsi" w:cstheme="minorBidi"/>
                <w:b w:val="0"/>
                <w:bCs w:val="0"/>
                <w:noProof/>
                <w:sz w:val="22"/>
                <w:szCs w:val="22"/>
                <w:lang w:eastAsia="hu-HU"/>
              </w:rPr>
              <w:tab/>
            </w:r>
            <w:r w:rsidRPr="00FF0B74">
              <w:rPr>
                <w:rStyle w:val="Hiperhivatkozs"/>
                <w:noProof/>
              </w:rPr>
              <w:t>Piackutatás, szakirodalmi kutatás</w:t>
            </w:r>
            <w:r>
              <w:rPr>
                <w:noProof/>
                <w:webHidden/>
              </w:rPr>
              <w:tab/>
            </w:r>
            <w:r>
              <w:rPr>
                <w:noProof/>
                <w:webHidden/>
              </w:rPr>
              <w:fldChar w:fldCharType="begin"/>
            </w:r>
            <w:r>
              <w:rPr>
                <w:noProof/>
                <w:webHidden/>
              </w:rPr>
              <w:instrText xml:space="preserve"> PAGEREF _Toc133243117 \h </w:instrText>
            </w:r>
            <w:r>
              <w:rPr>
                <w:noProof/>
                <w:webHidden/>
              </w:rPr>
            </w:r>
            <w:r>
              <w:rPr>
                <w:noProof/>
                <w:webHidden/>
              </w:rPr>
              <w:fldChar w:fldCharType="separate"/>
            </w:r>
            <w:r>
              <w:rPr>
                <w:noProof/>
                <w:webHidden/>
              </w:rPr>
              <w:t>4</w:t>
            </w:r>
            <w:r>
              <w:rPr>
                <w:noProof/>
                <w:webHidden/>
              </w:rPr>
              <w:fldChar w:fldCharType="end"/>
            </w:r>
          </w:hyperlink>
        </w:p>
        <w:p w14:paraId="35AEBD12" w14:textId="0666313E" w:rsidR="00B47490" w:rsidRDefault="00B47490">
          <w:pPr>
            <w:pStyle w:val="TJ1"/>
            <w:rPr>
              <w:rFonts w:asciiTheme="minorHAnsi" w:eastAsiaTheme="minorEastAsia" w:hAnsiTheme="minorHAnsi" w:cstheme="minorBidi"/>
              <w:b w:val="0"/>
              <w:bCs w:val="0"/>
              <w:noProof/>
              <w:sz w:val="22"/>
              <w:szCs w:val="22"/>
              <w:lang w:eastAsia="hu-HU"/>
            </w:rPr>
          </w:pPr>
          <w:hyperlink w:anchor="_Toc133243118" w:history="1">
            <w:r w:rsidRPr="00FF0B74">
              <w:rPr>
                <w:rStyle w:val="Hiperhivatkozs"/>
                <w:rFonts w:ascii="Arial" w:hAnsi="Arial"/>
                <w:noProof/>
              </w:rPr>
              <w:t>2.</w:t>
            </w:r>
            <w:r>
              <w:rPr>
                <w:rFonts w:asciiTheme="minorHAnsi" w:eastAsiaTheme="minorEastAsia" w:hAnsiTheme="minorHAnsi" w:cstheme="minorBidi"/>
                <w:b w:val="0"/>
                <w:bCs w:val="0"/>
                <w:noProof/>
                <w:sz w:val="22"/>
                <w:szCs w:val="22"/>
                <w:lang w:eastAsia="hu-HU"/>
              </w:rPr>
              <w:tab/>
            </w:r>
            <w:r w:rsidRPr="00FF0B74">
              <w:rPr>
                <w:rStyle w:val="Hiperhivatkozs"/>
                <w:noProof/>
              </w:rPr>
              <w:t>A logopédiai folyamatok támogatását megvalósító alkalmazás problémadefiníciója</w:t>
            </w:r>
            <w:r>
              <w:rPr>
                <w:noProof/>
                <w:webHidden/>
              </w:rPr>
              <w:tab/>
            </w:r>
            <w:r>
              <w:rPr>
                <w:noProof/>
                <w:webHidden/>
              </w:rPr>
              <w:fldChar w:fldCharType="begin"/>
            </w:r>
            <w:r>
              <w:rPr>
                <w:noProof/>
                <w:webHidden/>
              </w:rPr>
              <w:instrText xml:space="preserve"> PAGEREF _Toc133243118 \h </w:instrText>
            </w:r>
            <w:r>
              <w:rPr>
                <w:noProof/>
                <w:webHidden/>
              </w:rPr>
            </w:r>
            <w:r>
              <w:rPr>
                <w:noProof/>
                <w:webHidden/>
              </w:rPr>
              <w:fldChar w:fldCharType="separate"/>
            </w:r>
            <w:r>
              <w:rPr>
                <w:noProof/>
                <w:webHidden/>
              </w:rPr>
              <w:t>6</w:t>
            </w:r>
            <w:r>
              <w:rPr>
                <w:noProof/>
                <w:webHidden/>
              </w:rPr>
              <w:fldChar w:fldCharType="end"/>
            </w:r>
          </w:hyperlink>
        </w:p>
        <w:p w14:paraId="0B982220" w14:textId="5F38E7BB" w:rsidR="00B47490" w:rsidRDefault="00B47490">
          <w:pPr>
            <w:pStyle w:val="TJ1"/>
            <w:rPr>
              <w:rFonts w:asciiTheme="minorHAnsi" w:eastAsiaTheme="minorEastAsia" w:hAnsiTheme="minorHAnsi" w:cstheme="minorBidi"/>
              <w:b w:val="0"/>
              <w:bCs w:val="0"/>
              <w:noProof/>
              <w:sz w:val="22"/>
              <w:szCs w:val="22"/>
              <w:lang w:eastAsia="hu-HU"/>
            </w:rPr>
          </w:pPr>
          <w:hyperlink w:anchor="_Toc133243119" w:history="1">
            <w:r w:rsidRPr="00FF0B74">
              <w:rPr>
                <w:rStyle w:val="Hiperhivatkozs"/>
                <w:rFonts w:ascii="Arial" w:hAnsi="Arial"/>
                <w:noProof/>
              </w:rPr>
              <w:t>3.</w:t>
            </w:r>
            <w:r>
              <w:rPr>
                <w:rFonts w:asciiTheme="minorHAnsi" w:eastAsiaTheme="minorEastAsia" w:hAnsiTheme="minorHAnsi" w:cstheme="minorBidi"/>
                <w:b w:val="0"/>
                <w:bCs w:val="0"/>
                <w:noProof/>
                <w:sz w:val="22"/>
                <w:szCs w:val="22"/>
                <w:lang w:eastAsia="hu-HU"/>
              </w:rPr>
              <w:tab/>
            </w:r>
            <w:r w:rsidRPr="00FF0B74">
              <w:rPr>
                <w:rStyle w:val="Hiperhivatkozs"/>
                <w:noProof/>
              </w:rPr>
              <w:t>Technológiai háttér</w:t>
            </w:r>
            <w:r>
              <w:rPr>
                <w:noProof/>
                <w:webHidden/>
              </w:rPr>
              <w:tab/>
            </w:r>
            <w:r>
              <w:rPr>
                <w:noProof/>
                <w:webHidden/>
              </w:rPr>
              <w:fldChar w:fldCharType="begin"/>
            </w:r>
            <w:r>
              <w:rPr>
                <w:noProof/>
                <w:webHidden/>
              </w:rPr>
              <w:instrText xml:space="preserve"> PAGEREF _Toc133243119 \h </w:instrText>
            </w:r>
            <w:r>
              <w:rPr>
                <w:noProof/>
                <w:webHidden/>
              </w:rPr>
            </w:r>
            <w:r>
              <w:rPr>
                <w:noProof/>
                <w:webHidden/>
              </w:rPr>
              <w:fldChar w:fldCharType="separate"/>
            </w:r>
            <w:r>
              <w:rPr>
                <w:noProof/>
                <w:webHidden/>
              </w:rPr>
              <w:t>6</w:t>
            </w:r>
            <w:r>
              <w:rPr>
                <w:noProof/>
                <w:webHidden/>
              </w:rPr>
              <w:fldChar w:fldCharType="end"/>
            </w:r>
          </w:hyperlink>
        </w:p>
        <w:p w14:paraId="6661DD25" w14:textId="09407299" w:rsidR="00B47490" w:rsidRDefault="00B47490">
          <w:pPr>
            <w:pStyle w:val="TJ2"/>
            <w:rPr>
              <w:rFonts w:asciiTheme="minorHAnsi" w:eastAsiaTheme="minorEastAsia" w:hAnsiTheme="minorHAnsi" w:cstheme="minorBidi"/>
              <w:noProof/>
              <w:sz w:val="22"/>
              <w:szCs w:val="22"/>
              <w:lang w:eastAsia="hu-HU"/>
            </w:rPr>
          </w:pPr>
          <w:hyperlink w:anchor="_Toc133243120" w:history="1">
            <w:r w:rsidRPr="00FF0B74">
              <w:rPr>
                <w:rStyle w:val="Hiperhivatkozs"/>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hu-HU"/>
              </w:rPr>
              <w:tab/>
            </w:r>
            <w:r w:rsidRPr="00FF0B74">
              <w:rPr>
                <w:rStyle w:val="Hiperhivatkozs"/>
                <w:noProof/>
              </w:rPr>
              <w:t>Fejlesztői eszközök és programozási nyelvek</w:t>
            </w:r>
            <w:r>
              <w:rPr>
                <w:noProof/>
                <w:webHidden/>
              </w:rPr>
              <w:tab/>
            </w:r>
            <w:r>
              <w:rPr>
                <w:noProof/>
                <w:webHidden/>
              </w:rPr>
              <w:fldChar w:fldCharType="begin"/>
            </w:r>
            <w:r>
              <w:rPr>
                <w:noProof/>
                <w:webHidden/>
              </w:rPr>
              <w:instrText xml:space="preserve"> PAGEREF _Toc133243120 \h </w:instrText>
            </w:r>
            <w:r>
              <w:rPr>
                <w:noProof/>
                <w:webHidden/>
              </w:rPr>
            </w:r>
            <w:r>
              <w:rPr>
                <w:noProof/>
                <w:webHidden/>
              </w:rPr>
              <w:fldChar w:fldCharType="separate"/>
            </w:r>
            <w:r>
              <w:rPr>
                <w:noProof/>
                <w:webHidden/>
              </w:rPr>
              <w:t>6</w:t>
            </w:r>
            <w:r>
              <w:rPr>
                <w:noProof/>
                <w:webHidden/>
              </w:rPr>
              <w:fldChar w:fldCharType="end"/>
            </w:r>
          </w:hyperlink>
        </w:p>
        <w:p w14:paraId="536DC522" w14:textId="5D022CDC" w:rsidR="00B47490" w:rsidRDefault="00B47490">
          <w:pPr>
            <w:pStyle w:val="TJ2"/>
            <w:rPr>
              <w:rFonts w:asciiTheme="minorHAnsi" w:eastAsiaTheme="minorEastAsia" w:hAnsiTheme="minorHAnsi" w:cstheme="minorBidi"/>
              <w:noProof/>
              <w:sz w:val="22"/>
              <w:szCs w:val="22"/>
              <w:lang w:eastAsia="hu-HU"/>
            </w:rPr>
          </w:pPr>
          <w:hyperlink w:anchor="_Toc133243121" w:history="1">
            <w:r w:rsidRPr="00FF0B74">
              <w:rPr>
                <w:rStyle w:val="Hiperhivatkozs"/>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hu-HU"/>
              </w:rPr>
              <w:tab/>
            </w:r>
            <w:r w:rsidRPr="00FF0B74">
              <w:rPr>
                <w:rStyle w:val="Hiperhivatkozs"/>
                <w:noProof/>
              </w:rPr>
              <w:t>Egyéb eszközök és technológiák</w:t>
            </w:r>
            <w:r>
              <w:rPr>
                <w:noProof/>
                <w:webHidden/>
              </w:rPr>
              <w:tab/>
            </w:r>
            <w:r>
              <w:rPr>
                <w:noProof/>
                <w:webHidden/>
              </w:rPr>
              <w:fldChar w:fldCharType="begin"/>
            </w:r>
            <w:r>
              <w:rPr>
                <w:noProof/>
                <w:webHidden/>
              </w:rPr>
              <w:instrText xml:space="preserve"> PAGEREF _Toc133243121 \h </w:instrText>
            </w:r>
            <w:r>
              <w:rPr>
                <w:noProof/>
                <w:webHidden/>
              </w:rPr>
            </w:r>
            <w:r>
              <w:rPr>
                <w:noProof/>
                <w:webHidden/>
              </w:rPr>
              <w:fldChar w:fldCharType="separate"/>
            </w:r>
            <w:r>
              <w:rPr>
                <w:noProof/>
                <w:webHidden/>
              </w:rPr>
              <w:t>6</w:t>
            </w:r>
            <w:r>
              <w:rPr>
                <w:noProof/>
                <w:webHidden/>
              </w:rPr>
              <w:fldChar w:fldCharType="end"/>
            </w:r>
          </w:hyperlink>
        </w:p>
        <w:p w14:paraId="35308A62" w14:textId="1D0983F6" w:rsidR="00B47490" w:rsidRDefault="00B47490">
          <w:pPr>
            <w:pStyle w:val="TJ1"/>
            <w:rPr>
              <w:rFonts w:asciiTheme="minorHAnsi" w:eastAsiaTheme="minorEastAsia" w:hAnsiTheme="minorHAnsi" w:cstheme="minorBidi"/>
              <w:b w:val="0"/>
              <w:bCs w:val="0"/>
              <w:noProof/>
              <w:sz w:val="22"/>
              <w:szCs w:val="22"/>
              <w:lang w:eastAsia="hu-HU"/>
            </w:rPr>
          </w:pPr>
          <w:hyperlink w:anchor="_Toc133243122" w:history="1">
            <w:r w:rsidRPr="00FF0B74">
              <w:rPr>
                <w:rStyle w:val="Hiperhivatkozs"/>
                <w:rFonts w:ascii="Arial" w:hAnsi="Arial"/>
                <w:noProof/>
              </w:rPr>
              <w:t>4.</w:t>
            </w:r>
            <w:r>
              <w:rPr>
                <w:rFonts w:asciiTheme="minorHAnsi" w:eastAsiaTheme="minorEastAsia" w:hAnsiTheme="minorHAnsi" w:cstheme="minorBidi"/>
                <w:b w:val="0"/>
                <w:bCs w:val="0"/>
                <w:noProof/>
                <w:sz w:val="22"/>
                <w:szCs w:val="22"/>
                <w:lang w:eastAsia="hu-HU"/>
              </w:rPr>
              <w:tab/>
            </w:r>
            <w:r w:rsidRPr="00FF0B74">
              <w:rPr>
                <w:rStyle w:val="Hiperhivatkozs"/>
                <w:noProof/>
              </w:rPr>
              <w:t>Fejlesztői dokumentáció</w:t>
            </w:r>
            <w:r>
              <w:rPr>
                <w:noProof/>
                <w:webHidden/>
              </w:rPr>
              <w:tab/>
            </w:r>
            <w:r>
              <w:rPr>
                <w:noProof/>
                <w:webHidden/>
              </w:rPr>
              <w:fldChar w:fldCharType="begin"/>
            </w:r>
            <w:r>
              <w:rPr>
                <w:noProof/>
                <w:webHidden/>
              </w:rPr>
              <w:instrText xml:space="preserve"> PAGEREF _Toc133243122 \h </w:instrText>
            </w:r>
            <w:r>
              <w:rPr>
                <w:noProof/>
                <w:webHidden/>
              </w:rPr>
            </w:r>
            <w:r>
              <w:rPr>
                <w:noProof/>
                <w:webHidden/>
              </w:rPr>
              <w:fldChar w:fldCharType="separate"/>
            </w:r>
            <w:r>
              <w:rPr>
                <w:noProof/>
                <w:webHidden/>
              </w:rPr>
              <w:t>6</w:t>
            </w:r>
            <w:r>
              <w:rPr>
                <w:noProof/>
                <w:webHidden/>
              </w:rPr>
              <w:fldChar w:fldCharType="end"/>
            </w:r>
          </w:hyperlink>
        </w:p>
        <w:p w14:paraId="2239B40F" w14:textId="4664DA44" w:rsidR="00B47490" w:rsidRDefault="00B47490">
          <w:pPr>
            <w:pStyle w:val="TJ1"/>
            <w:rPr>
              <w:rFonts w:asciiTheme="minorHAnsi" w:eastAsiaTheme="minorEastAsia" w:hAnsiTheme="minorHAnsi" w:cstheme="minorBidi"/>
              <w:b w:val="0"/>
              <w:bCs w:val="0"/>
              <w:noProof/>
              <w:sz w:val="22"/>
              <w:szCs w:val="22"/>
              <w:lang w:eastAsia="hu-HU"/>
            </w:rPr>
          </w:pPr>
          <w:hyperlink w:anchor="_Toc133243123" w:history="1">
            <w:r w:rsidRPr="00FF0B74">
              <w:rPr>
                <w:rStyle w:val="Hiperhivatkozs"/>
                <w:rFonts w:ascii="Arial" w:hAnsi="Arial"/>
                <w:noProof/>
              </w:rPr>
              <w:t>5.</w:t>
            </w:r>
            <w:r>
              <w:rPr>
                <w:rFonts w:asciiTheme="minorHAnsi" w:eastAsiaTheme="minorEastAsia" w:hAnsiTheme="minorHAnsi" w:cstheme="minorBidi"/>
                <w:b w:val="0"/>
                <w:bCs w:val="0"/>
                <w:noProof/>
                <w:sz w:val="22"/>
                <w:szCs w:val="22"/>
                <w:lang w:eastAsia="hu-HU"/>
              </w:rPr>
              <w:tab/>
            </w:r>
            <w:r w:rsidRPr="00FF0B74">
              <w:rPr>
                <w:rStyle w:val="Hiperhivatkozs"/>
                <w:noProof/>
              </w:rPr>
              <w:t>Felhasználói dokumentáció</w:t>
            </w:r>
            <w:r>
              <w:rPr>
                <w:noProof/>
                <w:webHidden/>
              </w:rPr>
              <w:tab/>
            </w:r>
            <w:r>
              <w:rPr>
                <w:noProof/>
                <w:webHidden/>
              </w:rPr>
              <w:fldChar w:fldCharType="begin"/>
            </w:r>
            <w:r>
              <w:rPr>
                <w:noProof/>
                <w:webHidden/>
              </w:rPr>
              <w:instrText xml:space="preserve"> PAGEREF _Toc133243123 \h </w:instrText>
            </w:r>
            <w:r>
              <w:rPr>
                <w:noProof/>
                <w:webHidden/>
              </w:rPr>
            </w:r>
            <w:r>
              <w:rPr>
                <w:noProof/>
                <w:webHidden/>
              </w:rPr>
              <w:fldChar w:fldCharType="separate"/>
            </w:r>
            <w:r>
              <w:rPr>
                <w:noProof/>
                <w:webHidden/>
              </w:rPr>
              <w:t>6</w:t>
            </w:r>
            <w:r>
              <w:rPr>
                <w:noProof/>
                <w:webHidden/>
              </w:rPr>
              <w:fldChar w:fldCharType="end"/>
            </w:r>
          </w:hyperlink>
        </w:p>
        <w:p w14:paraId="1ABD70DA" w14:textId="773057F1" w:rsidR="00B47490" w:rsidRDefault="00B47490">
          <w:pPr>
            <w:pStyle w:val="TJ2"/>
            <w:rPr>
              <w:rFonts w:asciiTheme="minorHAnsi" w:eastAsiaTheme="minorEastAsia" w:hAnsiTheme="minorHAnsi" w:cstheme="minorBidi"/>
              <w:noProof/>
              <w:sz w:val="22"/>
              <w:szCs w:val="22"/>
              <w:lang w:eastAsia="hu-HU"/>
            </w:rPr>
          </w:pPr>
          <w:hyperlink w:anchor="_Toc133243124" w:history="1">
            <w:r w:rsidRPr="00FF0B74">
              <w:rPr>
                <w:rStyle w:val="Hiperhivatkozs"/>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hu-HU"/>
              </w:rPr>
              <w:tab/>
            </w:r>
            <w:r w:rsidRPr="00FF0B74">
              <w:rPr>
                <w:rStyle w:val="Hiperhivatkozs"/>
                <w:noProof/>
              </w:rPr>
              <w:t>Felhasználói felület</w:t>
            </w:r>
            <w:r>
              <w:rPr>
                <w:noProof/>
                <w:webHidden/>
              </w:rPr>
              <w:tab/>
            </w:r>
            <w:r>
              <w:rPr>
                <w:noProof/>
                <w:webHidden/>
              </w:rPr>
              <w:fldChar w:fldCharType="begin"/>
            </w:r>
            <w:r>
              <w:rPr>
                <w:noProof/>
                <w:webHidden/>
              </w:rPr>
              <w:instrText xml:space="preserve"> PAGEREF _Toc133243124 \h </w:instrText>
            </w:r>
            <w:r>
              <w:rPr>
                <w:noProof/>
                <w:webHidden/>
              </w:rPr>
            </w:r>
            <w:r>
              <w:rPr>
                <w:noProof/>
                <w:webHidden/>
              </w:rPr>
              <w:fldChar w:fldCharType="separate"/>
            </w:r>
            <w:r>
              <w:rPr>
                <w:noProof/>
                <w:webHidden/>
              </w:rPr>
              <w:t>6</w:t>
            </w:r>
            <w:r>
              <w:rPr>
                <w:noProof/>
                <w:webHidden/>
              </w:rPr>
              <w:fldChar w:fldCharType="end"/>
            </w:r>
          </w:hyperlink>
        </w:p>
        <w:p w14:paraId="709F2705" w14:textId="1DEFF30C" w:rsidR="00B47490" w:rsidRDefault="00B47490">
          <w:pPr>
            <w:pStyle w:val="TJ2"/>
            <w:rPr>
              <w:rFonts w:asciiTheme="minorHAnsi" w:eastAsiaTheme="minorEastAsia" w:hAnsiTheme="minorHAnsi" w:cstheme="minorBidi"/>
              <w:noProof/>
              <w:sz w:val="22"/>
              <w:szCs w:val="22"/>
              <w:lang w:eastAsia="hu-HU"/>
            </w:rPr>
          </w:pPr>
          <w:hyperlink w:anchor="_Toc133243125" w:history="1">
            <w:r w:rsidRPr="00FF0B74">
              <w:rPr>
                <w:rStyle w:val="Hiperhivatkozs"/>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eastAsia="hu-HU"/>
              </w:rPr>
              <w:tab/>
            </w:r>
            <w:r w:rsidRPr="00FF0B74">
              <w:rPr>
                <w:rStyle w:val="Hiperhivatkozs"/>
                <w:noProof/>
              </w:rPr>
              <w:t>Használati útmutató</w:t>
            </w:r>
            <w:r>
              <w:rPr>
                <w:noProof/>
                <w:webHidden/>
              </w:rPr>
              <w:tab/>
            </w:r>
            <w:r>
              <w:rPr>
                <w:noProof/>
                <w:webHidden/>
              </w:rPr>
              <w:fldChar w:fldCharType="begin"/>
            </w:r>
            <w:r>
              <w:rPr>
                <w:noProof/>
                <w:webHidden/>
              </w:rPr>
              <w:instrText xml:space="preserve"> PAGEREF _Toc133243125 \h </w:instrText>
            </w:r>
            <w:r>
              <w:rPr>
                <w:noProof/>
                <w:webHidden/>
              </w:rPr>
            </w:r>
            <w:r>
              <w:rPr>
                <w:noProof/>
                <w:webHidden/>
              </w:rPr>
              <w:fldChar w:fldCharType="separate"/>
            </w:r>
            <w:r>
              <w:rPr>
                <w:noProof/>
                <w:webHidden/>
              </w:rPr>
              <w:t>6</w:t>
            </w:r>
            <w:r>
              <w:rPr>
                <w:noProof/>
                <w:webHidden/>
              </w:rPr>
              <w:fldChar w:fldCharType="end"/>
            </w:r>
          </w:hyperlink>
        </w:p>
        <w:p w14:paraId="24A8E421" w14:textId="5EB22FD7" w:rsidR="00B47490" w:rsidRDefault="00B47490">
          <w:pPr>
            <w:pStyle w:val="TJ2"/>
            <w:rPr>
              <w:rFonts w:asciiTheme="minorHAnsi" w:eastAsiaTheme="minorEastAsia" w:hAnsiTheme="minorHAnsi" w:cstheme="minorBidi"/>
              <w:noProof/>
              <w:sz w:val="22"/>
              <w:szCs w:val="22"/>
              <w:lang w:eastAsia="hu-HU"/>
            </w:rPr>
          </w:pPr>
          <w:hyperlink w:anchor="_Toc133243126" w:history="1">
            <w:r w:rsidRPr="00FF0B74">
              <w:rPr>
                <w:rStyle w:val="Hiperhivatkozs"/>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eastAsia="hu-HU"/>
              </w:rPr>
              <w:tab/>
            </w:r>
            <w:r w:rsidRPr="00FF0B74">
              <w:rPr>
                <w:rStyle w:val="Hiperhivatkozs"/>
                <w:noProof/>
              </w:rPr>
              <w:t>Hibaelhárítás és támogatás</w:t>
            </w:r>
            <w:r>
              <w:rPr>
                <w:noProof/>
                <w:webHidden/>
              </w:rPr>
              <w:tab/>
            </w:r>
            <w:r>
              <w:rPr>
                <w:noProof/>
                <w:webHidden/>
              </w:rPr>
              <w:fldChar w:fldCharType="begin"/>
            </w:r>
            <w:r>
              <w:rPr>
                <w:noProof/>
                <w:webHidden/>
              </w:rPr>
              <w:instrText xml:space="preserve"> PAGEREF _Toc133243126 \h </w:instrText>
            </w:r>
            <w:r>
              <w:rPr>
                <w:noProof/>
                <w:webHidden/>
              </w:rPr>
            </w:r>
            <w:r>
              <w:rPr>
                <w:noProof/>
                <w:webHidden/>
              </w:rPr>
              <w:fldChar w:fldCharType="separate"/>
            </w:r>
            <w:r>
              <w:rPr>
                <w:noProof/>
                <w:webHidden/>
              </w:rPr>
              <w:t>6</w:t>
            </w:r>
            <w:r>
              <w:rPr>
                <w:noProof/>
                <w:webHidden/>
              </w:rPr>
              <w:fldChar w:fldCharType="end"/>
            </w:r>
          </w:hyperlink>
        </w:p>
        <w:p w14:paraId="7E447C75" w14:textId="084CF69B" w:rsidR="00B47490" w:rsidRDefault="00B47490">
          <w:pPr>
            <w:pStyle w:val="TJ1"/>
            <w:rPr>
              <w:rFonts w:asciiTheme="minorHAnsi" w:eastAsiaTheme="minorEastAsia" w:hAnsiTheme="minorHAnsi" w:cstheme="minorBidi"/>
              <w:b w:val="0"/>
              <w:bCs w:val="0"/>
              <w:noProof/>
              <w:sz w:val="22"/>
              <w:szCs w:val="22"/>
              <w:lang w:eastAsia="hu-HU"/>
            </w:rPr>
          </w:pPr>
          <w:hyperlink w:anchor="_Toc133243127" w:history="1">
            <w:r w:rsidRPr="00FF0B74">
              <w:rPr>
                <w:rStyle w:val="Hiperhivatkozs"/>
                <w:rFonts w:ascii="Arial" w:hAnsi="Arial"/>
                <w:noProof/>
              </w:rPr>
              <w:t>6.</w:t>
            </w:r>
            <w:r>
              <w:rPr>
                <w:rFonts w:asciiTheme="minorHAnsi" w:eastAsiaTheme="minorEastAsia" w:hAnsiTheme="minorHAnsi" w:cstheme="minorBidi"/>
                <w:b w:val="0"/>
                <w:bCs w:val="0"/>
                <w:noProof/>
                <w:sz w:val="22"/>
                <w:szCs w:val="22"/>
                <w:lang w:eastAsia="hu-HU"/>
              </w:rPr>
              <w:tab/>
            </w:r>
            <w:r w:rsidRPr="00FF0B74">
              <w:rPr>
                <w:rStyle w:val="Hiperhivatkozs"/>
                <w:noProof/>
              </w:rPr>
              <w:t>Összefoglalás</w:t>
            </w:r>
            <w:r>
              <w:rPr>
                <w:noProof/>
                <w:webHidden/>
              </w:rPr>
              <w:tab/>
            </w:r>
            <w:r>
              <w:rPr>
                <w:noProof/>
                <w:webHidden/>
              </w:rPr>
              <w:fldChar w:fldCharType="begin"/>
            </w:r>
            <w:r>
              <w:rPr>
                <w:noProof/>
                <w:webHidden/>
              </w:rPr>
              <w:instrText xml:space="preserve"> PAGEREF _Toc133243127 \h </w:instrText>
            </w:r>
            <w:r>
              <w:rPr>
                <w:noProof/>
                <w:webHidden/>
              </w:rPr>
            </w:r>
            <w:r>
              <w:rPr>
                <w:noProof/>
                <w:webHidden/>
              </w:rPr>
              <w:fldChar w:fldCharType="separate"/>
            </w:r>
            <w:r>
              <w:rPr>
                <w:noProof/>
                <w:webHidden/>
              </w:rPr>
              <w:t>6</w:t>
            </w:r>
            <w:r>
              <w:rPr>
                <w:noProof/>
                <w:webHidden/>
              </w:rPr>
              <w:fldChar w:fldCharType="end"/>
            </w:r>
          </w:hyperlink>
        </w:p>
        <w:p w14:paraId="246796BB" w14:textId="2CC5B9AD" w:rsidR="00B47490" w:rsidRDefault="00B47490">
          <w:pPr>
            <w:pStyle w:val="TJ1"/>
            <w:rPr>
              <w:rFonts w:asciiTheme="minorHAnsi" w:eastAsiaTheme="minorEastAsia" w:hAnsiTheme="minorHAnsi" w:cstheme="minorBidi"/>
              <w:b w:val="0"/>
              <w:bCs w:val="0"/>
              <w:noProof/>
              <w:sz w:val="22"/>
              <w:szCs w:val="22"/>
              <w:lang w:eastAsia="hu-HU"/>
            </w:rPr>
          </w:pPr>
          <w:hyperlink w:anchor="_Toc133243128" w:history="1">
            <w:r w:rsidRPr="00FF0B74">
              <w:rPr>
                <w:rStyle w:val="Hiperhivatkozs"/>
                <w:noProof/>
              </w:rPr>
              <w:t>Hivatkozások</w:t>
            </w:r>
            <w:r>
              <w:rPr>
                <w:noProof/>
                <w:webHidden/>
              </w:rPr>
              <w:tab/>
            </w:r>
            <w:r>
              <w:rPr>
                <w:noProof/>
                <w:webHidden/>
              </w:rPr>
              <w:fldChar w:fldCharType="begin"/>
            </w:r>
            <w:r>
              <w:rPr>
                <w:noProof/>
                <w:webHidden/>
              </w:rPr>
              <w:instrText xml:space="preserve"> PAGEREF _Toc133243128 \h </w:instrText>
            </w:r>
            <w:r>
              <w:rPr>
                <w:noProof/>
                <w:webHidden/>
              </w:rPr>
            </w:r>
            <w:r>
              <w:rPr>
                <w:noProof/>
                <w:webHidden/>
              </w:rPr>
              <w:fldChar w:fldCharType="separate"/>
            </w:r>
            <w:r>
              <w:rPr>
                <w:noProof/>
                <w:webHidden/>
              </w:rPr>
              <w:t>7</w:t>
            </w:r>
            <w:r>
              <w:rPr>
                <w:noProof/>
                <w:webHidden/>
              </w:rPr>
              <w:fldChar w:fldCharType="end"/>
            </w:r>
          </w:hyperlink>
        </w:p>
        <w:p w14:paraId="350E5216" w14:textId="21A85FEE" w:rsidR="00B47490" w:rsidRDefault="00B47490">
          <w:pPr>
            <w:pStyle w:val="TJ1"/>
            <w:rPr>
              <w:rFonts w:asciiTheme="minorHAnsi" w:eastAsiaTheme="minorEastAsia" w:hAnsiTheme="minorHAnsi" w:cstheme="minorBidi"/>
              <w:b w:val="0"/>
              <w:bCs w:val="0"/>
              <w:noProof/>
              <w:sz w:val="22"/>
              <w:szCs w:val="22"/>
              <w:lang w:eastAsia="hu-HU"/>
            </w:rPr>
          </w:pPr>
          <w:hyperlink w:anchor="_Toc133243129" w:history="1">
            <w:r w:rsidRPr="00FF0B74">
              <w:rPr>
                <w:rStyle w:val="Hiperhivatkozs"/>
                <w:noProof/>
              </w:rPr>
              <w:t>Mellékletek</w:t>
            </w:r>
            <w:r>
              <w:rPr>
                <w:noProof/>
                <w:webHidden/>
              </w:rPr>
              <w:tab/>
            </w:r>
            <w:r>
              <w:rPr>
                <w:noProof/>
                <w:webHidden/>
              </w:rPr>
              <w:fldChar w:fldCharType="begin"/>
            </w:r>
            <w:r>
              <w:rPr>
                <w:noProof/>
                <w:webHidden/>
              </w:rPr>
              <w:instrText xml:space="preserve"> PAGEREF _Toc133243129 \h </w:instrText>
            </w:r>
            <w:r>
              <w:rPr>
                <w:noProof/>
                <w:webHidden/>
              </w:rPr>
            </w:r>
            <w:r>
              <w:rPr>
                <w:noProof/>
                <w:webHidden/>
              </w:rPr>
              <w:fldChar w:fldCharType="separate"/>
            </w:r>
            <w:r>
              <w:rPr>
                <w:noProof/>
                <w:webHidden/>
              </w:rPr>
              <w:t>8</w:t>
            </w:r>
            <w:r>
              <w:rPr>
                <w:noProof/>
                <w:webHidden/>
              </w:rPr>
              <w:fldChar w:fldCharType="end"/>
            </w:r>
          </w:hyperlink>
        </w:p>
        <w:p w14:paraId="3B464EAB" w14:textId="016FDAC8" w:rsidR="00842554" w:rsidRPr="00F410A6" w:rsidRDefault="00674F6E" w:rsidP="00A37682">
          <w:pPr>
            <w:rPr>
              <w:color w:val="000000" w:themeColor="text1"/>
            </w:rPr>
            <w:sectPr w:rsidR="00842554" w:rsidRPr="00F410A6" w:rsidSect="00323E37">
              <w:headerReference w:type="default" r:id="rId10"/>
              <w:footerReference w:type="default" r:id="rId11"/>
              <w:type w:val="continuous"/>
              <w:pgSz w:w="11906" w:h="16838" w:code="9"/>
              <w:pgMar w:top="1418" w:right="1418" w:bottom="1418" w:left="1418" w:header="709" w:footer="709" w:gutter="567"/>
              <w:pgNumType w:start="2"/>
              <w:cols w:space="708"/>
              <w:docGrid w:linePitch="360"/>
            </w:sectPr>
          </w:pPr>
          <w:r w:rsidRPr="00F410A6">
            <w:rPr>
              <w:b/>
              <w:bCs/>
              <w:color w:val="000000" w:themeColor="text1"/>
            </w:rPr>
            <w:fldChar w:fldCharType="end"/>
          </w:r>
        </w:p>
      </w:sdtContent>
    </w:sdt>
    <w:p w14:paraId="613C9E22" w14:textId="55E2FD48" w:rsidR="00A37682" w:rsidRDefault="00A37682" w:rsidP="00A37682">
      <w:pPr>
        <w:pStyle w:val="Cmsor1-szmozatlan"/>
      </w:pPr>
      <w:bookmarkStart w:id="1" w:name="_Toc133243116"/>
      <w:r w:rsidRPr="00F410A6">
        <w:lastRenderedPageBreak/>
        <w:t>Bevezető</w:t>
      </w:r>
      <w:bookmarkEnd w:id="1"/>
    </w:p>
    <w:p w14:paraId="658C8250" w14:textId="1BE02561" w:rsidR="00BE3EAE" w:rsidRDefault="00BE3EAE" w:rsidP="00BE3EAE">
      <w:pPr>
        <w:pStyle w:val="Firstparagraph"/>
      </w:pPr>
      <w:r>
        <w:t xml:space="preserve">Az időpont foglaló alkalmazások egyre népszerűbbek manapság, hiszen sokan keresik a lehetőséget, hogy egyszerűen és gyorsan foglalhassanak időpontot különböző szolgáltatások igénybevételére. A logopédusok számára is fontos az időpontok hatékony kezelése, hiszen a páciensekkel való foglalkozás időpontjai gyakran szorosan kötődnek egymáshoz. Ennek az igénynek </w:t>
      </w:r>
      <w:r>
        <w:t>szeretnék</w:t>
      </w:r>
      <w:r>
        <w:t xml:space="preserve"> eleget tenni szakdolgozat</w:t>
      </w:r>
      <w:r>
        <w:t>ommal</w:t>
      </w:r>
      <w:r>
        <w:t>, amely egy Logopédusnak időpont foglaló PWA (progresszív webalkalmazás) kialakításár</w:t>
      </w:r>
      <w:r>
        <w:t>ól szól</w:t>
      </w:r>
      <w:r>
        <w:t>.</w:t>
      </w:r>
    </w:p>
    <w:p w14:paraId="1A4D882F" w14:textId="391F75AE" w:rsidR="00BE3EAE" w:rsidRDefault="00BE3EAE" w:rsidP="00BE3EAE">
      <w:pPr>
        <w:pStyle w:val="Firstparagraph"/>
      </w:pPr>
      <w:r>
        <w:t>Az alkalmazás olyan funkciókat kínál, amelyek segítségével a logopédusok hatékonyabban kezelhetik az időpontokat, és lehetőséget adnak arra, hogy az egyes páciensek egyedi igényeinek megfelelően állítsák be a választható foglalkozásokat. Emellett a logopédusok által készített fejlesztő játékok kölcsönzése is elérhetővé válik</w:t>
      </w:r>
      <w:r>
        <w:t xml:space="preserve"> a szülők vagy más pedagógusok számára</w:t>
      </w:r>
      <w:r>
        <w:t xml:space="preserve"> az alkalmazás segítségével.</w:t>
      </w:r>
    </w:p>
    <w:p w14:paraId="73580377" w14:textId="469AD3B5" w:rsidR="00BE3EAE" w:rsidRPr="00BE3EAE" w:rsidRDefault="00BE3EAE" w:rsidP="00BE3EAE">
      <w:pPr>
        <w:pStyle w:val="Firstparagraph"/>
      </w:pPr>
      <w:r>
        <w:t>A szakdolgozat célja, hogy bemutass</w:t>
      </w:r>
      <w:r>
        <w:t>am</w:t>
      </w:r>
      <w:r>
        <w:t xml:space="preserve"> az időpont foglaló alkalmazás kialakításának folyamatát, és részletesen ismertess</w:t>
      </w:r>
      <w:r>
        <w:t>em</w:t>
      </w:r>
      <w:r>
        <w:t xml:space="preserve"> az alkalmazás funkcióit és működését.</w:t>
      </w:r>
    </w:p>
    <w:p w14:paraId="3D24F6FD" w14:textId="123CF953" w:rsidR="00A37682" w:rsidRDefault="00A37682" w:rsidP="00A37682">
      <w:pPr>
        <w:pStyle w:val="Cmsor1"/>
      </w:pPr>
      <w:bookmarkStart w:id="2" w:name="_Toc133243117"/>
      <w:r w:rsidRPr="00F410A6">
        <w:t>Piackutatás, szakirodalmi kutatás</w:t>
      </w:r>
      <w:bookmarkEnd w:id="2"/>
    </w:p>
    <w:p w14:paraId="27AE6C07" w14:textId="4F6C8CD7" w:rsidR="00054694" w:rsidRDefault="00054694" w:rsidP="00054694">
      <w:pPr>
        <w:pStyle w:val="Firstparagraph"/>
      </w:pPr>
      <w:r>
        <w:t>Az elmúlt években a mobil eszközök és azok funkcionalitása rendkívül nagy fejlődésen ment keresztül. A mobiltelefonok már nemcsak arra valók, hogy hívásokat és SMS-eket küldjünk, hanem valódi multimédiás eszközökké váltak, amelyek segítségével akár videókat nézhetünk, zenét hallgathatunk vagy akár dolgozhatunk is. A mobil eszközöknek azonban nemcsak a funkcionalitása, hanem a képességei is fejlődtek, hiszen a mai telefonok már sokkal erősebb processzorokkal, nagyobb memóriával és jobb kamerákkal rendelkeznek, mint a korábbiak.</w:t>
      </w:r>
    </w:p>
    <w:p w14:paraId="00C71D9B" w14:textId="3E7CA902" w:rsidR="00054694" w:rsidRDefault="00054694" w:rsidP="00054694">
      <w:pPr>
        <w:pStyle w:val="Firstparagraph"/>
      </w:pPr>
      <w:r>
        <w:t>A mobiltelefonok mellett fontos szerepet játszanak az okostelefonok, amelyekre már nem csak a hagyományos telefonszolgáltatásokra, hanem az internet használatára is szükség van. Az okostelefonok az elmúlt években a funkciók és a kapacitás tekintetében is nagy fejlődésen mentek keresztül, és ma már képesek teljes értékű számítógépek helyettesítőjeként is működni.</w:t>
      </w:r>
    </w:p>
    <w:p w14:paraId="791495A9" w14:textId="71C773C9" w:rsidR="000229A8" w:rsidRDefault="00054694" w:rsidP="00054694">
      <w:pPr>
        <w:pStyle w:val="Firstparagraph"/>
      </w:pPr>
      <w:r>
        <w:lastRenderedPageBreak/>
        <w:t>A mobil operációs rendszerek tekintetében számos lehetőség áll rendelkezésre, amelyek közül a legnépszerűbbek az Android, az iOS és a Windows Phone. Az Android és az iOS jelenleg a piac két vezető mobil operációs rendszere, amelyek között számos különbség van. Az Android nyílt forráskódú, szabadon elérhető és ingyenes, míg az iOS zárt rendszer, amelyet csak az Apple saját hardverén futtathatunk. Az Android és az iOS különböző felhasználói felülettel, alkalmazásokkal és funkciókkal rendelkezik, így fontos a kiválasztásuknál figyelembe venni az igényeket és a szükségleteket.</w:t>
      </w:r>
    </w:p>
    <w:p w14:paraId="1DF436DD" w14:textId="3CE990E1" w:rsidR="00054694" w:rsidRDefault="00054694" w:rsidP="00054694">
      <w:pPr>
        <w:ind w:firstLine="0"/>
      </w:pPr>
      <w:r w:rsidRPr="00054694">
        <w:t>A szakdolgozatban kiemelt szerepet kap a PWA technológia, amely lehetővé teszi, hogy a felhasználók egy webes alkalmazást használjanak, mint egy hagyományos alkalmazást. A PWA lehetővé teszi, hogy a webes alkalmazás offline módban is használható legyen, és képes push értesítéseket küldeni a felhasználóknak. A PWA technológia segítségével az alkalmazások könnyen telepíthetők és használhatók a felhasználók körében, ezáltal lehetőség van a széles körű elérésre és használatra.</w:t>
      </w:r>
    </w:p>
    <w:p w14:paraId="0A5B660A" w14:textId="4DD8E99E" w:rsidR="00054694" w:rsidRDefault="00054694" w:rsidP="00054694">
      <w:pPr>
        <w:ind w:firstLine="0"/>
      </w:pPr>
      <w:r>
        <w:t>A PWA technológia az elmúlt években vált egyre népszerűbbé, mivel lehetővé teszi a felhasználók számára, hogy az alkalmazásokat telepítés nélkül használják, hasonlóan a weboldalakhoz. Ennek az előnye, hogy a felhasználóknak nem kell letölteniük és telepíteniük az alkalmazást, így kevesebb helyet foglalnak az eszközön és nem szükséges frissíteni őket. A PWA-k kifejezetten hasznosak olyan helyzetekben, amikor gyorsan kell elérni az adott szolgáltatást, de nincs idő vagy lehetőség az alkalmazás telepítésére.</w:t>
      </w:r>
    </w:p>
    <w:p w14:paraId="17B017A8" w14:textId="6F66399D" w:rsidR="00054694" w:rsidRDefault="00054694" w:rsidP="00054694">
      <w:pPr>
        <w:ind w:firstLine="0"/>
      </w:pPr>
      <w:r>
        <w:t>A PWA technológia összehasonlítva a hagyományos webalkalmazásokkal és natív alkalmazásokkal, számos előnnyel rendelkezik. Az általános előnyök közé tartozik a jobb felhasználói élmény, a magasabb sebesség, a jobb teljesítmény és az offline mód támogatása. Ugyanakkor a PWA-k használata bizonyos korlátokkal is jár, például a kevesebb lehetőséggel rendelkező hardveres és szoftveres integráció, illetve az alkalmazások fejlesztésének korlátozása bizonyos eszközökön. Az összehasonlításokhoz érdemes megvizsgálni az egyes megoldások előnyeit és hátrányait, hogy dönteni tudjuk, melyik a legjobb az adott feladatra.</w:t>
      </w:r>
    </w:p>
    <w:p w14:paraId="7C04057C" w14:textId="492A7420" w:rsidR="00054694" w:rsidRDefault="00054694" w:rsidP="00054694">
      <w:pPr>
        <w:ind w:firstLine="0"/>
      </w:pPr>
      <w:r w:rsidRPr="00054694">
        <w:t>Az egyik legfontosabb előnye a PWA-nak az, hogy platformfüggetlen, azaz mindenféle operációs rendszeren működik, így akár Android, iOS, Windows vagy akár Linux rendszereken is könnyen elérhető. Emellett a PWA magas fokú reakcióképességgel és reszponzivitással rendelkezik, ami azt jelenti, hogy az alkalmazásunk rendkívül gyorsan betölt, és alkalmazként is működik, nem csak weboldalként. Ez a felhasználók számára rendkívül fontos, hiszen gyorsan és könnyen elérhetik a számukra fontos információkat.</w:t>
      </w:r>
    </w:p>
    <w:p w14:paraId="3E2B922E" w14:textId="59DB3D6F" w:rsidR="00054694" w:rsidRDefault="00054694" w:rsidP="00054694">
      <w:pPr>
        <w:ind w:firstLine="0"/>
      </w:pPr>
      <w:r>
        <w:lastRenderedPageBreak/>
        <w:t>A PWA technológia különlegessége, hogy lehetővé teszi a fejlesztők számára, hogy az alkalmazást offline módban is használhatóvá tegyék. Ez azt jelenti, hogy amikor a felhasználó nem tud kapcsolódni az internethez, akkor is elérhetővé válnak az alkalmazás funkciói, ami rendkívül hasznos lehet az olyan helyzetekben, amikor a felhasználók nincsenek internetkapcsolatban.</w:t>
      </w:r>
    </w:p>
    <w:p w14:paraId="64C52E7D" w14:textId="2893B31F" w:rsidR="00054694" w:rsidRPr="00054694" w:rsidRDefault="00054694" w:rsidP="00054694">
      <w:pPr>
        <w:ind w:firstLine="0"/>
      </w:pPr>
      <w:r>
        <w:t>Összességében tehát a PWA technológia tökéletes választás a szakdolgozatom céljaira, mert a fejlesztés során lehetővé teszi a legmodernebb technológiák alkalmazását, és egy olyan alkalmazást eredményez, amely minden platformon és környezetben rendkívül magas szintű felhasználói élményt nyújt.</w:t>
      </w:r>
    </w:p>
    <w:p w14:paraId="67FE92EE" w14:textId="0EEDA516" w:rsidR="00A37682" w:rsidRDefault="00F410A6" w:rsidP="00F410A6">
      <w:pPr>
        <w:pStyle w:val="Cmsor1"/>
      </w:pPr>
      <w:bookmarkStart w:id="3" w:name="_Toc133243118"/>
      <w:r w:rsidRPr="00F410A6">
        <w:lastRenderedPageBreak/>
        <w:t>A logopédiai folyamatok támogatását megvalósító alkalmazás problémadefiníciója</w:t>
      </w:r>
      <w:bookmarkEnd w:id="3"/>
    </w:p>
    <w:p w14:paraId="57562EED" w14:textId="1716026C" w:rsidR="00F410A6" w:rsidRDefault="00F410A6" w:rsidP="00F410A6">
      <w:pPr>
        <w:pStyle w:val="Cmsor1"/>
      </w:pPr>
      <w:bookmarkStart w:id="4" w:name="_Toc133243119"/>
      <w:r w:rsidRPr="00F410A6">
        <w:t>Technológiai háttér</w:t>
      </w:r>
      <w:bookmarkEnd w:id="4"/>
    </w:p>
    <w:p w14:paraId="68FB445A" w14:textId="69B278A5" w:rsidR="00A328FD" w:rsidRDefault="00A328FD" w:rsidP="00A328FD">
      <w:pPr>
        <w:pStyle w:val="Cmsor2"/>
      </w:pPr>
      <w:bookmarkStart w:id="5" w:name="_Toc133243120"/>
      <w:r>
        <w:t>Fejlesztői eszközök és programozási nyelvek</w:t>
      </w:r>
      <w:bookmarkEnd w:id="5"/>
    </w:p>
    <w:p w14:paraId="579438B3" w14:textId="305F39BF" w:rsidR="00A328FD" w:rsidRPr="00A328FD" w:rsidRDefault="00A328FD" w:rsidP="00A328FD">
      <w:pPr>
        <w:pStyle w:val="Cmsor2"/>
      </w:pPr>
      <w:bookmarkStart w:id="6" w:name="_Toc133243121"/>
      <w:r>
        <w:t>Egyéb eszközök és technológiák</w:t>
      </w:r>
      <w:bookmarkEnd w:id="6"/>
    </w:p>
    <w:p w14:paraId="200734D9" w14:textId="39F731D3" w:rsidR="00F410A6" w:rsidRDefault="00F410A6" w:rsidP="00F410A6">
      <w:pPr>
        <w:pStyle w:val="Cmsor1"/>
      </w:pPr>
      <w:bookmarkStart w:id="7" w:name="_Toc133243122"/>
      <w:r w:rsidRPr="00F410A6">
        <w:t>Fejlesztői dokumentáció</w:t>
      </w:r>
      <w:bookmarkEnd w:id="7"/>
    </w:p>
    <w:p w14:paraId="7C30A204" w14:textId="5EBFF5C3" w:rsidR="00F410A6" w:rsidRDefault="00F410A6" w:rsidP="00F410A6">
      <w:pPr>
        <w:pStyle w:val="Cmsor1"/>
      </w:pPr>
      <w:bookmarkStart w:id="8" w:name="_Toc133243123"/>
      <w:r w:rsidRPr="00F410A6">
        <w:t>Felhasználói dokumentáció</w:t>
      </w:r>
      <w:bookmarkEnd w:id="8"/>
    </w:p>
    <w:p w14:paraId="542F6FBD" w14:textId="39200623" w:rsidR="000229A8" w:rsidRPr="000229A8" w:rsidRDefault="000229A8" w:rsidP="000229A8">
      <w:pPr>
        <w:pStyle w:val="Cmsor2"/>
      </w:pPr>
      <w:bookmarkStart w:id="9" w:name="_Toc133243124"/>
      <w:r>
        <w:t>Felhasználói felület</w:t>
      </w:r>
      <w:bookmarkEnd w:id="9"/>
    </w:p>
    <w:p w14:paraId="4D4CB7CC" w14:textId="228A4489" w:rsidR="000229A8" w:rsidRDefault="000229A8" w:rsidP="000229A8">
      <w:pPr>
        <w:pStyle w:val="Cmsor2"/>
      </w:pPr>
      <w:bookmarkStart w:id="10" w:name="_Toc133243125"/>
      <w:r>
        <w:t>Használati útmutató</w:t>
      </w:r>
      <w:bookmarkEnd w:id="10"/>
    </w:p>
    <w:p w14:paraId="16AFB718" w14:textId="12DE0AB3" w:rsidR="000229A8" w:rsidRPr="000229A8" w:rsidRDefault="000229A8" w:rsidP="000229A8">
      <w:pPr>
        <w:pStyle w:val="Cmsor2"/>
      </w:pPr>
      <w:bookmarkStart w:id="11" w:name="_Toc133243126"/>
      <w:r>
        <w:t>Hibaelhárítás és támogatás</w:t>
      </w:r>
      <w:bookmarkEnd w:id="11"/>
    </w:p>
    <w:p w14:paraId="1850715A" w14:textId="7F7F5549" w:rsidR="00F410A6" w:rsidRDefault="00F410A6" w:rsidP="00F410A6">
      <w:pPr>
        <w:pStyle w:val="Cmsor1"/>
      </w:pPr>
      <w:bookmarkStart w:id="12" w:name="_Toc133243127"/>
      <w:r w:rsidRPr="00F410A6">
        <w:t>Összefoglalás</w:t>
      </w:r>
      <w:bookmarkEnd w:id="12"/>
    </w:p>
    <w:p w14:paraId="45B8D947" w14:textId="145347D0" w:rsidR="00F410A6" w:rsidRDefault="00F410A6" w:rsidP="00F410A6">
      <w:pPr>
        <w:pStyle w:val="Cmsor1-szmozatlan"/>
      </w:pPr>
      <w:bookmarkStart w:id="13" w:name="_Toc133243128"/>
      <w:r w:rsidRPr="00F410A6">
        <w:lastRenderedPageBreak/>
        <w:t>Hivatkozások</w:t>
      </w:r>
      <w:bookmarkEnd w:id="13"/>
    </w:p>
    <w:p w14:paraId="0390D2D9" w14:textId="161647F3" w:rsidR="00F410A6" w:rsidRPr="00F410A6" w:rsidRDefault="00F410A6" w:rsidP="00F410A6">
      <w:pPr>
        <w:pStyle w:val="Cmsor1-szmozatlan"/>
      </w:pPr>
      <w:bookmarkStart w:id="14" w:name="_Toc133243129"/>
      <w:r w:rsidRPr="00F410A6">
        <w:lastRenderedPageBreak/>
        <w:t>Mellékletek</w:t>
      </w:r>
      <w:bookmarkEnd w:id="14"/>
    </w:p>
    <w:sectPr w:rsidR="00F410A6" w:rsidRPr="00F410A6" w:rsidSect="008E3A41">
      <w:headerReference w:type="default" r:id="rId12"/>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F303" w14:textId="77777777" w:rsidR="00026F51" w:rsidRDefault="00026F51" w:rsidP="003101D0">
      <w:pPr>
        <w:spacing w:line="240" w:lineRule="auto"/>
      </w:pPr>
      <w:r>
        <w:separator/>
      </w:r>
    </w:p>
  </w:endnote>
  <w:endnote w:type="continuationSeparator" w:id="0">
    <w:p w14:paraId="50CDF19E" w14:textId="77777777" w:rsidR="00026F51" w:rsidRDefault="00026F51"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456492"/>
      <w:docPartObj>
        <w:docPartGallery w:val="Page Numbers (Bottom of Page)"/>
        <w:docPartUnique/>
      </w:docPartObj>
    </w:sdtPr>
    <w:sdtContent>
      <w:p w14:paraId="00B249CF" w14:textId="4B36AA31" w:rsidR="00A37682" w:rsidRDefault="00A37682">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2BC63" w14:textId="77777777" w:rsidR="00026F51" w:rsidRDefault="00026F51" w:rsidP="003101D0">
      <w:pPr>
        <w:spacing w:line="240" w:lineRule="auto"/>
      </w:pPr>
      <w:r>
        <w:separator/>
      </w:r>
    </w:p>
  </w:footnote>
  <w:footnote w:type="continuationSeparator" w:id="0">
    <w:p w14:paraId="3D784D67" w14:textId="77777777" w:rsidR="00026F51" w:rsidRDefault="00026F51"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4"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7"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8"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654718950">
    <w:abstractNumId w:val="4"/>
  </w:num>
  <w:num w:numId="2" w16cid:durableId="19475422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39528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06039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78873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19034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01496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4942339">
    <w:abstractNumId w:val="7"/>
  </w:num>
  <w:num w:numId="9" w16cid:durableId="1433518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8122734">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5608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870062">
    <w:abstractNumId w:val="5"/>
  </w:num>
  <w:num w:numId="13" w16cid:durableId="1306819642">
    <w:abstractNumId w:val="3"/>
  </w:num>
  <w:num w:numId="14" w16cid:durableId="206452752">
    <w:abstractNumId w:val="6"/>
  </w:num>
  <w:num w:numId="15" w16cid:durableId="961496671">
    <w:abstractNumId w:val="2"/>
  </w:num>
  <w:num w:numId="16" w16cid:durableId="18896866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2516729">
    <w:abstractNumId w:val="1"/>
  </w:num>
  <w:num w:numId="18" w16cid:durableId="1349598295">
    <w:abstractNumId w:val="8"/>
  </w:num>
  <w:num w:numId="19" w16cid:durableId="1148791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29A8"/>
    <w:rsid w:val="0002401E"/>
    <w:rsid w:val="000240C3"/>
    <w:rsid w:val="00026F51"/>
    <w:rsid w:val="000325C8"/>
    <w:rsid w:val="00034CA0"/>
    <w:rsid w:val="00037D0C"/>
    <w:rsid w:val="00040044"/>
    <w:rsid w:val="000400E3"/>
    <w:rsid w:val="00042B01"/>
    <w:rsid w:val="00047387"/>
    <w:rsid w:val="00054694"/>
    <w:rsid w:val="0006785B"/>
    <w:rsid w:val="00067B87"/>
    <w:rsid w:val="00070A85"/>
    <w:rsid w:val="000836AC"/>
    <w:rsid w:val="00087915"/>
    <w:rsid w:val="00087FF8"/>
    <w:rsid w:val="00095C47"/>
    <w:rsid w:val="000A36CC"/>
    <w:rsid w:val="000A735E"/>
    <w:rsid w:val="000A798C"/>
    <w:rsid w:val="000B016E"/>
    <w:rsid w:val="000B3866"/>
    <w:rsid w:val="000B570C"/>
    <w:rsid w:val="000B5823"/>
    <w:rsid w:val="000B7B9F"/>
    <w:rsid w:val="000C2AAF"/>
    <w:rsid w:val="000C3675"/>
    <w:rsid w:val="000D09DC"/>
    <w:rsid w:val="000D2F68"/>
    <w:rsid w:val="000E0C4A"/>
    <w:rsid w:val="000E75A5"/>
    <w:rsid w:val="000F3DC9"/>
    <w:rsid w:val="000F52DE"/>
    <w:rsid w:val="000F5390"/>
    <w:rsid w:val="000F7C00"/>
    <w:rsid w:val="001035A2"/>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7166"/>
    <w:rsid w:val="00181314"/>
    <w:rsid w:val="00191D29"/>
    <w:rsid w:val="001A611A"/>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73BF"/>
    <w:rsid w:val="00237FAA"/>
    <w:rsid w:val="002400BB"/>
    <w:rsid w:val="00247D65"/>
    <w:rsid w:val="00250DAD"/>
    <w:rsid w:val="00252700"/>
    <w:rsid w:val="00252F4F"/>
    <w:rsid w:val="00253447"/>
    <w:rsid w:val="00265486"/>
    <w:rsid w:val="002671D5"/>
    <w:rsid w:val="002773E2"/>
    <w:rsid w:val="00282ACF"/>
    <w:rsid w:val="002844C3"/>
    <w:rsid w:val="002905E4"/>
    <w:rsid w:val="00291564"/>
    <w:rsid w:val="00291A15"/>
    <w:rsid w:val="002B0F75"/>
    <w:rsid w:val="002B1A2A"/>
    <w:rsid w:val="002C00D3"/>
    <w:rsid w:val="002C145E"/>
    <w:rsid w:val="002C3117"/>
    <w:rsid w:val="002C7918"/>
    <w:rsid w:val="002D566A"/>
    <w:rsid w:val="002E1A1B"/>
    <w:rsid w:val="002F016A"/>
    <w:rsid w:val="002F1935"/>
    <w:rsid w:val="003011AD"/>
    <w:rsid w:val="003101D0"/>
    <w:rsid w:val="00314659"/>
    <w:rsid w:val="0031548F"/>
    <w:rsid w:val="003163FB"/>
    <w:rsid w:val="00317F72"/>
    <w:rsid w:val="00320651"/>
    <w:rsid w:val="00323E37"/>
    <w:rsid w:val="00324C38"/>
    <w:rsid w:val="00325220"/>
    <w:rsid w:val="00326CEF"/>
    <w:rsid w:val="0033258A"/>
    <w:rsid w:val="00337F97"/>
    <w:rsid w:val="00344A0B"/>
    <w:rsid w:val="0034555B"/>
    <w:rsid w:val="00354085"/>
    <w:rsid w:val="00354817"/>
    <w:rsid w:val="003601AC"/>
    <w:rsid w:val="00360BD6"/>
    <w:rsid w:val="0036775F"/>
    <w:rsid w:val="00367924"/>
    <w:rsid w:val="00367AFA"/>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3289"/>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471A"/>
    <w:rsid w:val="0045047B"/>
    <w:rsid w:val="00457C1F"/>
    <w:rsid w:val="00467F90"/>
    <w:rsid w:val="0048745E"/>
    <w:rsid w:val="004955A1"/>
    <w:rsid w:val="00496501"/>
    <w:rsid w:val="004A1FA9"/>
    <w:rsid w:val="004A2289"/>
    <w:rsid w:val="004A3624"/>
    <w:rsid w:val="004B05C5"/>
    <w:rsid w:val="004B0EFB"/>
    <w:rsid w:val="004B43CF"/>
    <w:rsid w:val="004C0DD6"/>
    <w:rsid w:val="004C1F4A"/>
    <w:rsid w:val="004C4C4A"/>
    <w:rsid w:val="004D2BF1"/>
    <w:rsid w:val="004D4C4C"/>
    <w:rsid w:val="004E0302"/>
    <w:rsid w:val="004E3206"/>
    <w:rsid w:val="004E4A49"/>
    <w:rsid w:val="004F0CE1"/>
    <w:rsid w:val="004F25C3"/>
    <w:rsid w:val="004F5C1D"/>
    <w:rsid w:val="004F5F4D"/>
    <w:rsid w:val="004F6B12"/>
    <w:rsid w:val="0050128E"/>
    <w:rsid w:val="00511E3A"/>
    <w:rsid w:val="00524338"/>
    <w:rsid w:val="005246A6"/>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C1886"/>
    <w:rsid w:val="005C1FA9"/>
    <w:rsid w:val="005C367A"/>
    <w:rsid w:val="005C52C1"/>
    <w:rsid w:val="005E3250"/>
    <w:rsid w:val="005E5D69"/>
    <w:rsid w:val="005E5E64"/>
    <w:rsid w:val="005F1CD9"/>
    <w:rsid w:val="006012E6"/>
    <w:rsid w:val="006050C2"/>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7545"/>
    <w:rsid w:val="00650D7F"/>
    <w:rsid w:val="00653834"/>
    <w:rsid w:val="00655654"/>
    <w:rsid w:val="0065611E"/>
    <w:rsid w:val="00666D1F"/>
    <w:rsid w:val="00673F75"/>
    <w:rsid w:val="00674F6E"/>
    <w:rsid w:val="006751E1"/>
    <w:rsid w:val="00675AB8"/>
    <w:rsid w:val="00687DF0"/>
    <w:rsid w:val="00690423"/>
    <w:rsid w:val="00696BE4"/>
    <w:rsid w:val="006A5863"/>
    <w:rsid w:val="006B3EC9"/>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74C7"/>
    <w:rsid w:val="007411F2"/>
    <w:rsid w:val="00741B68"/>
    <w:rsid w:val="0074214C"/>
    <w:rsid w:val="00750D1C"/>
    <w:rsid w:val="00761FB3"/>
    <w:rsid w:val="00762E8C"/>
    <w:rsid w:val="00764FF6"/>
    <w:rsid w:val="00766717"/>
    <w:rsid w:val="00771B5F"/>
    <w:rsid w:val="00783019"/>
    <w:rsid w:val="0078604B"/>
    <w:rsid w:val="007914CC"/>
    <w:rsid w:val="00791A38"/>
    <w:rsid w:val="00791D1B"/>
    <w:rsid w:val="0079735D"/>
    <w:rsid w:val="007A2E79"/>
    <w:rsid w:val="007A3A8D"/>
    <w:rsid w:val="007A3E9A"/>
    <w:rsid w:val="007A5D64"/>
    <w:rsid w:val="007B1C3C"/>
    <w:rsid w:val="007B3D26"/>
    <w:rsid w:val="007B5519"/>
    <w:rsid w:val="007E7C40"/>
    <w:rsid w:val="007F7534"/>
    <w:rsid w:val="008021BA"/>
    <w:rsid w:val="008058B6"/>
    <w:rsid w:val="00807CF0"/>
    <w:rsid w:val="00811ADF"/>
    <w:rsid w:val="0082090D"/>
    <w:rsid w:val="00824FEF"/>
    <w:rsid w:val="0082775C"/>
    <w:rsid w:val="0083004D"/>
    <w:rsid w:val="00837A23"/>
    <w:rsid w:val="00842554"/>
    <w:rsid w:val="00844EBF"/>
    <w:rsid w:val="00845F19"/>
    <w:rsid w:val="00846A29"/>
    <w:rsid w:val="0085127A"/>
    <w:rsid w:val="00851FD5"/>
    <w:rsid w:val="00854825"/>
    <w:rsid w:val="008554DC"/>
    <w:rsid w:val="00855A43"/>
    <w:rsid w:val="00856A01"/>
    <w:rsid w:val="0086173E"/>
    <w:rsid w:val="00862195"/>
    <w:rsid w:val="008639CE"/>
    <w:rsid w:val="00877E34"/>
    <w:rsid w:val="008805BD"/>
    <w:rsid w:val="008808AD"/>
    <w:rsid w:val="00883C24"/>
    <w:rsid w:val="00892413"/>
    <w:rsid w:val="00895B09"/>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638D"/>
    <w:rsid w:val="009823AA"/>
    <w:rsid w:val="00991B72"/>
    <w:rsid w:val="00991BDE"/>
    <w:rsid w:val="00991C34"/>
    <w:rsid w:val="009944F1"/>
    <w:rsid w:val="009945E3"/>
    <w:rsid w:val="00997359"/>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28FD"/>
    <w:rsid w:val="00A3331D"/>
    <w:rsid w:val="00A37682"/>
    <w:rsid w:val="00A47A51"/>
    <w:rsid w:val="00A52B3F"/>
    <w:rsid w:val="00A552A4"/>
    <w:rsid w:val="00A70D45"/>
    <w:rsid w:val="00A75AB2"/>
    <w:rsid w:val="00A76AA2"/>
    <w:rsid w:val="00A778C3"/>
    <w:rsid w:val="00A869AC"/>
    <w:rsid w:val="00AA4306"/>
    <w:rsid w:val="00AB22BA"/>
    <w:rsid w:val="00AB2AA8"/>
    <w:rsid w:val="00AD1F13"/>
    <w:rsid w:val="00AD2E35"/>
    <w:rsid w:val="00AE14AD"/>
    <w:rsid w:val="00AF32E9"/>
    <w:rsid w:val="00AF3B2F"/>
    <w:rsid w:val="00B04A67"/>
    <w:rsid w:val="00B06638"/>
    <w:rsid w:val="00B1348F"/>
    <w:rsid w:val="00B1501F"/>
    <w:rsid w:val="00B26C88"/>
    <w:rsid w:val="00B272F6"/>
    <w:rsid w:val="00B3287F"/>
    <w:rsid w:val="00B35A4D"/>
    <w:rsid w:val="00B36958"/>
    <w:rsid w:val="00B429E8"/>
    <w:rsid w:val="00B45CAE"/>
    <w:rsid w:val="00B472A7"/>
    <w:rsid w:val="00B47490"/>
    <w:rsid w:val="00B52FFD"/>
    <w:rsid w:val="00B54CEC"/>
    <w:rsid w:val="00B57DEF"/>
    <w:rsid w:val="00B64A04"/>
    <w:rsid w:val="00B64CCC"/>
    <w:rsid w:val="00B65105"/>
    <w:rsid w:val="00B66B8E"/>
    <w:rsid w:val="00B67836"/>
    <w:rsid w:val="00B7768F"/>
    <w:rsid w:val="00B83600"/>
    <w:rsid w:val="00B83979"/>
    <w:rsid w:val="00B83DDE"/>
    <w:rsid w:val="00B84CB4"/>
    <w:rsid w:val="00B85814"/>
    <w:rsid w:val="00B86C1A"/>
    <w:rsid w:val="00B91755"/>
    <w:rsid w:val="00B93FC8"/>
    <w:rsid w:val="00BA4DFB"/>
    <w:rsid w:val="00BA7D91"/>
    <w:rsid w:val="00BA7F93"/>
    <w:rsid w:val="00BB5F68"/>
    <w:rsid w:val="00BC27AE"/>
    <w:rsid w:val="00BC7E19"/>
    <w:rsid w:val="00BD14AC"/>
    <w:rsid w:val="00BE3EAE"/>
    <w:rsid w:val="00BE5F9D"/>
    <w:rsid w:val="00BE765A"/>
    <w:rsid w:val="00BF459C"/>
    <w:rsid w:val="00C023DC"/>
    <w:rsid w:val="00C02E02"/>
    <w:rsid w:val="00C118EE"/>
    <w:rsid w:val="00C23A3D"/>
    <w:rsid w:val="00C44D58"/>
    <w:rsid w:val="00C51804"/>
    <w:rsid w:val="00C57EDF"/>
    <w:rsid w:val="00C741A3"/>
    <w:rsid w:val="00C77E82"/>
    <w:rsid w:val="00C77F55"/>
    <w:rsid w:val="00C84D01"/>
    <w:rsid w:val="00C8677E"/>
    <w:rsid w:val="00C94D9B"/>
    <w:rsid w:val="00CA3046"/>
    <w:rsid w:val="00CA5F8B"/>
    <w:rsid w:val="00CB1451"/>
    <w:rsid w:val="00CB2667"/>
    <w:rsid w:val="00CB4375"/>
    <w:rsid w:val="00CB55DA"/>
    <w:rsid w:val="00CB582A"/>
    <w:rsid w:val="00CE1C25"/>
    <w:rsid w:val="00CE3AE0"/>
    <w:rsid w:val="00CF2C39"/>
    <w:rsid w:val="00CF499E"/>
    <w:rsid w:val="00CF5104"/>
    <w:rsid w:val="00D0099B"/>
    <w:rsid w:val="00D02435"/>
    <w:rsid w:val="00D03594"/>
    <w:rsid w:val="00D05B7E"/>
    <w:rsid w:val="00D16903"/>
    <w:rsid w:val="00D209FE"/>
    <w:rsid w:val="00D23FAA"/>
    <w:rsid w:val="00D304D0"/>
    <w:rsid w:val="00D41BAC"/>
    <w:rsid w:val="00D43411"/>
    <w:rsid w:val="00D542A0"/>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237FB"/>
    <w:rsid w:val="00E36E0A"/>
    <w:rsid w:val="00E44C57"/>
    <w:rsid w:val="00E452E4"/>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5C25"/>
    <w:rsid w:val="00EA67B6"/>
    <w:rsid w:val="00EB1AB1"/>
    <w:rsid w:val="00EB296C"/>
    <w:rsid w:val="00EB71D7"/>
    <w:rsid w:val="00EB7737"/>
    <w:rsid w:val="00EC7547"/>
    <w:rsid w:val="00EE7D99"/>
    <w:rsid w:val="00EF6CAA"/>
    <w:rsid w:val="00F070C8"/>
    <w:rsid w:val="00F10725"/>
    <w:rsid w:val="00F128D5"/>
    <w:rsid w:val="00F1411D"/>
    <w:rsid w:val="00F22239"/>
    <w:rsid w:val="00F24CE8"/>
    <w:rsid w:val="00F3306B"/>
    <w:rsid w:val="00F37487"/>
    <w:rsid w:val="00F410A6"/>
    <w:rsid w:val="00F46A0B"/>
    <w:rsid w:val="00F46FD9"/>
    <w:rsid w:val="00F50CAE"/>
    <w:rsid w:val="00F515D6"/>
    <w:rsid w:val="00F53608"/>
    <w:rsid w:val="00F54678"/>
    <w:rsid w:val="00F54B3F"/>
    <w:rsid w:val="00F60354"/>
    <w:rsid w:val="00F67808"/>
    <w:rsid w:val="00F76995"/>
    <w:rsid w:val="00F85208"/>
    <w:rsid w:val="00F853D5"/>
    <w:rsid w:val="00F93E79"/>
    <w:rsid w:val="00FA1347"/>
    <w:rsid w:val="00FA2D64"/>
    <w:rsid w:val="00FA3157"/>
    <w:rsid w:val="00FA4B8E"/>
    <w:rsid w:val="00FC0582"/>
    <w:rsid w:val="00FD106F"/>
    <w:rsid w:val="00FD3037"/>
    <w:rsid w:val="00FD4A22"/>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semiHidden/>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semiHidden/>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A37682"/>
    <w:pPr>
      <w:pageBreakBefore/>
      <w:numPr>
        <w:numId w:val="0"/>
      </w:numPr>
    </w:pPr>
  </w:style>
  <w:style w:type="character" w:customStyle="1" w:styleId="Cmsor1-szmozatlanChar">
    <w:name w:val="Címsor 1 - számozatlan Char"/>
    <w:basedOn w:val="Title1Char"/>
    <w:link w:val="Cmsor1-szmozatlan"/>
    <w:rsid w:val="00A37682"/>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0649011">
      <w:bodyDiv w:val="1"/>
      <w:marLeft w:val="0"/>
      <w:marRight w:val="0"/>
      <w:marTop w:val="0"/>
      <w:marBottom w:val="0"/>
      <w:divBdr>
        <w:top w:val="none" w:sz="0" w:space="0" w:color="auto"/>
        <w:left w:val="none" w:sz="0" w:space="0" w:color="auto"/>
        <w:bottom w:val="none" w:sz="0" w:space="0" w:color="auto"/>
        <w:right w:val="none" w:sz="0" w:space="0" w:color="auto"/>
      </w:divBdr>
      <w:divsChild>
        <w:div w:id="274748872">
          <w:marLeft w:val="0"/>
          <w:marRight w:val="0"/>
          <w:marTop w:val="0"/>
          <w:marBottom w:val="0"/>
          <w:divBdr>
            <w:top w:val="none" w:sz="0" w:space="0" w:color="auto"/>
            <w:left w:val="none" w:sz="0" w:space="0" w:color="auto"/>
            <w:bottom w:val="none" w:sz="0" w:space="0" w:color="auto"/>
            <w:right w:val="none" w:sz="0" w:space="0" w:color="auto"/>
          </w:divBdr>
          <w:divsChild>
            <w:div w:id="13141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2094861">
      <w:bodyDiv w:val="1"/>
      <w:marLeft w:val="0"/>
      <w:marRight w:val="0"/>
      <w:marTop w:val="0"/>
      <w:marBottom w:val="0"/>
      <w:divBdr>
        <w:top w:val="none" w:sz="0" w:space="0" w:color="auto"/>
        <w:left w:val="none" w:sz="0" w:space="0" w:color="auto"/>
        <w:bottom w:val="none" w:sz="0" w:space="0" w:color="auto"/>
        <w:right w:val="none" w:sz="0" w:space="0" w:color="auto"/>
      </w:divBdr>
      <w:divsChild>
        <w:div w:id="1033576057">
          <w:marLeft w:val="0"/>
          <w:marRight w:val="0"/>
          <w:marTop w:val="0"/>
          <w:marBottom w:val="0"/>
          <w:divBdr>
            <w:top w:val="none" w:sz="0" w:space="0" w:color="auto"/>
            <w:left w:val="none" w:sz="0" w:space="0" w:color="auto"/>
            <w:bottom w:val="none" w:sz="0" w:space="0" w:color="auto"/>
            <w:right w:val="none" w:sz="0" w:space="0" w:color="auto"/>
          </w:divBdr>
          <w:divsChild>
            <w:div w:id="15205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1183131">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4621">
      <w:bodyDiv w:val="1"/>
      <w:marLeft w:val="0"/>
      <w:marRight w:val="0"/>
      <w:marTop w:val="0"/>
      <w:marBottom w:val="0"/>
      <w:divBdr>
        <w:top w:val="none" w:sz="0" w:space="0" w:color="auto"/>
        <w:left w:val="none" w:sz="0" w:space="0" w:color="auto"/>
        <w:bottom w:val="none" w:sz="0" w:space="0" w:color="auto"/>
        <w:right w:val="none" w:sz="0" w:space="0" w:color="auto"/>
      </w:divBdr>
      <w:divsChild>
        <w:div w:id="1346638486">
          <w:marLeft w:val="0"/>
          <w:marRight w:val="0"/>
          <w:marTop w:val="0"/>
          <w:marBottom w:val="0"/>
          <w:divBdr>
            <w:top w:val="none" w:sz="0" w:space="0" w:color="auto"/>
            <w:left w:val="none" w:sz="0" w:space="0" w:color="auto"/>
            <w:bottom w:val="none" w:sz="0" w:space="0" w:color="auto"/>
            <w:right w:val="none" w:sz="0" w:space="0" w:color="auto"/>
          </w:divBdr>
          <w:divsChild>
            <w:div w:id="18586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6986300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656982">
      <w:bodyDiv w:val="1"/>
      <w:marLeft w:val="0"/>
      <w:marRight w:val="0"/>
      <w:marTop w:val="0"/>
      <w:marBottom w:val="0"/>
      <w:divBdr>
        <w:top w:val="none" w:sz="0" w:space="0" w:color="auto"/>
        <w:left w:val="none" w:sz="0" w:space="0" w:color="auto"/>
        <w:bottom w:val="none" w:sz="0" w:space="0" w:color="auto"/>
        <w:right w:val="none" w:sz="0" w:space="0" w:color="auto"/>
      </w:divBdr>
      <w:divsChild>
        <w:div w:id="1854370592">
          <w:marLeft w:val="0"/>
          <w:marRight w:val="0"/>
          <w:marTop w:val="0"/>
          <w:marBottom w:val="0"/>
          <w:divBdr>
            <w:top w:val="none" w:sz="0" w:space="0" w:color="auto"/>
            <w:left w:val="none" w:sz="0" w:space="0" w:color="auto"/>
            <w:bottom w:val="none" w:sz="0" w:space="0" w:color="auto"/>
            <w:right w:val="none" w:sz="0" w:space="0" w:color="auto"/>
          </w:divBdr>
          <w:divsChild>
            <w:div w:id="3289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0995511">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29419">
      <w:bodyDiv w:val="1"/>
      <w:marLeft w:val="0"/>
      <w:marRight w:val="0"/>
      <w:marTop w:val="0"/>
      <w:marBottom w:val="0"/>
      <w:divBdr>
        <w:top w:val="none" w:sz="0" w:space="0" w:color="auto"/>
        <w:left w:val="none" w:sz="0" w:space="0" w:color="auto"/>
        <w:bottom w:val="none" w:sz="0" w:space="0" w:color="auto"/>
        <w:right w:val="none" w:sz="0" w:space="0" w:color="auto"/>
      </w:divBdr>
      <w:divsChild>
        <w:div w:id="1070008503">
          <w:marLeft w:val="0"/>
          <w:marRight w:val="0"/>
          <w:marTop w:val="0"/>
          <w:marBottom w:val="0"/>
          <w:divBdr>
            <w:top w:val="none" w:sz="0" w:space="0" w:color="auto"/>
            <w:left w:val="none" w:sz="0" w:space="0" w:color="auto"/>
            <w:bottom w:val="none" w:sz="0" w:space="0" w:color="auto"/>
            <w:right w:val="none" w:sz="0" w:space="0" w:color="auto"/>
          </w:divBdr>
          <w:divsChild>
            <w:div w:id="694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3378533">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38852562">
      <w:bodyDiv w:val="1"/>
      <w:marLeft w:val="0"/>
      <w:marRight w:val="0"/>
      <w:marTop w:val="0"/>
      <w:marBottom w:val="0"/>
      <w:divBdr>
        <w:top w:val="none" w:sz="0" w:space="0" w:color="auto"/>
        <w:left w:val="none" w:sz="0" w:space="0" w:color="auto"/>
        <w:bottom w:val="none" w:sz="0" w:space="0" w:color="auto"/>
        <w:right w:val="none" w:sz="0" w:space="0" w:color="auto"/>
      </w:divBdr>
    </w:div>
    <w:div w:id="1540780986">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4673031">
      <w:bodyDiv w:val="1"/>
      <w:marLeft w:val="0"/>
      <w:marRight w:val="0"/>
      <w:marTop w:val="0"/>
      <w:marBottom w:val="0"/>
      <w:divBdr>
        <w:top w:val="none" w:sz="0" w:space="0" w:color="auto"/>
        <w:left w:val="none" w:sz="0" w:space="0" w:color="auto"/>
        <w:bottom w:val="none" w:sz="0" w:space="0" w:color="auto"/>
        <w:right w:val="none" w:sz="0" w:space="0" w:color="auto"/>
      </w:divBdr>
      <w:divsChild>
        <w:div w:id="495461725">
          <w:marLeft w:val="0"/>
          <w:marRight w:val="0"/>
          <w:marTop w:val="0"/>
          <w:marBottom w:val="0"/>
          <w:divBdr>
            <w:top w:val="none" w:sz="0" w:space="0" w:color="auto"/>
            <w:left w:val="none" w:sz="0" w:space="0" w:color="auto"/>
            <w:bottom w:val="none" w:sz="0" w:space="0" w:color="auto"/>
            <w:right w:val="none" w:sz="0" w:space="0" w:color="auto"/>
          </w:divBdr>
          <w:divsChild>
            <w:div w:id="1643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57537128">
      <w:bodyDiv w:val="1"/>
      <w:marLeft w:val="0"/>
      <w:marRight w:val="0"/>
      <w:marTop w:val="0"/>
      <w:marBottom w:val="0"/>
      <w:divBdr>
        <w:top w:val="none" w:sz="0" w:space="0" w:color="auto"/>
        <w:left w:val="none" w:sz="0" w:space="0" w:color="auto"/>
        <w:bottom w:val="none" w:sz="0" w:space="0" w:color="auto"/>
        <w:right w:val="none" w:sz="0" w:space="0" w:color="auto"/>
      </w:divBdr>
      <w:divsChild>
        <w:div w:id="1363750724">
          <w:marLeft w:val="0"/>
          <w:marRight w:val="0"/>
          <w:marTop w:val="0"/>
          <w:marBottom w:val="0"/>
          <w:divBdr>
            <w:top w:val="none" w:sz="0" w:space="0" w:color="auto"/>
            <w:left w:val="none" w:sz="0" w:space="0" w:color="auto"/>
            <w:bottom w:val="none" w:sz="0" w:space="0" w:color="auto"/>
            <w:right w:val="none" w:sz="0" w:space="0" w:color="auto"/>
          </w:divBdr>
          <w:divsChild>
            <w:div w:id="11590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12158338">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16365403">
      <w:bodyDiv w:val="1"/>
      <w:marLeft w:val="0"/>
      <w:marRight w:val="0"/>
      <w:marTop w:val="0"/>
      <w:marBottom w:val="0"/>
      <w:divBdr>
        <w:top w:val="none" w:sz="0" w:space="0" w:color="auto"/>
        <w:left w:val="none" w:sz="0" w:space="0" w:color="auto"/>
        <w:bottom w:val="none" w:sz="0" w:space="0" w:color="auto"/>
        <w:right w:val="none" w:sz="0" w:space="0" w:color="auto"/>
      </w:divBdr>
      <w:divsChild>
        <w:div w:id="569509708">
          <w:marLeft w:val="0"/>
          <w:marRight w:val="0"/>
          <w:marTop w:val="0"/>
          <w:marBottom w:val="0"/>
          <w:divBdr>
            <w:top w:val="none" w:sz="0" w:space="0" w:color="auto"/>
            <w:left w:val="none" w:sz="0" w:space="0" w:color="auto"/>
            <w:bottom w:val="none" w:sz="0" w:space="0" w:color="auto"/>
            <w:right w:val="none" w:sz="0" w:space="0" w:color="auto"/>
          </w:divBdr>
          <w:divsChild>
            <w:div w:id="907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4709693">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685DC2D2-904E-47AB-9EE6-D434F640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680</TotalTime>
  <Pages>8</Pages>
  <Words>927</Words>
  <Characters>6399</Characters>
  <Application>Microsoft Office Word</Application>
  <DocSecurity>0</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Csáktornyai Ádám József</cp:lastModifiedBy>
  <cp:revision>17</cp:revision>
  <dcterms:created xsi:type="dcterms:W3CDTF">2022-03-23T12:30:00Z</dcterms:created>
  <dcterms:modified xsi:type="dcterms:W3CDTF">2023-04-24T14:16:00Z</dcterms:modified>
</cp:coreProperties>
</file>