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D4CC" w14:textId="77777777" w:rsidR="006E03D4" w:rsidRDefault="006E03D4" w:rsidP="00512717"/>
    <w:sectPr w:rsidR="006E03D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17"/>
    <w:rsid w:val="00512717"/>
    <w:rsid w:val="006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540E"/>
  <w15:chartTrackingRefBased/>
  <w15:docId w15:val="{B40CD7C1-DA27-4EFD-8A3A-77C4B739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717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József Csáktornyai</dc:creator>
  <cp:keywords/>
  <dc:description/>
  <cp:lastModifiedBy>Ádám József Csáktornyai</cp:lastModifiedBy>
  <cp:revision>1</cp:revision>
  <dcterms:created xsi:type="dcterms:W3CDTF">2022-12-06T20:38:00Z</dcterms:created>
  <dcterms:modified xsi:type="dcterms:W3CDTF">2022-12-06T20:47:00Z</dcterms:modified>
</cp:coreProperties>
</file>