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2D3A872F" w14:textId="77777777" w:rsidR="00B91069" w:rsidRPr="00B91069" w:rsidRDefault="00B91069" w:rsidP="00B91069">
      <w:pPr>
        <w:spacing w:after="0" w:line="240" w:lineRule="auto"/>
        <w:rPr>
          <w:rFonts w:cstheme="minorHAnsi"/>
        </w:rPr>
      </w:pPr>
    </w:p>
    <w:p w14:paraId="1B010030" w14:textId="69A55DC1" w:rsidR="001721A4" w:rsidRPr="00E65DA2" w:rsidRDefault="001721A4" w:rsidP="00E65DA2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Animal Shelter</w:t>
      </w:r>
      <w:r w:rsidR="0061388B" w:rsidRPr="0061388B">
        <w:rPr>
          <w:rFonts w:asciiTheme="minorHAnsi" w:hAnsiTheme="minorHAnsi" w:cstheme="minorHAnsi"/>
          <w:sz w:val="22"/>
          <w:szCs w:val="22"/>
        </w:rPr>
        <w:t>/</w:t>
      </w:r>
      <w:r w:rsidRPr="0061388B">
        <w:rPr>
          <w:sz w:val="22"/>
          <w:szCs w:val="22"/>
        </w:rPr>
        <w:t>About:</w:t>
      </w:r>
    </w:p>
    <w:p w14:paraId="6B70407C" w14:textId="496201D4" w:rsidR="00B91069" w:rsidRDefault="0042203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lists all the animals in the Austin Animal Shelter database and their details.  In order to display those details, they are presented to you in a graphical user interface dashboard.  This includes a data table with all the information, a </w:t>
      </w:r>
      <w:r w:rsidR="00017578">
        <w:rPr>
          <w:rFonts w:eastAsia="Times New Roman" w:cstheme="minorHAnsi"/>
          <w:iCs/>
          <w:color w:val="000000" w:themeColor="text1"/>
        </w:rPr>
        <w:t xml:space="preserve">geo location map, and a pie chart with percentage of breeds in the shelter. </w:t>
      </w:r>
      <w:r w:rsidR="004A3EE1">
        <w:rPr>
          <w:rFonts w:eastAsia="Times New Roman" w:cstheme="minorHAnsi"/>
          <w:iCs/>
          <w:color w:val="000000" w:themeColor="text1"/>
        </w:rPr>
        <w:t xml:space="preserve"> This system was built on MongoDB, Python, and Dash.  MongoDB </w:t>
      </w:r>
      <w:r w:rsidR="00F23DA8">
        <w:rPr>
          <w:rFonts w:eastAsia="Times New Roman" w:cstheme="minorHAnsi"/>
          <w:iCs/>
          <w:color w:val="000000" w:themeColor="text1"/>
        </w:rPr>
        <w:t xml:space="preserve">is chosen as it allows for easy database creation and management that can interact with python and other languages to create a </w:t>
      </w:r>
      <w:r w:rsidR="0012515B">
        <w:rPr>
          <w:rFonts w:eastAsia="Times New Roman" w:cstheme="minorHAnsi"/>
          <w:iCs/>
          <w:color w:val="000000" w:themeColor="text1"/>
        </w:rPr>
        <w:t>clint-server interface for the user to interact with and use. Mongo allows this integration to occur e</w:t>
      </w:r>
      <w:r w:rsidR="00454C51">
        <w:rPr>
          <w:rFonts w:eastAsia="Times New Roman" w:cstheme="minorHAnsi"/>
          <w:iCs/>
          <w:color w:val="000000" w:themeColor="text1"/>
        </w:rPr>
        <w:t>asily and quickly as opposed to using pure SQL for these needs.</w:t>
      </w:r>
      <w:r w:rsidR="0012515B">
        <w:rPr>
          <w:rFonts w:eastAsia="Times New Roman" w:cstheme="minorHAnsi"/>
          <w:iCs/>
          <w:color w:val="000000" w:themeColor="text1"/>
        </w:rPr>
        <w:t xml:space="preserve">  </w:t>
      </w:r>
      <w:r w:rsidR="00D62333">
        <w:rPr>
          <w:rFonts w:eastAsia="Times New Roman" w:cstheme="minorHAnsi"/>
          <w:iCs/>
          <w:color w:val="000000" w:themeColor="text1"/>
        </w:rPr>
        <w:t xml:space="preserve">Dash allows us to implement the graphical elements such as the datatable, the graph, and the map.  </w:t>
      </w:r>
      <w:r w:rsidR="004A2E77">
        <w:rPr>
          <w:rFonts w:eastAsia="Times New Roman" w:cstheme="minorHAnsi"/>
          <w:iCs/>
          <w:color w:val="000000" w:themeColor="text1"/>
        </w:rPr>
        <w:t xml:space="preserve">This method allows for an easier implementation and usage of html practices to deliver a more readable and easier </w:t>
      </w:r>
      <w:r w:rsidR="00C63185">
        <w:rPr>
          <w:rFonts w:eastAsia="Times New Roman" w:cstheme="minorHAnsi"/>
          <w:iCs/>
          <w:color w:val="000000" w:themeColor="text1"/>
        </w:rPr>
        <w:t xml:space="preserve">to use functionality for the end user.  </w:t>
      </w:r>
    </w:p>
    <w:p w14:paraId="2FCB5D05" w14:textId="77777777" w:rsidR="00E25D12" w:rsidRPr="001721A4" w:rsidRDefault="00E25D1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622B1CA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Motivation</w:t>
      </w:r>
    </w:p>
    <w:p w14:paraId="2094040D" w14:textId="44628E46" w:rsidR="00B91069" w:rsidRDefault="00E25D1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This project was born out of the idea that the existing database and records was growing </w:t>
      </w:r>
      <w:r w:rsidR="003E5009">
        <w:rPr>
          <w:rFonts w:eastAsia="Times New Roman" w:cstheme="minorHAnsi"/>
          <w:iCs/>
          <w:color w:val="000000" w:themeColor="text1"/>
        </w:rPr>
        <w:t xml:space="preserve">at a rapid pace and was no longer manageable or feasible to manage it under manual methods.  </w:t>
      </w:r>
      <w:proofErr w:type="gramStart"/>
      <w:r w:rsidR="00E65DA2">
        <w:rPr>
          <w:rFonts w:eastAsia="Times New Roman" w:cstheme="minorHAnsi"/>
          <w:iCs/>
          <w:color w:val="000000" w:themeColor="text1"/>
        </w:rPr>
        <w:t>In order for</w:t>
      </w:r>
      <w:proofErr w:type="gramEnd"/>
      <w:r w:rsidR="00E65DA2">
        <w:rPr>
          <w:rFonts w:eastAsia="Times New Roman" w:cstheme="minorHAnsi"/>
          <w:iCs/>
          <w:color w:val="000000" w:themeColor="text1"/>
        </w:rPr>
        <w:t xml:space="preserve"> the records to be maintained accordingly, a new solution needed to exist in order to allow proper interaction and maintenance. </w:t>
      </w:r>
    </w:p>
    <w:p w14:paraId="13F8F43D" w14:textId="77777777" w:rsidR="00E65DA2" w:rsidRPr="00E25D12" w:rsidRDefault="00E65DA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9CB6057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Getting Started</w:t>
      </w:r>
    </w:p>
    <w:p w14:paraId="3A3BCA6A" w14:textId="2C2945F3" w:rsidR="00822035" w:rsidRDefault="00186FF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order to use this project for your own database management needs, your organization will need to </w:t>
      </w:r>
      <w:r w:rsidR="00DC4A44">
        <w:rPr>
          <w:rFonts w:eastAsia="Times New Roman" w:cstheme="minorHAnsi"/>
          <w:iCs/>
          <w:color w:val="000000" w:themeColor="text1"/>
        </w:rPr>
        <w:t xml:space="preserve">perform a few requisite steps.  </w:t>
      </w:r>
    </w:p>
    <w:p w14:paraId="466D3B1E" w14:textId="61688EF8" w:rsidR="00330266" w:rsidRDefault="0033026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sever or central machine running the database and interacting with it must have MongoDB installed on it.  </w:t>
      </w:r>
      <w:r w:rsidR="009718E8">
        <w:rPr>
          <w:rFonts w:eastAsia="Times New Roman" w:cstheme="minorHAnsi"/>
          <w:iCs/>
          <w:color w:val="000000" w:themeColor="text1"/>
        </w:rPr>
        <w:t xml:space="preserve">This project is a Python specific </w:t>
      </w:r>
      <w:proofErr w:type="gramStart"/>
      <w:r w:rsidR="009718E8">
        <w:rPr>
          <w:rFonts w:eastAsia="Times New Roman" w:cstheme="minorHAnsi"/>
          <w:iCs/>
          <w:color w:val="000000" w:themeColor="text1"/>
        </w:rPr>
        <w:t>project</w:t>
      </w:r>
      <w:proofErr w:type="gramEnd"/>
      <w:r w:rsidR="009718E8">
        <w:rPr>
          <w:rFonts w:eastAsia="Times New Roman" w:cstheme="minorHAnsi"/>
          <w:iCs/>
          <w:color w:val="000000" w:themeColor="text1"/>
        </w:rPr>
        <w:t xml:space="preserve"> and it is recommended to have Python 3.5 along with Anaconda and Jupyter setup on the machine</w:t>
      </w:r>
      <w:r w:rsidR="00203810">
        <w:rPr>
          <w:rFonts w:eastAsia="Times New Roman" w:cstheme="minorHAnsi"/>
          <w:iCs/>
          <w:color w:val="000000" w:themeColor="text1"/>
        </w:rPr>
        <w:t xml:space="preserve">.  </w:t>
      </w:r>
      <w:r w:rsidR="009718E8">
        <w:rPr>
          <w:rFonts w:eastAsia="Times New Roman" w:cstheme="minorHAnsi"/>
          <w:iCs/>
          <w:color w:val="000000" w:themeColor="text1"/>
        </w:rPr>
        <w:t xml:space="preserve"> </w:t>
      </w:r>
    </w:p>
    <w:p w14:paraId="582F13F4" w14:textId="77777777" w:rsidR="00203810" w:rsidRPr="00186FF4" w:rsidRDefault="0020381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74863911" w14:textId="77777777" w:rsidR="00B91069" w:rsidRP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/>
          <w:color w:val="000000" w:themeColor="text1"/>
        </w:rPr>
      </w:pPr>
    </w:p>
    <w:p w14:paraId="22D11210" w14:textId="76A0F602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Installation</w:t>
      </w:r>
    </w:p>
    <w:p w14:paraId="180AA6BC" w14:textId="09A695E0" w:rsidR="00203810" w:rsidRDefault="00203810" w:rsidP="00203810">
      <w:r>
        <w:t xml:space="preserve">In Anaconda, </w:t>
      </w:r>
      <w:r w:rsidR="00C6199A">
        <w:t>configure</w:t>
      </w:r>
      <w:r>
        <w:t xml:space="preserve"> the environment, for this project it is required to have Pymongo </w:t>
      </w:r>
      <w:proofErr w:type="gramStart"/>
      <w:r>
        <w:t>installed</w:t>
      </w:r>
      <w:proofErr w:type="gramEnd"/>
    </w:p>
    <w:p w14:paraId="572025AB" w14:textId="4E4F09BF" w:rsidR="00B125C2" w:rsidRDefault="00B125C2" w:rsidP="00203810">
      <w:r>
        <w:t>In MongoDB, import your database into.  Configure a user with Read/Write permission to access the database.  Take note of the IP, Port, and Database name</w:t>
      </w:r>
      <w:r w:rsidR="00524860">
        <w:t>.</w:t>
      </w:r>
    </w:p>
    <w:p w14:paraId="4935C75E" w14:textId="147070A9" w:rsidR="00524860" w:rsidRPr="00203810" w:rsidRDefault="00524860" w:rsidP="00203810">
      <w:r>
        <w:t>Configure Jupyter notebook to work with the Anaconda software.</w:t>
      </w:r>
    </w:p>
    <w:p w14:paraId="57AB3E78" w14:textId="518D9950" w:rsidR="00B91069" w:rsidRDefault="004D4F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Download the </w:t>
      </w:r>
      <w:r w:rsidR="00DB70EE">
        <w:rPr>
          <w:rFonts w:eastAsia="Times New Roman" w:cstheme="minorHAnsi"/>
          <w:iCs/>
          <w:color w:val="000000" w:themeColor="text1"/>
        </w:rPr>
        <w:t xml:space="preserve">AnimalShelter.py and </w:t>
      </w:r>
      <w:r w:rsidR="008B12F8">
        <w:rPr>
          <w:rFonts w:eastAsia="Times New Roman" w:cstheme="minorHAnsi"/>
          <w:iCs/>
          <w:color w:val="000000" w:themeColor="text1"/>
        </w:rPr>
        <w:t>Main</w:t>
      </w:r>
      <w:r w:rsidR="00DB70EE">
        <w:rPr>
          <w:rFonts w:eastAsia="Times New Roman" w:cstheme="minorHAnsi"/>
          <w:iCs/>
          <w:color w:val="000000" w:themeColor="text1"/>
        </w:rPr>
        <w:t xml:space="preserve">.ipynb files </w:t>
      </w:r>
      <w:r w:rsidR="00AC3A43">
        <w:rPr>
          <w:rFonts w:eastAsia="Times New Roman" w:cstheme="minorHAnsi"/>
          <w:iCs/>
          <w:color w:val="000000" w:themeColor="text1"/>
        </w:rPr>
        <w:t xml:space="preserve">to the desktop of the machine connected to the database.  </w:t>
      </w:r>
    </w:p>
    <w:p w14:paraId="73635D28" w14:textId="5490BD7D" w:rsidR="00E16242" w:rsidRDefault="00E1624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Upload both files to your Jupyt</w:t>
      </w:r>
      <w:r w:rsidR="00A11AA8">
        <w:rPr>
          <w:rFonts w:eastAsia="Times New Roman" w:cstheme="minorHAnsi"/>
          <w:iCs/>
          <w:color w:val="000000" w:themeColor="text1"/>
        </w:rPr>
        <w:t>er notebook.</w:t>
      </w:r>
    </w:p>
    <w:p w14:paraId="4FC24E0F" w14:textId="5BA6CEAE" w:rsidR="00A11AA8" w:rsidRDefault="00A11AA8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Open the AnimalShelter.py File</w:t>
      </w:r>
      <w:r w:rsidR="00E27223">
        <w:rPr>
          <w:rFonts w:eastAsia="Times New Roman" w:cstheme="minorHAnsi"/>
          <w:iCs/>
          <w:color w:val="000000" w:themeColor="text1"/>
        </w:rPr>
        <w:t>.</w:t>
      </w:r>
    </w:p>
    <w:p w14:paraId="798A0BC1" w14:textId="73D6B746" w:rsidR="004217DD" w:rsidRDefault="007C193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In Main.ipynb, replace username and password values with your username and </w:t>
      </w:r>
      <w:proofErr w:type="gramStart"/>
      <w:r>
        <w:rPr>
          <w:rFonts w:eastAsia="Times New Roman" w:cstheme="minorHAnsi"/>
          <w:iCs/>
          <w:color w:val="000000" w:themeColor="text1"/>
        </w:rPr>
        <w:t>password</w:t>
      </w:r>
      <w:proofErr w:type="gramEnd"/>
    </w:p>
    <w:p w14:paraId="4E23246D" w14:textId="77777777" w:rsidR="00387442" w:rsidRDefault="0038744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4E69D30" w14:textId="77777777" w:rsidR="004D4F72" w:rsidRPr="004D4F72" w:rsidRDefault="004D4F72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BB83FA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Usage</w:t>
      </w:r>
    </w:p>
    <w:p w14:paraId="1929D2BF" w14:textId="6DD8DDD7" w:rsidR="00714EFF" w:rsidRDefault="00F919D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>Upon running, a web interface should present itself and display all animals in the shelter in the data table.</w:t>
      </w:r>
    </w:p>
    <w:p w14:paraId="33C36057" w14:textId="33AC9BB0" w:rsidR="00F919D0" w:rsidRDefault="00F919D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lastRenderedPageBreak/>
        <w:t xml:space="preserve">The button swill </w:t>
      </w:r>
      <w:proofErr w:type="gramStart"/>
      <w:r>
        <w:rPr>
          <w:rFonts w:eastAsia="Times New Roman" w:cstheme="minorHAnsi"/>
          <w:iCs/>
          <w:color w:val="000000" w:themeColor="text1"/>
        </w:rPr>
        <w:t>allow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you to filter dogs based on rescue</w:t>
      </w:r>
      <w:r w:rsidR="003020B5">
        <w:rPr>
          <w:rFonts w:eastAsia="Times New Roman" w:cstheme="minorHAnsi"/>
          <w:iCs/>
          <w:color w:val="000000" w:themeColor="text1"/>
        </w:rPr>
        <w:t xml:space="preserve">/service needs.  When clicking any of those buttons </w:t>
      </w:r>
      <w:r w:rsidR="00905EA8">
        <w:rPr>
          <w:rFonts w:eastAsia="Times New Roman" w:cstheme="minorHAnsi"/>
          <w:iCs/>
          <w:color w:val="000000" w:themeColor="text1"/>
        </w:rPr>
        <w:t xml:space="preserve">a find command runs that looks for the criteria of the selection such as breeds, age, and gender style.  </w:t>
      </w:r>
      <w:r w:rsidR="00852465">
        <w:rPr>
          <w:rFonts w:eastAsia="Times New Roman" w:cstheme="minorHAnsi"/>
          <w:iCs/>
          <w:color w:val="000000" w:themeColor="text1"/>
        </w:rPr>
        <w:t xml:space="preserve">Those fields can easily be modified in Main to update the criteria if need be.  </w:t>
      </w:r>
    </w:p>
    <w:p w14:paraId="7FDD7A50" w14:textId="1944A830" w:rsidR="00852465" w:rsidRDefault="00852465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>
        <w:rPr>
          <w:rFonts w:eastAsia="Times New Roman" w:cstheme="minorHAnsi"/>
          <w:iCs/>
          <w:color w:val="000000" w:themeColor="text1"/>
        </w:rPr>
        <w:t xml:space="preserve">The datatable can be paged </w:t>
      </w:r>
      <w:r w:rsidR="006F48C6">
        <w:rPr>
          <w:rFonts w:eastAsia="Times New Roman" w:cstheme="minorHAnsi"/>
          <w:iCs/>
          <w:color w:val="000000" w:themeColor="text1"/>
        </w:rPr>
        <w:t xml:space="preserve">through to browse results.  </w:t>
      </w:r>
    </w:p>
    <w:p w14:paraId="79F4FFB8" w14:textId="47031E38" w:rsidR="006F48C6" w:rsidRDefault="006F48C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DAB253B" w14:textId="77777777" w:rsidR="006F48C6" w:rsidRDefault="006F48C6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BFA536B" w14:textId="77777777" w:rsidR="00714EFF" w:rsidRPr="00AB591B" w:rsidRDefault="00714EFF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0D9EBD8" w14:textId="1E8C9D28" w:rsidR="00822035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Code Example</w:t>
      </w:r>
    </w:p>
    <w:p w14:paraId="68B55395" w14:textId="09DAC6DD" w:rsidR="00A27D14" w:rsidRDefault="00A27D14" w:rsidP="00E0450F">
      <w:r>
        <w:tab/>
        <w:t>Username/Password Update in Main</w:t>
      </w:r>
    </w:p>
    <w:p w14:paraId="290BB619" w14:textId="3A3A86DC" w:rsidR="00A27D14" w:rsidRDefault="007D175A" w:rsidP="00E0450F">
      <w:r>
        <w:rPr>
          <w:noProof/>
        </w:rPr>
        <w:drawing>
          <wp:inline distT="0" distB="0" distL="0" distR="0" wp14:anchorId="02064478" wp14:editId="72B25F0B">
            <wp:extent cx="4983480" cy="1897380"/>
            <wp:effectExtent l="0" t="0" r="762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47C63" w14:textId="297EEB3C" w:rsidR="007D175A" w:rsidRDefault="007D175A" w:rsidP="00E0450F">
      <w:r>
        <w:tab/>
        <w:t xml:space="preserve">Code for declaring </w:t>
      </w:r>
      <w:proofErr w:type="gramStart"/>
      <w:r>
        <w:t>buttons</w:t>
      </w:r>
      <w:proofErr w:type="gramEnd"/>
    </w:p>
    <w:p w14:paraId="051322C9" w14:textId="71719329" w:rsidR="007D175A" w:rsidRDefault="000A2544" w:rsidP="00E0450F">
      <w:r>
        <w:rPr>
          <w:noProof/>
        </w:rPr>
        <w:drawing>
          <wp:inline distT="0" distB="0" distL="0" distR="0" wp14:anchorId="2CC58CF8" wp14:editId="0EEC7E0D">
            <wp:extent cx="5935980" cy="1668780"/>
            <wp:effectExtent l="0" t="0" r="762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76DAD" w14:textId="2D8C8EE4" w:rsidR="000A2544" w:rsidRDefault="000A2544" w:rsidP="00E0450F">
      <w:r>
        <w:tab/>
        <w:t xml:space="preserve">Set criteria for </w:t>
      </w:r>
      <w:proofErr w:type="gramStart"/>
      <w:r>
        <w:t>buttons</w:t>
      </w:r>
      <w:proofErr w:type="gramEnd"/>
    </w:p>
    <w:p w14:paraId="04529E91" w14:textId="01E5DC46" w:rsidR="000A2544" w:rsidRPr="00E0450F" w:rsidRDefault="000A2544" w:rsidP="00E0450F">
      <w:r>
        <w:rPr>
          <w:noProof/>
        </w:rPr>
        <w:lastRenderedPageBreak/>
        <w:drawing>
          <wp:inline distT="0" distB="0" distL="0" distR="0" wp14:anchorId="6F8E005C" wp14:editId="65FBA495">
            <wp:extent cx="5943600" cy="28727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59DD56" w14:textId="4674B8FE" w:rsidR="000B7A66" w:rsidRPr="00B91069" w:rsidRDefault="000B7A66" w:rsidP="00B91069">
      <w:pPr>
        <w:suppressAutoHyphens/>
        <w:spacing w:after="0" w:line="240" w:lineRule="auto"/>
        <w:ind w:left="630"/>
        <w:contextualSpacing/>
        <w:rPr>
          <w:rFonts w:eastAsia="Times New Roman" w:cstheme="minorHAnsi"/>
          <w:color w:val="000000" w:themeColor="text1"/>
        </w:rPr>
      </w:pPr>
    </w:p>
    <w:p w14:paraId="06080544" w14:textId="5CC8D420" w:rsidR="005738D7" w:rsidRDefault="00822035" w:rsidP="005738D7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Tests</w:t>
      </w:r>
    </w:p>
    <w:p w14:paraId="1F7EC5B7" w14:textId="4578D182" w:rsidR="005738D7" w:rsidRPr="005738D7" w:rsidRDefault="005738D7" w:rsidP="00936840">
      <w:pPr>
        <w:ind w:left="630" w:firstLine="90"/>
      </w:pPr>
      <w:r>
        <w:t xml:space="preserve">In testing the application, we ran </w:t>
      </w:r>
      <w:r w:rsidR="00153783">
        <w:t>the application with a test database and achieved favorable results.  The application pulls the database from MongoDB</w:t>
      </w:r>
      <w:r w:rsidR="00952286">
        <w:t xml:space="preserve"> and reformats </w:t>
      </w:r>
      <w:r w:rsidR="00936840">
        <w:t>that</w:t>
      </w:r>
      <w:r w:rsidR="00952286">
        <w:t xml:space="preserve"> information into a graphical interface for the user to be able to navigate and </w:t>
      </w:r>
      <w:r w:rsidR="00D75865">
        <w:t xml:space="preserve">find the information they need.  </w:t>
      </w:r>
    </w:p>
    <w:p w14:paraId="60DDA066" w14:textId="77777777" w:rsidR="003154C1" w:rsidRPr="00B91069" w:rsidRDefault="003154C1" w:rsidP="00B91069">
      <w:pPr>
        <w:spacing w:after="0" w:line="240" w:lineRule="auto"/>
        <w:rPr>
          <w:rFonts w:cstheme="minorHAnsi"/>
        </w:rPr>
      </w:pPr>
    </w:p>
    <w:p w14:paraId="26F2C8F4" w14:textId="77777777" w:rsidR="00BE4E43" w:rsidRDefault="0082203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 w:rsidRPr="00B91069">
        <w:rPr>
          <w:sz w:val="22"/>
          <w:szCs w:val="22"/>
        </w:rPr>
        <w:t>Screenshots</w:t>
      </w:r>
    </w:p>
    <w:p w14:paraId="00E422C3" w14:textId="28D21B32" w:rsidR="00822035" w:rsidRDefault="00A06185" w:rsidP="00B91069">
      <w:pPr>
        <w:pStyle w:val="Heading3"/>
        <w:keepNext w:val="0"/>
        <w:keepLines w:val="0"/>
        <w:suppressAutoHyphens/>
        <w:spacing w:before="0" w:line="240" w:lineRule="auto"/>
        <w:ind w:firstLine="630"/>
        <w:contextualSpacing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71EEA5A5" wp14:editId="18DFF14A">
            <wp:extent cx="5943600" cy="4495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9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6A195E" w14:textId="51BEEC05" w:rsidR="00A06185" w:rsidRDefault="00A06185" w:rsidP="00A06185">
      <w:r>
        <w:rPr>
          <w:noProof/>
        </w:rPr>
        <w:drawing>
          <wp:inline distT="0" distB="0" distL="0" distR="0" wp14:anchorId="3DF6705C" wp14:editId="034CD601">
            <wp:extent cx="5943600" cy="232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16CCF" w14:textId="2BE9D4D2" w:rsidR="00A06185" w:rsidRDefault="00A06185" w:rsidP="00A06185">
      <w:r>
        <w:rPr>
          <w:noProof/>
        </w:rPr>
        <w:lastRenderedPageBreak/>
        <w:drawing>
          <wp:inline distT="0" distB="0" distL="0" distR="0" wp14:anchorId="2696C56E" wp14:editId="4DCB3A40">
            <wp:extent cx="5934075" cy="25431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4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64FAF" w14:textId="2F0864ED" w:rsidR="00A06185" w:rsidRDefault="00A06185" w:rsidP="00A06185">
      <w:r>
        <w:rPr>
          <w:noProof/>
        </w:rPr>
        <w:lastRenderedPageBreak/>
        <w:drawing>
          <wp:inline distT="0" distB="0" distL="0" distR="0" wp14:anchorId="011555BB" wp14:editId="5CD448B2">
            <wp:extent cx="5934075" cy="58769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4AA24" w14:textId="2FAE20AE" w:rsidR="00A06185" w:rsidRPr="00A06185" w:rsidRDefault="00A06185" w:rsidP="00A06185">
      <w:r>
        <w:rPr>
          <w:noProof/>
        </w:rPr>
        <w:lastRenderedPageBreak/>
        <w:drawing>
          <wp:inline distT="0" distB="0" distL="0" distR="0" wp14:anchorId="1A264839" wp14:editId="67E891B3">
            <wp:extent cx="5943600" cy="59340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3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FA1BE7" wp14:editId="53D0D6B0">
            <wp:extent cx="5943600" cy="5295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6FE702" wp14:editId="03FD8398">
            <wp:extent cx="5905500" cy="24860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FC754" w14:textId="77777777" w:rsidR="00B91069" w:rsidRPr="00B91069" w:rsidRDefault="00B91069" w:rsidP="00B91069">
      <w:pPr>
        <w:suppressAutoHyphens/>
        <w:spacing w:after="0" w:line="240" w:lineRule="auto"/>
        <w:ind w:firstLine="630"/>
        <w:contextualSpacing/>
        <w:rPr>
          <w:rFonts w:eastAsia="Times New Roman" w:cstheme="minorHAnsi"/>
          <w:i/>
          <w:color w:val="000000" w:themeColor="text1"/>
        </w:rPr>
      </w:pPr>
    </w:p>
    <w:p w14:paraId="320189AC" w14:textId="4FED0A51" w:rsidR="00822035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Roadmap/Features (Optional)</w:t>
      </w:r>
    </w:p>
    <w:p w14:paraId="53B1B046" w14:textId="4A1E04AB" w:rsidR="00C63185" w:rsidRPr="00C63185" w:rsidRDefault="00EC7F48" w:rsidP="00C63185">
      <w:r>
        <w:t xml:space="preserve">Any future updates or altercations to the code need to be carefully examined and considered.  While changing elements such as search criteria is relatively easy, calling a different query, implementing new graphs, or </w:t>
      </w:r>
      <w:r w:rsidR="000235EE">
        <w:t xml:space="preserve">changing the overall look need to be adjusted in multiple areas.  For example, changing the name of the datatable ID needs to be altered in various places </w:t>
      </w:r>
      <w:proofErr w:type="gramStart"/>
      <w:r w:rsidR="000235EE">
        <w:t>in order for</w:t>
      </w:r>
      <w:proofErr w:type="gramEnd"/>
      <w:r w:rsidR="000235EE">
        <w:t xml:space="preserve"> it to run proper.  You may need to change the port and ip in the AnimalShelter.py file </w:t>
      </w:r>
      <w:r w:rsidR="00132DB7">
        <w:t xml:space="preserve">if the application is chosen to be hosted on a remote machine or server or if you choose to use a different </w:t>
      </w:r>
      <w:r w:rsidR="00164215">
        <w:t>configuration</w:t>
      </w:r>
      <w:r w:rsidR="00132DB7">
        <w:t xml:space="preserve"> </w:t>
      </w:r>
      <w:r w:rsidR="00164215">
        <w:t>depending</w:t>
      </w:r>
      <w:r w:rsidR="00132DB7">
        <w:t xml:space="preserve"> on the companies </w:t>
      </w:r>
      <w:r w:rsidR="00164215">
        <w:t xml:space="preserve">networking needs. Implementing for use in Jupyter is critical for the project to be used as is, but in theory the project can be migrated to a different IDE.  In which case, it will become necessary to ensure the right pip installs are performed and </w:t>
      </w:r>
      <w:r w:rsidR="00FE1E70">
        <w:t xml:space="preserve">both files may require new import lines to be added.  </w:t>
      </w:r>
    </w:p>
    <w:p w14:paraId="52845BA9" w14:textId="483C6518" w:rsidR="00B91069" w:rsidRDefault="00B91069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2B28EBA1" w14:textId="77777777" w:rsidR="00515F34" w:rsidRPr="00515F34" w:rsidRDefault="00515F34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46C1768E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AE7793">
        <w:rPr>
          <w:rFonts w:eastAsia="Times New Roman" w:cstheme="minorHAnsi"/>
          <w:color w:val="000000" w:themeColor="text1"/>
        </w:rPr>
        <w:t xml:space="preserve"> Chris Gollnick</w:t>
      </w:r>
    </w:p>
    <w:sectPr w:rsidR="008839D7" w:rsidRPr="00B91069" w:rsidSect="00045D5E">
      <w:headerReference w:type="default" r:id="rId20"/>
      <w:footerReference w:type="default" r:id="rId2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2FC6993" w14:textId="77777777" w:rsidR="006173E2" w:rsidRDefault="006173E2" w:rsidP="00365759">
      <w:pPr>
        <w:spacing w:after="0" w:line="240" w:lineRule="auto"/>
      </w:pPr>
      <w:r>
        <w:separator/>
      </w:r>
    </w:p>
  </w:endnote>
  <w:endnote w:type="continuationSeparator" w:id="0">
    <w:p w14:paraId="48C21966" w14:textId="77777777" w:rsidR="006173E2" w:rsidRDefault="006173E2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ECA7A0" w14:textId="77777777" w:rsidR="006173E2" w:rsidRDefault="006173E2" w:rsidP="00365759">
      <w:pPr>
        <w:spacing w:after="0" w:line="240" w:lineRule="auto"/>
      </w:pPr>
      <w:r>
        <w:separator/>
      </w:r>
    </w:p>
  </w:footnote>
  <w:footnote w:type="continuationSeparator" w:id="0">
    <w:p w14:paraId="7E7C67BE" w14:textId="77777777" w:rsidR="006173E2" w:rsidRDefault="006173E2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AE6DF1" w14:textId="58458E35" w:rsidR="00365759" w:rsidRDefault="00310F54" w:rsidP="00365759">
    <w:pPr>
      <w:pStyle w:val="Header"/>
      <w:suppressAutoHyphens/>
      <w:spacing w:after="200"/>
      <w:jc w:val="center"/>
    </w:pPr>
    <w:r>
      <w:rPr>
        <w:noProof/>
      </w:rPr>
      <w:drawing>
        <wp:inline distT="0" distB="0" distL="0" distR="0" wp14:anchorId="7F6D59F9" wp14:editId="49FF4B0F">
          <wp:extent cx="784800" cy="436000"/>
          <wp:effectExtent l="0" t="0" r="0" b="2540"/>
          <wp:docPr id="2" name="Picture 2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SNHU_Logo_2017_RGB-Blue_sm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7470" cy="46526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3"/>
  </w:num>
  <w:num w:numId="3">
    <w:abstractNumId w:val="0"/>
  </w:num>
  <w:num w:numId="4">
    <w:abstractNumId w:val="2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17578"/>
    <w:rsid w:val="000235EE"/>
    <w:rsid w:val="00023D21"/>
    <w:rsid w:val="00026758"/>
    <w:rsid w:val="00045D5E"/>
    <w:rsid w:val="00085B07"/>
    <w:rsid w:val="000A2544"/>
    <w:rsid w:val="000A53B7"/>
    <w:rsid w:val="000B6754"/>
    <w:rsid w:val="000B7A66"/>
    <w:rsid w:val="000F4AB8"/>
    <w:rsid w:val="001109AD"/>
    <w:rsid w:val="0012515B"/>
    <w:rsid w:val="00130956"/>
    <w:rsid w:val="00132DB7"/>
    <w:rsid w:val="001525E8"/>
    <w:rsid w:val="00153783"/>
    <w:rsid w:val="00164215"/>
    <w:rsid w:val="001721A4"/>
    <w:rsid w:val="00186FF4"/>
    <w:rsid w:val="00195D34"/>
    <w:rsid w:val="001B5F5F"/>
    <w:rsid w:val="0020165D"/>
    <w:rsid w:val="00203810"/>
    <w:rsid w:val="00276A64"/>
    <w:rsid w:val="002C4460"/>
    <w:rsid w:val="002E7106"/>
    <w:rsid w:val="002F3EC7"/>
    <w:rsid w:val="002F671F"/>
    <w:rsid w:val="003020B5"/>
    <w:rsid w:val="00310F54"/>
    <w:rsid w:val="003154C1"/>
    <w:rsid w:val="00330266"/>
    <w:rsid w:val="00341AFD"/>
    <w:rsid w:val="00365759"/>
    <w:rsid w:val="0038616B"/>
    <w:rsid w:val="00387442"/>
    <w:rsid w:val="003E5009"/>
    <w:rsid w:val="00407E37"/>
    <w:rsid w:val="004109A7"/>
    <w:rsid w:val="004217DD"/>
    <w:rsid w:val="00422034"/>
    <w:rsid w:val="00454C51"/>
    <w:rsid w:val="00461106"/>
    <w:rsid w:val="004A2E77"/>
    <w:rsid w:val="004A3EE1"/>
    <w:rsid w:val="004D4F72"/>
    <w:rsid w:val="004E4A7A"/>
    <w:rsid w:val="005112B1"/>
    <w:rsid w:val="00515F34"/>
    <w:rsid w:val="00524860"/>
    <w:rsid w:val="00527505"/>
    <w:rsid w:val="00552C7C"/>
    <w:rsid w:val="005552C4"/>
    <w:rsid w:val="005738D7"/>
    <w:rsid w:val="00584CAF"/>
    <w:rsid w:val="005925DE"/>
    <w:rsid w:val="005B68C7"/>
    <w:rsid w:val="005E23D8"/>
    <w:rsid w:val="0061388B"/>
    <w:rsid w:val="00615EDF"/>
    <w:rsid w:val="006173E2"/>
    <w:rsid w:val="00620A6C"/>
    <w:rsid w:val="00633E06"/>
    <w:rsid w:val="00670561"/>
    <w:rsid w:val="006B7698"/>
    <w:rsid w:val="006F1A6C"/>
    <w:rsid w:val="006F48C6"/>
    <w:rsid w:val="00700515"/>
    <w:rsid w:val="007061EE"/>
    <w:rsid w:val="00714EFF"/>
    <w:rsid w:val="007433E1"/>
    <w:rsid w:val="00773E50"/>
    <w:rsid w:val="007C1934"/>
    <w:rsid w:val="007D175A"/>
    <w:rsid w:val="00822035"/>
    <w:rsid w:val="00825A7D"/>
    <w:rsid w:val="00852465"/>
    <w:rsid w:val="008647E4"/>
    <w:rsid w:val="00875A1A"/>
    <w:rsid w:val="0087630D"/>
    <w:rsid w:val="008839D7"/>
    <w:rsid w:val="008B12F8"/>
    <w:rsid w:val="008F38F3"/>
    <w:rsid w:val="008F6BDD"/>
    <w:rsid w:val="0090505D"/>
    <w:rsid w:val="00905EA8"/>
    <w:rsid w:val="00936840"/>
    <w:rsid w:val="00952286"/>
    <w:rsid w:val="00967575"/>
    <w:rsid w:val="009718E8"/>
    <w:rsid w:val="00987399"/>
    <w:rsid w:val="009D121E"/>
    <w:rsid w:val="00A06185"/>
    <w:rsid w:val="00A11AA8"/>
    <w:rsid w:val="00A27A24"/>
    <w:rsid w:val="00A27D14"/>
    <w:rsid w:val="00A31722"/>
    <w:rsid w:val="00A32A1E"/>
    <w:rsid w:val="00A7647E"/>
    <w:rsid w:val="00AB591B"/>
    <w:rsid w:val="00AC3A43"/>
    <w:rsid w:val="00AD4D77"/>
    <w:rsid w:val="00AE7793"/>
    <w:rsid w:val="00B125C2"/>
    <w:rsid w:val="00B4450B"/>
    <w:rsid w:val="00B477F8"/>
    <w:rsid w:val="00B91069"/>
    <w:rsid w:val="00BC433B"/>
    <w:rsid w:val="00BE4E43"/>
    <w:rsid w:val="00BF03E1"/>
    <w:rsid w:val="00BF1B32"/>
    <w:rsid w:val="00BF4973"/>
    <w:rsid w:val="00C02DCF"/>
    <w:rsid w:val="00C4748B"/>
    <w:rsid w:val="00C6199A"/>
    <w:rsid w:val="00C63185"/>
    <w:rsid w:val="00C726A6"/>
    <w:rsid w:val="00D62333"/>
    <w:rsid w:val="00D636A5"/>
    <w:rsid w:val="00D75865"/>
    <w:rsid w:val="00DB70EE"/>
    <w:rsid w:val="00DC4A44"/>
    <w:rsid w:val="00DD000D"/>
    <w:rsid w:val="00DD64A6"/>
    <w:rsid w:val="00E0450F"/>
    <w:rsid w:val="00E06430"/>
    <w:rsid w:val="00E16242"/>
    <w:rsid w:val="00E25D12"/>
    <w:rsid w:val="00E265CD"/>
    <w:rsid w:val="00E27223"/>
    <w:rsid w:val="00E50902"/>
    <w:rsid w:val="00E5141B"/>
    <w:rsid w:val="00E63932"/>
    <w:rsid w:val="00E65DA2"/>
    <w:rsid w:val="00E7735B"/>
    <w:rsid w:val="00EC7F48"/>
    <w:rsid w:val="00F23DA8"/>
    <w:rsid w:val="00F76F0A"/>
    <w:rsid w:val="00F919D0"/>
    <w:rsid w:val="00FA0063"/>
    <w:rsid w:val="00FE1E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9</Pages>
  <Words>627</Words>
  <Characters>3579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C.S. Gollnick</cp:lastModifiedBy>
  <cp:revision>88</cp:revision>
  <dcterms:created xsi:type="dcterms:W3CDTF">2020-07-30T17:45:00Z</dcterms:created>
  <dcterms:modified xsi:type="dcterms:W3CDTF">2021-06-22T02:08:00Z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</Properties>
</file>