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94"/>
        <w:gridCol w:w="1039"/>
        <w:gridCol w:w="1841"/>
        <w:gridCol w:w="1663"/>
        <w:gridCol w:w="1575"/>
      </w:tblGrid>
      <w:tr w:rsidR="005633AD" w14:paraId="27ACAA1F" w14:textId="77777777">
        <w:trPr>
          <w:trHeight w:val="227"/>
          <w:jc w:val="center"/>
        </w:trPr>
        <w:tc>
          <w:tcPr>
            <w:tcW w:w="10112" w:type="dxa"/>
            <w:gridSpan w:val="5"/>
            <w:vAlign w:val="center"/>
          </w:tcPr>
          <w:p w14:paraId="647D4311" w14:textId="77777777" w:rsidR="005633AD" w:rsidRDefault="00AD30E5" w:rsidP="005633AD">
            <w:pPr>
              <w:jc w:val="center"/>
              <w:rPr>
                <w:rFonts w:ascii="Tahoma" w:hAnsi="Tahoma" w:cs="Tahoma"/>
                <w:sz w:val="16"/>
                <w:szCs w:val="16"/>
              </w:rPr>
            </w:pPr>
            <w:r>
              <w:rPr>
                <w:rFonts w:ascii="Tahoma" w:hAnsi="Tahoma" w:cs="Tahoma"/>
                <w:noProof/>
                <w:sz w:val="16"/>
                <w:szCs w:val="16"/>
                <w:lang w:val="es-MX" w:eastAsia="es-MX"/>
              </w:rPr>
              <w:drawing>
                <wp:anchor distT="0" distB="0" distL="114300" distR="114300" simplePos="0" relativeHeight="251658240" behindDoc="0" locked="0" layoutInCell="1" allowOverlap="1" wp14:anchorId="76B7516B" wp14:editId="71BB6237">
                  <wp:simplePos x="0" y="0"/>
                  <wp:positionH relativeFrom="margin">
                    <wp:posOffset>-71120</wp:posOffset>
                  </wp:positionH>
                  <wp:positionV relativeFrom="margin">
                    <wp:posOffset>-72390</wp:posOffset>
                  </wp:positionV>
                  <wp:extent cx="1504950" cy="400685"/>
                  <wp:effectExtent l="0" t="0" r="0" b="0"/>
                  <wp:wrapSquare wrapText="bothSides"/>
                  <wp:docPr id="1" name="Imagen 1" descr="logo 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400685"/>
                          </a:xfrm>
                          <a:prstGeom prst="rect">
                            <a:avLst/>
                          </a:prstGeom>
                          <a:noFill/>
                          <a:ln>
                            <a:noFill/>
                          </a:ln>
                        </pic:spPr>
                      </pic:pic>
                    </a:graphicData>
                  </a:graphic>
                  <wp14:sizeRelH relativeFrom="page">
                    <wp14:pctWidth>0</wp14:pctWidth>
                  </wp14:sizeRelH>
                  <wp14:sizeRelV relativeFrom="page">
                    <wp14:pctHeight>0</wp14:pctHeight>
                  </wp14:sizeRelV>
                </wp:anchor>
              </w:drawing>
            </w:r>
            <w:r w:rsidR="005633AD">
              <w:rPr>
                <w:rFonts w:ascii="Tahoma" w:hAnsi="Tahoma" w:cs="Tahoma"/>
                <w:sz w:val="16"/>
                <w:szCs w:val="16"/>
              </w:rPr>
              <w:t>UNIVERSIDAD TECNOLÓGICA DE AGUASCALIENTES</w:t>
            </w:r>
          </w:p>
          <w:p w14:paraId="3482CF73" w14:textId="77777777" w:rsidR="005633AD" w:rsidRDefault="001F4721" w:rsidP="005633AD">
            <w:pPr>
              <w:jc w:val="center"/>
              <w:rPr>
                <w:rFonts w:ascii="Tahoma" w:hAnsi="Tahoma" w:cs="Tahoma"/>
                <w:sz w:val="16"/>
                <w:szCs w:val="16"/>
              </w:rPr>
            </w:pPr>
            <w:r>
              <w:rPr>
                <w:rFonts w:ascii="Tahoma" w:hAnsi="Tahoma" w:cs="Tahoma"/>
                <w:sz w:val="16"/>
                <w:szCs w:val="16"/>
              </w:rPr>
              <w:t>DIRECCIÓN DE TECNOLOGÍAS DE LA INFORMACIÓN Y COMUNIC</w:t>
            </w:r>
            <w:r w:rsidR="00AD30E5">
              <w:rPr>
                <w:rFonts w:ascii="Tahoma" w:hAnsi="Tahoma" w:cs="Tahoma"/>
                <w:sz w:val="16"/>
                <w:szCs w:val="16"/>
              </w:rPr>
              <w:t>AC</w:t>
            </w:r>
            <w:r>
              <w:rPr>
                <w:rFonts w:ascii="Tahoma" w:hAnsi="Tahoma" w:cs="Tahoma"/>
                <w:sz w:val="16"/>
                <w:szCs w:val="16"/>
              </w:rPr>
              <w:t>IÓN</w:t>
            </w:r>
          </w:p>
          <w:p w14:paraId="195D3450" w14:textId="77777777" w:rsidR="005633AD" w:rsidRDefault="005633AD" w:rsidP="00D22C3D">
            <w:pPr>
              <w:jc w:val="center"/>
              <w:rPr>
                <w:rFonts w:ascii="Tahoma" w:hAnsi="Tahoma" w:cs="Tahoma"/>
                <w:sz w:val="16"/>
                <w:szCs w:val="16"/>
              </w:rPr>
            </w:pPr>
            <w:r>
              <w:rPr>
                <w:rFonts w:ascii="Tahoma" w:hAnsi="Tahoma" w:cs="Tahoma"/>
                <w:sz w:val="16"/>
                <w:szCs w:val="16"/>
              </w:rPr>
              <w:t>CUATRIMESTRE</w:t>
            </w:r>
            <w:r w:rsidR="007819CD">
              <w:rPr>
                <w:rFonts w:ascii="Tahoma" w:hAnsi="Tahoma" w:cs="Tahoma"/>
                <w:sz w:val="16"/>
                <w:szCs w:val="16"/>
              </w:rPr>
              <w:t>:</w:t>
            </w:r>
            <w:r w:rsidR="00DF1E9F">
              <w:rPr>
                <w:rFonts w:ascii="Tahoma" w:hAnsi="Tahoma" w:cs="Tahoma"/>
                <w:sz w:val="16"/>
                <w:szCs w:val="16"/>
              </w:rPr>
              <w:t xml:space="preserve"> </w:t>
            </w:r>
            <w:r w:rsidR="00757904">
              <w:rPr>
                <w:rFonts w:ascii="Tahoma" w:hAnsi="Tahoma" w:cs="Tahoma"/>
                <w:b/>
                <w:i/>
                <w:sz w:val="16"/>
                <w:szCs w:val="16"/>
              </w:rPr>
              <w:t xml:space="preserve"> </w:t>
            </w:r>
            <w:r w:rsidR="00C40960">
              <w:rPr>
                <w:rFonts w:ascii="Tahoma" w:hAnsi="Tahoma" w:cs="Tahoma"/>
                <w:b/>
                <w:i/>
                <w:sz w:val="16"/>
                <w:szCs w:val="16"/>
              </w:rPr>
              <w:t>Septiembre - Diciembre</w:t>
            </w:r>
            <w:r w:rsidR="004E24C8">
              <w:rPr>
                <w:rFonts w:ascii="Tahoma" w:hAnsi="Tahoma" w:cs="Tahoma"/>
                <w:b/>
                <w:i/>
                <w:sz w:val="16"/>
                <w:szCs w:val="16"/>
              </w:rPr>
              <w:t xml:space="preserve"> 202</w:t>
            </w:r>
            <w:r w:rsidR="00C40960">
              <w:rPr>
                <w:rFonts w:ascii="Tahoma" w:hAnsi="Tahoma" w:cs="Tahoma"/>
                <w:b/>
                <w:i/>
                <w:sz w:val="16"/>
                <w:szCs w:val="16"/>
              </w:rPr>
              <w:t>1</w:t>
            </w:r>
          </w:p>
        </w:tc>
      </w:tr>
      <w:tr w:rsidR="005633AD" w14:paraId="0C302CB2" w14:textId="77777777">
        <w:trPr>
          <w:trHeight w:val="397"/>
          <w:jc w:val="center"/>
        </w:trPr>
        <w:tc>
          <w:tcPr>
            <w:tcW w:w="10112" w:type="dxa"/>
            <w:gridSpan w:val="5"/>
            <w:vAlign w:val="center"/>
          </w:tcPr>
          <w:p w14:paraId="26071E90" w14:textId="77777777" w:rsidR="005633AD" w:rsidRDefault="00003ABC" w:rsidP="005633AD">
            <w:pPr>
              <w:jc w:val="center"/>
              <w:rPr>
                <w:rFonts w:ascii="Tahoma" w:hAnsi="Tahoma" w:cs="Tahoma"/>
                <w:b/>
                <w:sz w:val="16"/>
                <w:szCs w:val="16"/>
              </w:rPr>
            </w:pPr>
            <w:r>
              <w:rPr>
                <w:rFonts w:ascii="Tahoma" w:hAnsi="Tahoma" w:cs="Tahoma"/>
                <w:sz w:val="16"/>
                <w:szCs w:val="16"/>
              </w:rPr>
              <w:t>CARRERA</w:t>
            </w:r>
            <w:r w:rsidR="008B44AD">
              <w:rPr>
                <w:rFonts w:ascii="Tahoma" w:hAnsi="Tahoma" w:cs="Tahoma"/>
                <w:sz w:val="16"/>
                <w:szCs w:val="16"/>
              </w:rPr>
              <w:t xml:space="preserve">: </w:t>
            </w:r>
            <w:r w:rsidR="007E1423">
              <w:rPr>
                <w:rFonts w:ascii="Tahoma" w:hAnsi="Tahoma" w:cs="Tahoma"/>
                <w:sz w:val="16"/>
                <w:szCs w:val="16"/>
              </w:rPr>
              <w:t xml:space="preserve"> </w:t>
            </w:r>
            <w:r w:rsidR="00C40960">
              <w:rPr>
                <w:rFonts w:ascii="Tahoma" w:hAnsi="Tahoma" w:cs="Tahoma"/>
                <w:sz w:val="16"/>
                <w:szCs w:val="16"/>
              </w:rPr>
              <w:t>INGENIERÍA EN DESARROLLO Y GESTIÓN DE SOFTWARE</w:t>
            </w:r>
          </w:p>
          <w:p w14:paraId="7A2C2FBC" w14:textId="77777777" w:rsidR="005633AD" w:rsidRPr="00C81F7B" w:rsidRDefault="004E24C8" w:rsidP="00003ABC">
            <w:pPr>
              <w:jc w:val="center"/>
              <w:rPr>
                <w:rFonts w:ascii="Tahoma" w:hAnsi="Tahoma" w:cs="Tahoma"/>
                <w:b/>
                <w:sz w:val="16"/>
                <w:szCs w:val="16"/>
              </w:rPr>
            </w:pPr>
            <w:r>
              <w:rPr>
                <w:rFonts w:ascii="Tahoma" w:hAnsi="Tahoma" w:cs="Tahoma"/>
                <w:b/>
                <w:sz w:val="16"/>
                <w:szCs w:val="16"/>
              </w:rPr>
              <w:t>EXAMEN DE DIAGNÓSTICO</w:t>
            </w:r>
          </w:p>
        </w:tc>
      </w:tr>
      <w:tr w:rsidR="005633AD" w14:paraId="5F67D634" w14:textId="77777777">
        <w:trPr>
          <w:trHeight w:val="227"/>
          <w:jc w:val="center"/>
        </w:trPr>
        <w:tc>
          <w:tcPr>
            <w:tcW w:w="5033" w:type="dxa"/>
            <w:gridSpan w:val="2"/>
            <w:vAlign w:val="center"/>
          </w:tcPr>
          <w:p w14:paraId="2F2F63A2" w14:textId="5908BB46" w:rsidR="005633AD" w:rsidRDefault="00DE568B" w:rsidP="00A8261A">
            <w:pPr>
              <w:rPr>
                <w:rFonts w:ascii="Tahoma" w:hAnsi="Tahoma" w:cs="Tahoma"/>
                <w:sz w:val="16"/>
              </w:rPr>
            </w:pPr>
            <w:r>
              <w:rPr>
                <w:rFonts w:ascii="Tahoma" w:hAnsi="Tahoma" w:cs="Tahoma"/>
                <w:sz w:val="16"/>
              </w:rPr>
              <w:t>ASIGNATURA</w:t>
            </w:r>
            <w:r w:rsidR="00F42617">
              <w:rPr>
                <w:rFonts w:ascii="Tahoma" w:hAnsi="Tahoma" w:cs="Tahoma"/>
                <w:sz w:val="16"/>
              </w:rPr>
              <w:t xml:space="preserve">: </w:t>
            </w:r>
            <w:r w:rsidR="00743B15" w:rsidRPr="00743B15">
              <w:rPr>
                <w:rFonts w:ascii="Tahoma" w:hAnsi="Tahoma" w:cs="Tahoma"/>
                <w:b/>
                <w:sz w:val="16"/>
              </w:rPr>
              <w:t>ARQUITECTURAS DE SOFTWARE</w:t>
            </w:r>
          </w:p>
        </w:tc>
        <w:tc>
          <w:tcPr>
            <w:tcW w:w="5079" w:type="dxa"/>
            <w:gridSpan w:val="3"/>
            <w:vAlign w:val="center"/>
          </w:tcPr>
          <w:p w14:paraId="480E15D1" w14:textId="77777777" w:rsidR="005633AD" w:rsidRDefault="005633AD" w:rsidP="00A8261A">
            <w:pPr>
              <w:rPr>
                <w:rFonts w:ascii="Tahoma" w:hAnsi="Tahoma" w:cs="Tahoma"/>
                <w:sz w:val="16"/>
              </w:rPr>
            </w:pPr>
            <w:r>
              <w:rPr>
                <w:rFonts w:ascii="Tahoma" w:hAnsi="Tahoma" w:cs="Tahoma"/>
                <w:sz w:val="16"/>
              </w:rPr>
              <w:t xml:space="preserve">PROFESOR: </w:t>
            </w:r>
            <w:r w:rsidR="001F4721">
              <w:rPr>
                <w:rFonts w:ascii="Tahoma" w:hAnsi="Tahoma" w:cs="Tahoma"/>
                <w:b/>
                <w:sz w:val="16"/>
                <w:szCs w:val="16"/>
              </w:rPr>
              <w:t>MIGUEL ANTONIO ARAUJO GONZALEZ</w:t>
            </w:r>
          </w:p>
        </w:tc>
      </w:tr>
      <w:tr w:rsidR="005633AD" w14:paraId="651F5734" w14:textId="77777777" w:rsidTr="00977767">
        <w:trPr>
          <w:trHeight w:val="227"/>
          <w:jc w:val="center"/>
        </w:trPr>
        <w:tc>
          <w:tcPr>
            <w:tcW w:w="3994" w:type="dxa"/>
            <w:vAlign w:val="center"/>
          </w:tcPr>
          <w:p w14:paraId="2D917C95" w14:textId="77777777" w:rsidR="005633AD" w:rsidRPr="008B44AD" w:rsidRDefault="005633AD" w:rsidP="00A8261A">
            <w:pPr>
              <w:rPr>
                <w:rFonts w:ascii="Tahoma" w:hAnsi="Tahoma" w:cs="Tahoma"/>
                <w:b/>
                <w:sz w:val="16"/>
              </w:rPr>
            </w:pPr>
            <w:r>
              <w:rPr>
                <w:rFonts w:ascii="Tahoma" w:hAnsi="Tahoma" w:cs="Tahoma"/>
                <w:sz w:val="16"/>
              </w:rPr>
              <w:t xml:space="preserve">CUATRIMESTRE: </w:t>
            </w:r>
            <w:r w:rsidR="004E24C8">
              <w:rPr>
                <w:rFonts w:ascii="Tahoma" w:hAnsi="Tahoma" w:cs="Tahoma"/>
                <w:b/>
                <w:sz w:val="16"/>
              </w:rPr>
              <w:t>S</w:t>
            </w:r>
            <w:r w:rsidR="00C40960">
              <w:rPr>
                <w:rFonts w:ascii="Tahoma" w:hAnsi="Tahoma" w:cs="Tahoma"/>
                <w:b/>
                <w:sz w:val="16"/>
              </w:rPr>
              <w:t xml:space="preserve">EPTIMO </w:t>
            </w:r>
          </w:p>
        </w:tc>
        <w:tc>
          <w:tcPr>
            <w:tcW w:w="2880" w:type="dxa"/>
            <w:gridSpan w:val="2"/>
            <w:vAlign w:val="center"/>
          </w:tcPr>
          <w:p w14:paraId="416524FD" w14:textId="1DFF8A46" w:rsidR="005633AD" w:rsidRDefault="004C261E" w:rsidP="00A8261A">
            <w:pPr>
              <w:rPr>
                <w:rFonts w:ascii="Tahoma" w:hAnsi="Tahoma" w:cs="Tahoma"/>
                <w:sz w:val="16"/>
              </w:rPr>
            </w:pPr>
            <w:r>
              <w:rPr>
                <w:rFonts w:ascii="Tahoma" w:hAnsi="Tahoma" w:cs="Tahoma"/>
                <w:sz w:val="16"/>
              </w:rPr>
              <w:t xml:space="preserve">GRUPO: </w:t>
            </w:r>
            <w:r w:rsidR="00583D78" w:rsidRPr="00583D78">
              <w:rPr>
                <w:rFonts w:ascii="Tahoma" w:hAnsi="Tahoma" w:cs="Tahoma"/>
                <w:b/>
                <w:sz w:val="16"/>
              </w:rPr>
              <w:t>A</w:t>
            </w:r>
          </w:p>
        </w:tc>
        <w:tc>
          <w:tcPr>
            <w:tcW w:w="3238" w:type="dxa"/>
            <w:gridSpan w:val="2"/>
            <w:vAlign w:val="center"/>
          </w:tcPr>
          <w:p w14:paraId="6048D4FA" w14:textId="3A69BFB8" w:rsidR="005633AD" w:rsidRDefault="005633AD" w:rsidP="001F4721">
            <w:pPr>
              <w:rPr>
                <w:rFonts w:ascii="Tahoma" w:hAnsi="Tahoma" w:cs="Tahoma"/>
                <w:sz w:val="16"/>
                <w:szCs w:val="16"/>
              </w:rPr>
            </w:pPr>
            <w:r>
              <w:rPr>
                <w:rFonts w:ascii="Tahoma" w:hAnsi="Tahoma" w:cs="Tahoma"/>
                <w:sz w:val="16"/>
                <w:szCs w:val="16"/>
              </w:rPr>
              <w:t>FECHA:</w:t>
            </w:r>
            <w:r w:rsidR="00EA562F">
              <w:rPr>
                <w:rFonts w:ascii="Tahoma" w:hAnsi="Tahoma" w:cs="Tahoma"/>
                <w:sz w:val="16"/>
                <w:szCs w:val="16"/>
              </w:rPr>
              <w:t>08/01/2021</w:t>
            </w:r>
          </w:p>
        </w:tc>
      </w:tr>
      <w:tr w:rsidR="005633AD" w14:paraId="6D5B91DE" w14:textId="77777777" w:rsidTr="00977767">
        <w:trPr>
          <w:trHeight w:val="434"/>
          <w:jc w:val="center"/>
        </w:trPr>
        <w:tc>
          <w:tcPr>
            <w:tcW w:w="6874" w:type="dxa"/>
            <w:gridSpan w:val="3"/>
          </w:tcPr>
          <w:p w14:paraId="7E6164AA" w14:textId="49EA94A2" w:rsidR="005633AD" w:rsidRDefault="00977767" w:rsidP="005633AD">
            <w:pPr>
              <w:rPr>
                <w:rFonts w:ascii="Tahoma" w:hAnsi="Tahoma" w:cs="Tahoma"/>
                <w:sz w:val="16"/>
                <w:szCs w:val="16"/>
              </w:rPr>
            </w:pPr>
            <w:r>
              <w:rPr>
                <w:rFonts w:ascii="Tahoma" w:hAnsi="Tahoma" w:cs="Tahoma"/>
                <w:sz w:val="16"/>
                <w:szCs w:val="16"/>
              </w:rPr>
              <w:t>NOMBRE DEL ESTUDIANTE</w:t>
            </w:r>
            <w:r w:rsidR="005633AD">
              <w:rPr>
                <w:rFonts w:ascii="Tahoma" w:hAnsi="Tahoma" w:cs="Tahoma"/>
                <w:sz w:val="16"/>
                <w:szCs w:val="16"/>
              </w:rPr>
              <w:t>:</w:t>
            </w:r>
            <w:r w:rsidR="00EA562F">
              <w:rPr>
                <w:rFonts w:ascii="Tahoma" w:hAnsi="Tahoma" w:cs="Tahoma"/>
                <w:sz w:val="16"/>
                <w:szCs w:val="16"/>
              </w:rPr>
              <w:t xml:space="preserve"> OSCAR RENATO GARCIA RESENDIZ</w:t>
            </w:r>
          </w:p>
        </w:tc>
        <w:tc>
          <w:tcPr>
            <w:tcW w:w="3238" w:type="dxa"/>
            <w:gridSpan w:val="2"/>
          </w:tcPr>
          <w:p w14:paraId="795FDAD8" w14:textId="05ECCC17" w:rsidR="005633AD" w:rsidRDefault="00977767" w:rsidP="005633AD">
            <w:pPr>
              <w:rPr>
                <w:rFonts w:ascii="Tahoma" w:hAnsi="Tahoma" w:cs="Tahoma"/>
                <w:sz w:val="16"/>
                <w:szCs w:val="16"/>
              </w:rPr>
            </w:pPr>
            <w:r>
              <w:rPr>
                <w:rFonts w:ascii="Tahoma" w:hAnsi="Tahoma" w:cs="Tahoma"/>
                <w:sz w:val="16"/>
                <w:szCs w:val="16"/>
              </w:rPr>
              <w:t>MATRICULA</w:t>
            </w:r>
            <w:r w:rsidR="005633AD">
              <w:rPr>
                <w:rFonts w:ascii="Tahoma" w:hAnsi="Tahoma" w:cs="Tahoma"/>
                <w:sz w:val="16"/>
                <w:szCs w:val="16"/>
              </w:rPr>
              <w:t>:</w:t>
            </w:r>
            <w:r w:rsidR="00EA562F">
              <w:rPr>
                <w:rFonts w:ascii="Tahoma" w:hAnsi="Tahoma" w:cs="Tahoma"/>
                <w:sz w:val="16"/>
                <w:szCs w:val="16"/>
              </w:rPr>
              <w:t xml:space="preserve"> 191008</w:t>
            </w:r>
          </w:p>
        </w:tc>
      </w:tr>
      <w:tr w:rsidR="005633AD" w14:paraId="72CFBC0A" w14:textId="77777777" w:rsidTr="00003ABC">
        <w:trPr>
          <w:trHeight w:val="554"/>
          <w:jc w:val="center"/>
        </w:trPr>
        <w:tc>
          <w:tcPr>
            <w:tcW w:w="3994" w:type="dxa"/>
          </w:tcPr>
          <w:p w14:paraId="6CF7E629" w14:textId="77777777" w:rsidR="005633AD" w:rsidRDefault="005633AD" w:rsidP="005633AD">
            <w:pPr>
              <w:rPr>
                <w:rFonts w:ascii="Tahoma" w:hAnsi="Tahoma" w:cs="Tahoma"/>
                <w:sz w:val="16"/>
                <w:szCs w:val="16"/>
              </w:rPr>
            </w:pPr>
            <w:r>
              <w:rPr>
                <w:rFonts w:ascii="Tahoma" w:hAnsi="Tahoma" w:cs="Tahoma"/>
                <w:sz w:val="16"/>
                <w:szCs w:val="16"/>
              </w:rPr>
              <w:t>CALIFICACIÓN:</w:t>
            </w:r>
          </w:p>
        </w:tc>
        <w:tc>
          <w:tcPr>
            <w:tcW w:w="6118" w:type="dxa"/>
            <w:gridSpan w:val="4"/>
            <w:tcBorders>
              <w:bottom w:val="single" w:sz="4" w:space="0" w:color="auto"/>
            </w:tcBorders>
          </w:tcPr>
          <w:p w14:paraId="7D459E1D" w14:textId="77777777" w:rsidR="005633AD" w:rsidRDefault="005633AD" w:rsidP="005633AD">
            <w:pPr>
              <w:rPr>
                <w:rFonts w:ascii="Tahoma" w:hAnsi="Tahoma" w:cs="Tahoma"/>
                <w:sz w:val="16"/>
                <w:szCs w:val="16"/>
              </w:rPr>
            </w:pPr>
            <w:r>
              <w:rPr>
                <w:rFonts w:ascii="Tahoma" w:hAnsi="Tahoma" w:cs="Tahoma"/>
                <w:sz w:val="16"/>
                <w:szCs w:val="16"/>
              </w:rPr>
              <w:t>FIRMA DEL ALUMNO DE RETROALIMENTACIÓN:</w:t>
            </w:r>
          </w:p>
        </w:tc>
      </w:tr>
      <w:tr w:rsidR="005633AD" w14:paraId="44318091" w14:textId="77777777" w:rsidTr="00977767">
        <w:trPr>
          <w:cantSplit/>
          <w:trHeight w:val="157"/>
          <w:jc w:val="center"/>
        </w:trPr>
        <w:tc>
          <w:tcPr>
            <w:tcW w:w="3994" w:type="dxa"/>
            <w:vMerge w:val="restart"/>
            <w:vAlign w:val="center"/>
          </w:tcPr>
          <w:p w14:paraId="266DAF11" w14:textId="77777777" w:rsidR="005633AD" w:rsidRDefault="005633AD" w:rsidP="005633AD">
            <w:pPr>
              <w:rPr>
                <w:rFonts w:ascii="Tahoma" w:hAnsi="Tahoma" w:cs="Tahoma"/>
                <w:sz w:val="16"/>
                <w:szCs w:val="16"/>
              </w:rPr>
            </w:pPr>
          </w:p>
          <w:p w14:paraId="58E1D426" w14:textId="77777777" w:rsidR="005633AD" w:rsidRDefault="005633AD" w:rsidP="005633AD">
            <w:pPr>
              <w:pBdr>
                <w:bottom w:val="single" w:sz="12" w:space="1" w:color="auto"/>
              </w:pBdr>
              <w:rPr>
                <w:rFonts w:ascii="Tahoma" w:hAnsi="Tahoma" w:cs="Tahoma"/>
                <w:sz w:val="16"/>
                <w:szCs w:val="16"/>
              </w:rPr>
            </w:pPr>
          </w:p>
          <w:p w14:paraId="6A949FC0" w14:textId="77777777" w:rsidR="005633AD" w:rsidRDefault="005633AD" w:rsidP="005633AD">
            <w:pPr>
              <w:pBdr>
                <w:bottom w:val="single" w:sz="12" w:space="1" w:color="auto"/>
              </w:pBdr>
              <w:rPr>
                <w:rFonts w:ascii="Tahoma" w:hAnsi="Tahoma" w:cs="Tahoma"/>
                <w:sz w:val="16"/>
                <w:szCs w:val="16"/>
              </w:rPr>
            </w:pPr>
          </w:p>
          <w:p w14:paraId="62C182CE" w14:textId="77777777" w:rsidR="005633AD" w:rsidRDefault="005633AD" w:rsidP="005633AD">
            <w:pPr>
              <w:jc w:val="center"/>
              <w:rPr>
                <w:rFonts w:ascii="Tahoma" w:hAnsi="Tahoma" w:cs="Tahoma"/>
                <w:sz w:val="16"/>
                <w:szCs w:val="16"/>
              </w:rPr>
            </w:pPr>
            <w:r>
              <w:rPr>
                <w:rFonts w:ascii="Tahoma" w:hAnsi="Tahoma" w:cs="Tahoma"/>
                <w:sz w:val="16"/>
                <w:szCs w:val="16"/>
              </w:rPr>
              <w:t xml:space="preserve">VO. BO. COORDINADOR DE </w:t>
            </w:r>
            <w:r w:rsidR="007E371A">
              <w:rPr>
                <w:rFonts w:ascii="Tahoma" w:hAnsi="Tahoma" w:cs="Tahoma"/>
                <w:sz w:val="16"/>
                <w:szCs w:val="16"/>
              </w:rPr>
              <w:t>ASIGNATURA</w:t>
            </w:r>
          </w:p>
          <w:p w14:paraId="34C414EB" w14:textId="77777777" w:rsidR="005633AD" w:rsidRPr="00E54210" w:rsidRDefault="005633AD" w:rsidP="000E1575">
            <w:pPr>
              <w:jc w:val="center"/>
              <w:rPr>
                <w:rFonts w:ascii="Tahoma" w:hAnsi="Tahoma" w:cs="Tahoma"/>
                <w:b/>
                <w:sz w:val="16"/>
                <w:szCs w:val="16"/>
              </w:rPr>
            </w:pPr>
          </w:p>
        </w:tc>
        <w:tc>
          <w:tcPr>
            <w:tcW w:w="2880" w:type="dxa"/>
            <w:gridSpan w:val="2"/>
            <w:shd w:val="clear" w:color="auto" w:fill="D9D9D9"/>
            <w:vAlign w:val="center"/>
          </w:tcPr>
          <w:p w14:paraId="61634D6A" w14:textId="77777777" w:rsidR="005633AD" w:rsidRPr="00510866" w:rsidRDefault="005633AD" w:rsidP="005633AD">
            <w:pPr>
              <w:jc w:val="center"/>
              <w:rPr>
                <w:rFonts w:ascii="Tahoma" w:hAnsi="Tahoma" w:cs="Tahoma"/>
                <w:sz w:val="16"/>
                <w:szCs w:val="16"/>
              </w:rPr>
            </w:pPr>
            <w:r w:rsidRPr="00510866">
              <w:rPr>
                <w:rFonts w:ascii="Tahoma" w:hAnsi="Tahoma" w:cs="Tahoma"/>
                <w:sz w:val="16"/>
                <w:szCs w:val="16"/>
              </w:rPr>
              <w:t>INSTRUMENTO DE EVALUACIÓN</w:t>
            </w:r>
          </w:p>
        </w:tc>
        <w:tc>
          <w:tcPr>
            <w:tcW w:w="1663" w:type="dxa"/>
            <w:shd w:val="clear" w:color="auto" w:fill="D9D9D9"/>
            <w:vAlign w:val="center"/>
          </w:tcPr>
          <w:p w14:paraId="399DD7BD" w14:textId="77777777" w:rsidR="005633AD" w:rsidRPr="00510866" w:rsidRDefault="005633AD" w:rsidP="005633AD">
            <w:pPr>
              <w:jc w:val="center"/>
              <w:rPr>
                <w:rFonts w:ascii="Tahoma" w:hAnsi="Tahoma" w:cs="Tahoma"/>
                <w:sz w:val="16"/>
                <w:szCs w:val="16"/>
              </w:rPr>
            </w:pPr>
            <w:r w:rsidRPr="00510866">
              <w:rPr>
                <w:rFonts w:ascii="Tahoma" w:hAnsi="Tahoma" w:cs="Tahoma"/>
                <w:sz w:val="16"/>
                <w:szCs w:val="16"/>
              </w:rPr>
              <w:t>PONDERACIÓN:</w:t>
            </w:r>
          </w:p>
        </w:tc>
        <w:tc>
          <w:tcPr>
            <w:tcW w:w="1575" w:type="dxa"/>
            <w:shd w:val="clear" w:color="auto" w:fill="D9D9D9"/>
            <w:vAlign w:val="center"/>
          </w:tcPr>
          <w:p w14:paraId="776A4DA4" w14:textId="77777777" w:rsidR="005633AD" w:rsidRPr="00510866" w:rsidRDefault="005633AD" w:rsidP="005633AD">
            <w:pPr>
              <w:jc w:val="center"/>
              <w:rPr>
                <w:rFonts w:ascii="Tahoma" w:hAnsi="Tahoma" w:cs="Tahoma"/>
                <w:sz w:val="16"/>
                <w:szCs w:val="16"/>
              </w:rPr>
            </w:pPr>
            <w:r w:rsidRPr="00510866">
              <w:rPr>
                <w:rFonts w:ascii="Tahoma" w:hAnsi="Tahoma" w:cs="Tahoma"/>
                <w:sz w:val="16"/>
                <w:szCs w:val="16"/>
              </w:rPr>
              <w:t>CALIFICACIÓN:</w:t>
            </w:r>
          </w:p>
        </w:tc>
      </w:tr>
      <w:tr w:rsidR="00DF1E9F" w14:paraId="41719069" w14:textId="77777777" w:rsidTr="00977767">
        <w:trPr>
          <w:cantSplit/>
          <w:trHeight w:val="64"/>
          <w:jc w:val="center"/>
        </w:trPr>
        <w:tc>
          <w:tcPr>
            <w:tcW w:w="3994" w:type="dxa"/>
            <w:vMerge/>
            <w:vAlign w:val="center"/>
          </w:tcPr>
          <w:p w14:paraId="3A1E1B69" w14:textId="77777777" w:rsidR="00DF1E9F" w:rsidRDefault="00DF1E9F" w:rsidP="005633AD">
            <w:pPr>
              <w:jc w:val="center"/>
              <w:rPr>
                <w:rFonts w:ascii="Tahoma" w:hAnsi="Tahoma" w:cs="Tahoma"/>
                <w:sz w:val="16"/>
                <w:szCs w:val="16"/>
              </w:rPr>
            </w:pPr>
          </w:p>
        </w:tc>
        <w:tc>
          <w:tcPr>
            <w:tcW w:w="2880" w:type="dxa"/>
            <w:gridSpan w:val="2"/>
          </w:tcPr>
          <w:p w14:paraId="300E51BA" w14:textId="77777777" w:rsidR="00DF1E9F" w:rsidRPr="007819CD" w:rsidRDefault="00DF1E9F" w:rsidP="00F765C2">
            <w:pPr>
              <w:rPr>
                <w:rFonts w:ascii="Tahoma" w:hAnsi="Tahoma" w:cs="Tahoma"/>
                <w:sz w:val="16"/>
                <w:szCs w:val="16"/>
              </w:rPr>
            </w:pPr>
          </w:p>
        </w:tc>
        <w:tc>
          <w:tcPr>
            <w:tcW w:w="1663" w:type="dxa"/>
          </w:tcPr>
          <w:p w14:paraId="30622A75" w14:textId="77777777" w:rsidR="00DF1E9F" w:rsidRPr="007819CD" w:rsidRDefault="00DF1E9F" w:rsidP="00F765C2">
            <w:pPr>
              <w:jc w:val="center"/>
              <w:rPr>
                <w:rFonts w:ascii="Tahoma" w:hAnsi="Tahoma" w:cs="Tahoma"/>
                <w:sz w:val="16"/>
                <w:szCs w:val="16"/>
              </w:rPr>
            </w:pPr>
          </w:p>
        </w:tc>
        <w:tc>
          <w:tcPr>
            <w:tcW w:w="1575" w:type="dxa"/>
            <w:vAlign w:val="center"/>
          </w:tcPr>
          <w:p w14:paraId="410394D5" w14:textId="77777777" w:rsidR="00DF1E9F" w:rsidRDefault="00DF1E9F" w:rsidP="005633AD">
            <w:pPr>
              <w:jc w:val="center"/>
              <w:rPr>
                <w:rFonts w:ascii="Tahoma" w:hAnsi="Tahoma" w:cs="Tahoma"/>
                <w:sz w:val="16"/>
                <w:szCs w:val="16"/>
              </w:rPr>
            </w:pPr>
          </w:p>
        </w:tc>
      </w:tr>
      <w:tr w:rsidR="00DF1E9F" w14:paraId="76A634DD" w14:textId="77777777" w:rsidTr="00977767">
        <w:trPr>
          <w:cantSplit/>
          <w:trHeight w:val="64"/>
          <w:jc w:val="center"/>
        </w:trPr>
        <w:tc>
          <w:tcPr>
            <w:tcW w:w="3994" w:type="dxa"/>
            <w:vMerge/>
            <w:vAlign w:val="center"/>
          </w:tcPr>
          <w:p w14:paraId="3CBDEE9A" w14:textId="77777777" w:rsidR="00DF1E9F" w:rsidRDefault="00DF1E9F" w:rsidP="005633AD">
            <w:pPr>
              <w:jc w:val="center"/>
              <w:rPr>
                <w:rFonts w:ascii="Tahoma" w:hAnsi="Tahoma" w:cs="Tahoma"/>
                <w:sz w:val="16"/>
                <w:szCs w:val="16"/>
              </w:rPr>
            </w:pPr>
          </w:p>
        </w:tc>
        <w:tc>
          <w:tcPr>
            <w:tcW w:w="2880" w:type="dxa"/>
            <w:gridSpan w:val="2"/>
          </w:tcPr>
          <w:p w14:paraId="5D775758" w14:textId="77777777" w:rsidR="00DF1E9F" w:rsidRPr="007819CD" w:rsidRDefault="00DF1E9F" w:rsidP="00F765C2">
            <w:pPr>
              <w:rPr>
                <w:rFonts w:ascii="Tahoma" w:hAnsi="Tahoma" w:cs="Tahoma"/>
                <w:sz w:val="16"/>
                <w:szCs w:val="16"/>
              </w:rPr>
            </w:pPr>
          </w:p>
        </w:tc>
        <w:tc>
          <w:tcPr>
            <w:tcW w:w="1663" w:type="dxa"/>
          </w:tcPr>
          <w:p w14:paraId="465EBD29" w14:textId="77777777" w:rsidR="00DF1E9F" w:rsidRPr="007819CD" w:rsidRDefault="00DF1E9F" w:rsidP="00DE568B">
            <w:pPr>
              <w:jc w:val="center"/>
              <w:rPr>
                <w:rFonts w:ascii="Tahoma" w:hAnsi="Tahoma" w:cs="Tahoma"/>
                <w:sz w:val="16"/>
                <w:szCs w:val="16"/>
              </w:rPr>
            </w:pPr>
          </w:p>
        </w:tc>
        <w:tc>
          <w:tcPr>
            <w:tcW w:w="1575" w:type="dxa"/>
            <w:vAlign w:val="center"/>
          </w:tcPr>
          <w:p w14:paraId="3B8BA0D7" w14:textId="77777777" w:rsidR="00DF1E9F" w:rsidRDefault="00DF1E9F" w:rsidP="005633AD">
            <w:pPr>
              <w:jc w:val="center"/>
              <w:rPr>
                <w:rFonts w:ascii="Tahoma" w:hAnsi="Tahoma" w:cs="Tahoma"/>
                <w:sz w:val="16"/>
                <w:szCs w:val="16"/>
              </w:rPr>
            </w:pPr>
          </w:p>
        </w:tc>
      </w:tr>
      <w:tr w:rsidR="00102602" w14:paraId="31426B9A" w14:textId="77777777" w:rsidTr="00977767">
        <w:trPr>
          <w:cantSplit/>
          <w:trHeight w:val="227"/>
          <w:jc w:val="center"/>
        </w:trPr>
        <w:tc>
          <w:tcPr>
            <w:tcW w:w="3994" w:type="dxa"/>
            <w:vMerge/>
            <w:vAlign w:val="center"/>
          </w:tcPr>
          <w:p w14:paraId="6146FD8A" w14:textId="77777777" w:rsidR="00102602" w:rsidRDefault="00102602" w:rsidP="005633AD">
            <w:pPr>
              <w:jc w:val="center"/>
              <w:rPr>
                <w:rFonts w:ascii="Tahoma" w:hAnsi="Tahoma" w:cs="Tahoma"/>
                <w:sz w:val="16"/>
                <w:szCs w:val="16"/>
              </w:rPr>
            </w:pPr>
          </w:p>
        </w:tc>
        <w:tc>
          <w:tcPr>
            <w:tcW w:w="2880" w:type="dxa"/>
            <w:gridSpan w:val="2"/>
          </w:tcPr>
          <w:p w14:paraId="7B798FB0" w14:textId="77777777" w:rsidR="00102602" w:rsidRDefault="00102602" w:rsidP="00F765C2">
            <w:pPr>
              <w:rPr>
                <w:rFonts w:ascii="Tahoma" w:hAnsi="Tahoma" w:cs="Tahoma"/>
                <w:sz w:val="16"/>
                <w:szCs w:val="16"/>
              </w:rPr>
            </w:pPr>
          </w:p>
        </w:tc>
        <w:tc>
          <w:tcPr>
            <w:tcW w:w="1663" w:type="dxa"/>
          </w:tcPr>
          <w:p w14:paraId="018A5D1C" w14:textId="77777777" w:rsidR="00102602" w:rsidRDefault="00102602" w:rsidP="00DE568B">
            <w:pPr>
              <w:jc w:val="center"/>
              <w:rPr>
                <w:rFonts w:ascii="Tahoma" w:hAnsi="Tahoma" w:cs="Tahoma"/>
                <w:sz w:val="16"/>
                <w:szCs w:val="16"/>
              </w:rPr>
            </w:pPr>
          </w:p>
        </w:tc>
        <w:tc>
          <w:tcPr>
            <w:tcW w:w="1575" w:type="dxa"/>
            <w:vAlign w:val="center"/>
          </w:tcPr>
          <w:p w14:paraId="3422AC8D" w14:textId="77777777" w:rsidR="00102602" w:rsidRDefault="00102602" w:rsidP="005633AD">
            <w:pPr>
              <w:jc w:val="center"/>
              <w:rPr>
                <w:rFonts w:ascii="Tahoma" w:hAnsi="Tahoma" w:cs="Tahoma"/>
                <w:sz w:val="16"/>
                <w:szCs w:val="16"/>
              </w:rPr>
            </w:pPr>
          </w:p>
        </w:tc>
      </w:tr>
      <w:tr w:rsidR="007819CD" w14:paraId="4163E054" w14:textId="77777777" w:rsidTr="00977767">
        <w:trPr>
          <w:cantSplit/>
          <w:trHeight w:val="227"/>
          <w:jc w:val="center"/>
        </w:trPr>
        <w:tc>
          <w:tcPr>
            <w:tcW w:w="3994" w:type="dxa"/>
            <w:vMerge/>
            <w:vAlign w:val="center"/>
          </w:tcPr>
          <w:p w14:paraId="5C26B1C5" w14:textId="77777777" w:rsidR="007819CD" w:rsidRDefault="007819CD" w:rsidP="005633AD">
            <w:pPr>
              <w:jc w:val="center"/>
              <w:rPr>
                <w:rFonts w:ascii="Tahoma" w:hAnsi="Tahoma" w:cs="Tahoma"/>
                <w:sz w:val="16"/>
                <w:szCs w:val="16"/>
              </w:rPr>
            </w:pPr>
          </w:p>
        </w:tc>
        <w:tc>
          <w:tcPr>
            <w:tcW w:w="2880" w:type="dxa"/>
            <w:gridSpan w:val="2"/>
          </w:tcPr>
          <w:p w14:paraId="537ECB50" w14:textId="77777777" w:rsidR="007819CD" w:rsidRPr="007819CD" w:rsidRDefault="007819CD" w:rsidP="00F765C2">
            <w:pPr>
              <w:rPr>
                <w:rFonts w:ascii="Tahoma" w:hAnsi="Tahoma" w:cs="Tahoma"/>
                <w:sz w:val="16"/>
                <w:szCs w:val="16"/>
              </w:rPr>
            </w:pPr>
          </w:p>
        </w:tc>
        <w:tc>
          <w:tcPr>
            <w:tcW w:w="1663" w:type="dxa"/>
          </w:tcPr>
          <w:p w14:paraId="424A9E12" w14:textId="77777777" w:rsidR="007819CD" w:rsidRPr="007819CD" w:rsidRDefault="007819CD" w:rsidP="00DE568B">
            <w:pPr>
              <w:jc w:val="center"/>
              <w:rPr>
                <w:rFonts w:ascii="Tahoma" w:hAnsi="Tahoma" w:cs="Tahoma"/>
                <w:sz w:val="16"/>
                <w:szCs w:val="16"/>
              </w:rPr>
            </w:pPr>
          </w:p>
        </w:tc>
        <w:tc>
          <w:tcPr>
            <w:tcW w:w="1575" w:type="dxa"/>
            <w:vAlign w:val="center"/>
          </w:tcPr>
          <w:p w14:paraId="439EE27E" w14:textId="77777777" w:rsidR="007819CD" w:rsidRDefault="007819CD" w:rsidP="005633AD">
            <w:pPr>
              <w:jc w:val="center"/>
              <w:rPr>
                <w:rFonts w:ascii="Tahoma" w:hAnsi="Tahoma" w:cs="Tahoma"/>
                <w:sz w:val="16"/>
                <w:szCs w:val="16"/>
              </w:rPr>
            </w:pPr>
          </w:p>
        </w:tc>
      </w:tr>
      <w:tr w:rsidR="005633AD" w14:paraId="368042D8" w14:textId="77777777" w:rsidTr="00977767">
        <w:trPr>
          <w:cantSplit/>
          <w:trHeight w:val="227"/>
          <w:jc w:val="center"/>
        </w:trPr>
        <w:tc>
          <w:tcPr>
            <w:tcW w:w="3994" w:type="dxa"/>
            <w:vMerge/>
            <w:vAlign w:val="center"/>
          </w:tcPr>
          <w:p w14:paraId="2FA1C737" w14:textId="77777777" w:rsidR="005633AD" w:rsidRDefault="005633AD" w:rsidP="005633AD">
            <w:pPr>
              <w:jc w:val="center"/>
              <w:rPr>
                <w:rFonts w:ascii="Tahoma" w:hAnsi="Tahoma" w:cs="Tahoma"/>
                <w:sz w:val="16"/>
                <w:szCs w:val="16"/>
              </w:rPr>
            </w:pPr>
          </w:p>
        </w:tc>
        <w:tc>
          <w:tcPr>
            <w:tcW w:w="2880" w:type="dxa"/>
            <w:gridSpan w:val="2"/>
            <w:vAlign w:val="center"/>
          </w:tcPr>
          <w:p w14:paraId="6C645481" w14:textId="77777777" w:rsidR="005633AD" w:rsidRPr="00705D7B" w:rsidRDefault="005633AD" w:rsidP="005633AD">
            <w:pPr>
              <w:jc w:val="center"/>
              <w:rPr>
                <w:rFonts w:ascii="Tahoma" w:hAnsi="Tahoma" w:cs="Tahoma"/>
                <w:b/>
                <w:sz w:val="16"/>
                <w:szCs w:val="16"/>
              </w:rPr>
            </w:pPr>
            <w:r w:rsidRPr="00705D7B">
              <w:rPr>
                <w:rFonts w:ascii="Tahoma" w:hAnsi="Tahoma" w:cs="Tahoma"/>
                <w:b/>
                <w:sz w:val="16"/>
                <w:szCs w:val="16"/>
              </w:rPr>
              <w:t>TOTAL</w:t>
            </w:r>
          </w:p>
        </w:tc>
        <w:tc>
          <w:tcPr>
            <w:tcW w:w="1663" w:type="dxa"/>
            <w:vAlign w:val="center"/>
          </w:tcPr>
          <w:p w14:paraId="600ADCA9" w14:textId="77777777" w:rsidR="005633AD" w:rsidRPr="00705D7B" w:rsidRDefault="005633AD" w:rsidP="005633AD">
            <w:pPr>
              <w:jc w:val="center"/>
              <w:rPr>
                <w:rFonts w:ascii="Tahoma" w:hAnsi="Tahoma" w:cs="Tahoma"/>
                <w:b/>
                <w:sz w:val="16"/>
                <w:szCs w:val="16"/>
              </w:rPr>
            </w:pPr>
          </w:p>
        </w:tc>
        <w:tc>
          <w:tcPr>
            <w:tcW w:w="1575" w:type="dxa"/>
            <w:vAlign w:val="center"/>
          </w:tcPr>
          <w:p w14:paraId="1BC02CB8" w14:textId="77777777" w:rsidR="005633AD" w:rsidRDefault="005633AD" w:rsidP="005633AD">
            <w:pPr>
              <w:jc w:val="center"/>
              <w:rPr>
                <w:rFonts w:ascii="Tahoma" w:hAnsi="Tahoma" w:cs="Tahoma"/>
                <w:sz w:val="16"/>
                <w:szCs w:val="16"/>
              </w:rPr>
            </w:pPr>
          </w:p>
        </w:tc>
      </w:tr>
    </w:tbl>
    <w:p w14:paraId="7191348E" w14:textId="77777777" w:rsidR="00C31E2E" w:rsidRPr="006462E3" w:rsidRDefault="00C31E2E" w:rsidP="00AD3285">
      <w:pPr>
        <w:spacing w:before="120" w:after="120"/>
        <w:ind w:right="474"/>
        <w:jc w:val="right"/>
        <w:rPr>
          <w:rFonts w:ascii="Tahoma" w:hAnsi="Tahoma" w:cs="Tahoma"/>
          <w:b/>
          <w:bCs/>
          <w:sz w:val="16"/>
          <w:szCs w:val="16"/>
        </w:rPr>
      </w:pPr>
    </w:p>
    <w:p w14:paraId="6A9A0E7D" w14:textId="77777777" w:rsidR="002B391C" w:rsidRDefault="001B246A" w:rsidP="002B391C">
      <w:pPr>
        <w:ind w:left="567" w:right="616"/>
        <w:jc w:val="both"/>
        <w:rPr>
          <w:rFonts w:ascii="Tahoma" w:hAnsi="Tahoma" w:cs="Tahoma"/>
          <w:bCs/>
          <w:sz w:val="18"/>
          <w:szCs w:val="16"/>
        </w:rPr>
      </w:pPr>
      <w:r>
        <w:rPr>
          <w:rFonts w:ascii="Tahoma" w:hAnsi="Tahoma" w:cs="Tahoma"/>
          <w:bCs/>
          <w:sz w:val="18"/>
          <w:szCs w:val="16"/>
        </w:rPr>
        <w:t xml:space="preserve">I </w:t>
      </w:r>
      <w:r w:rsidR="00C40960">
        <w:rPr>
          <w:rFonts w:ascii="Tahoma" w:hAnsi="Tahoma" w:cs="Tahoma"/>
          <w:bCs/>
          <w:sz w:val="18"/>
          <w:szCs w:val="16"/>
        </w:rPr>
        <w:t>Conteste las siguientes preguntas</w:t>
      </w:r>
      <w:r>
        <w:rPr>
          <w:rFonts w:ascii="Tahoma" w:hAnsi="Tahoma" w:cs="Tahoma"/>
          <w:bCs/>
          <w:sz w:val="18"/>
          <w:szCs w:val="16"/>
        </w:rPr>
        <w:t xml:space="preserve"> (valor 7 puntos)</w:t>
      </w:r>
      <w:r w:rsidR="00C40960">
        <w:rPr>
          <w:rFonts w:ascii="Tahoma" w:hAnsi="Tahoma" w:cs="Tahoma"/>
          <w:bCs/>
          <w:sz w:val="18"/>
          <w:szCs w:val="16"/>
        </w:rPr>
        <w:t>:</w:t>
      </w:r>
    </w:p>
    <w:p w14:paraId="332AC89F" w14:textId="77777777" w:rsidR="00C40960" w:rsidRDefault="00C40960" w:rsidP="002B391C">
      <w:pPr>
        <w:ind w:left="567" w:right="616"/>
        <w:jc w:val="both"/>
        <w:rPr>
          <w:rFonts w:ascii="Tahoma" w:hAnsi="Tahoma" w:cs="Tahoma"/>
          <w:bCs/>
          <w:sz w:val="18"/>
          <w:szCs w:val="16"/>
        </w:rPr>
      </w:pPr>
    </w:p>
    <w:p w14:paraId="0B5F553B" w14:textId="0374F587" w:rsidR="002B391C" w:rsidRDefault="00C40960" w:rsidP="00C40960">
      <w:pPr>
        <w:pStyle w:val="Prrafodelista"/>
        <w:numPr>
          <w:ilvl w:val="0"/>
          <w:numId w:val="29"/>
        </w:numPr>
        <w:ind w:right="616"/>
        <w:jc w:val="both"/>
        <w:rPr>
          <w:rFonts w:ascii="Tahoma" w:hAnsi="Tahoma" w:cs="Tahoma"/>
          <w:bCs/>
          <w:sz w:val="18"/>
          <w:szCs w:val="16"/>
        </w:rPr>
      </w:pPr>
      <w:r>
        <w:rPr>
          <w:rFonts w:ascii="Tahoma" w:hAnsi="Tahoma" w:cs="Tahoma"/>
          <w:bCs/>
          <w:sz w:val="18"/>
          <w:szCs w:val="16"/>
        </w:rPr>
        <w:t>Defina con sus palabras el concepto de arquitectura de software.</w:t>
      </w:r>
      <w:r w:rsidR="00EA562F">
        <w:rPr>
          <w:rFonts w:ascii="Tahoma" w:hAnsi="Tahoma" w:cs="Tahoma"/>
          <w:bCs/>
          <w:sz w:val="18"/>
          <w:szCs w:val="16"/>
        </w:rPr>
        <w:t xml:space="preserve"> </w:t>
      </w:r>
    </w:p>
    <w:p w14:paraId="685E4474" w14:textId="77777777" w:rsidR="00EA562F" w:rsidRPr="00F901CF" w:rsidRDefault="00EA562F" w:rsidP="00EA562F">
      <w:pPr>
        <w:pStyle w:val="Prrafodelista"/>
        <w:ind w:left="1789" w:right="616"/>
        <w:jc w:val="both"/>
        <w:rPr>
          <w:rFonts w:ascii="Tahoma" w:hAnsi="Tahoma" w:cs="Tahoma"/>
          <w:bCs/>
          <w:sz w:val="18"/>
          <w:szCs w:val="16"/>
          <w:u w:val="single"/>
        </w:rPr>
      </w:pPr>
    </w:p>
    <w:p w14:paraId="38FBF849" w14:textId="4CD75048" w:rsidR="00EA562F" w:rsidRPr="00F901CF" w:rsidRDefault="00EA562F" w:rsidP="00EA562F">
      <w:pPr>
        <w:pStyle w:val="Prrafodelista"/>
        <w:ind w:left="1789" w:right="616"/>
        <w:jc w:val="both"/>
        <w:rPr>
          <w:rFonts w:ascii="Tahoma" w:hAnsi="Tahoma" w:cs="Tahoma"/>
          <w:bCs/>
          <w:sz w:val="18"/>
          <w:szCs w:val="16"/>
          <w:u w:val="single"/>
        </w:rPr>
      </w:pPr>
      <w:r w:rsidRPr="00F901CF">
        <w:rPr>
          <w:rFonts w:ascii="Tahoma" w:hAnsi="Tahoma" w:cs="Tahoma"/>
          <w:bCs/>
          <w:sz w:val="18"/>
          <w:szCs w:val="16"/>
          <w:u w:val="single"/>
        </w:rPr>
        <w:t xml:space="preserve">Yo creo que la arquitectura de software se basa en un desarrollo de tecnologías a base de una estructura, un mapeo, o algo que ya </w:t>
      </w:r>
      <w:r w:rsidR="00F901CF" w:rsidRPr="00F901CF">
        <w:rPr>
          <w:rFonts w:ascii="Tahoma" w:hAnsi="Tahoma" w:cs="Tahoma"/>
          <w:bCs/>
          <w:sz w:val="18"/>
          <w:szCs w:val="16"/>
          <w:u w:val="single"/>
        </w:rPr>
        <w:t>está</w:t>
      </w:r>
      <w:r w:rsidRPr="00F901CF">
        <w:rPr>
          <w:rFonts w:ascii="Tahoma" w:hAnsi="Tahoma" w:cs="Tahoma"/>
          <w:bCs/>
          <w:sz w:val="18"/>
          <w:szCs w:val="16"/>
          <w:u w:val="single"/>
        </w:rPr>
        <w:t xml:space="preserve"> estructurado anteriormente para seguir desarrollando con él, pienso que es la estructura que debe llevar cualquier proyecto ya predeterminado, y que la estructura se basa en las partes fundamentales del proyecto</w:t>
      </w:r>
    </w:p>
    <w:p w14:paraId="58B9F8FE" w14:textId="77777777" w:rsidR="00EA562F" w:rsidRDefault="00EA562F" w:rsidP="00EA562F">
      <w:pPr>
        <w:pStyle w:val="Prrafodelista"/>
        <w:ind w:left="1789" w:right="616"/>
        <w:jc w:val="both"/>
        <w:rPr>
          <w:rFonts w:ascii="Tahoma" w:hAnsi="Tahoma" w:cs="Tahoma"/>
          <w:bCs/>
          <w:sz w:val="18"/>
          <w:szCs w:val="16"/>
        </w:rPr>
      </w:pPr>
    </w:p>
    <w:p w14:paraId="63556743" w14:textId="77777777" w:rsidR="00C40960" w:rsidRDefault="00C40960" w:rsidP="00C40960">
      <w:pPr>
        <w:pStyle w:val="Prrafodelista"/>
        <w:numPr>
          <w:ilvl w:val="0"/>
          <w:numId w:val="29"/>
        </w:numPr>
        <w:ind w:right="616"/>
        <w:jc w:val="both"/>
        <w:rPr>
          <w:rFonts w:ascii="Tahoma" w:hAnsi="Tahoma" w:cs="Tahoma"/>
          <w:bCs/>
          <w:sz w:val="18"/>
          <w:szCs w:val="16"/>
        </w:rPr>
      </w:pPr>
      <w:r>
        <w:rPr>
          <w:rFonts w:ascii="Tahoma" w:hAnsi="Tahoma" w:cs="Tahoma"/>
          <w:bCs/>
          <w:sz w:val="18"/>
          <w:szCs w:val="16"/>
        </w:rPr>
        <w:t>Escriba que se entiende como patrón de diseño.</w:t>
      </w:r>
    </w:p>
    <w:p w14:paraId="4EEA6A97" w14:textId="77777777" w:rsidR="00EA562F" w:rsidRDefault="00EA562F" w:rsidP="00EA562F">
      <w:pPr>
        <w:pStyle w:val="Prrafodelista"/>
        <w:ind w:left="1789" w:right="616"/>
        <w:jc w:val="both"/>
        <w:rPr>
          <w:rFonts w:ascii="Tahoma" w:hAnsi="Tahoma" w:cs="Tahoma"/>
          <w:bCs/>
          <w:sz w:val="18"/>
          <w:szCs w:val="16"/>
        </w:rPr>
      </w:pPr>
    </w:p>
    <w:p w14:paraId="1207F4FB" w14:textId="425B8661" w:rsidR="00EA562F" w:rsidRPr="00F901CF" w:rsidRDefault="00EA562F" w:rsidP="00EA562F">
      <w:pPr>
        <w:pStyle w:val="Prrafodelista"/>
        <w:ind w:left="1789" w:right="616"/>
        <w:jc w:val="both"/>
        <w:rPr>
          <w:rFonts w:ascii="Tahoma" w:hAnsi="Tahoma" w:cs="Tahoma"/>
          <w:bCs/>
          <w:sz w:val="18"/>
          <w:szCs w:val="16"/>
          <w:u w:val="single"/>
        </w:rPr>
      </w:pPr>
      <w:r w:rsidRPr="00F901CF">
        <w:rPr>
          <w:rFonts w:ascii="Tahoma" w:hAnsi="Tahoma" w:cs="Tahoma"/>
          <w:bCs/>
          <w:sz w:val="18"/>
          <w:szCs w:val="16"/>
          <w:u w:val="single"/>
        </w:rPr>
        <w:t>Como lo dice son patrones que hacen que el desarrollo de problemas sea más sencillo ya que son una solución que se aplica en diferentes casos de la misma forma, es una solución a problemas previamente aplicada</w:t>
      </w:r>
    </w:p>
    <w:p w14:paraId="7192094E" w14:textId="77777777" w:rsidR="00EA562F" w:rsidRPr="00EA562F" w:rsidRDefault="00EA562F" w:rsidP="00EA562F">
      <w:pPr>
        <w:ind w:right="616"/>
        <w:jc w:val="both"/>
        <w:rPr>
          <w:rFonts w:ascii="Tahoma" w:hAnsi="Tahoma" w:cs="Tahoma"/>
          <w:bCs/>
          <w:sz w:val="18"/>
          <w:szCs w:val="16"/>
        </w:rPr>
      </w:pPr>
    </w:p>
    <w:p w14:paraId="5E676355" w14:textId="77777777" w:rsidR="00C40960" w:rsidRDefault="001B246A" w:rsidP="00C40960">
      <w:pPr>
        <w:pStyle w:val="Prrafodelista"/>
        <w:numPr>
          <w:ilvl w:val="0"/>
          <w:numId w:val="29"/>
        </w:numPr>
        <w:ind w:right="616"/>
        <w:jc w:val="both"/>
        <w:rPr>
          <w:rFonts w:ascii="Tahoma" w:hAnsi="Tahoma" w:cs="Tahoma"/>
          <w:bCs/>
          <w:sz w:val="18"/>
          <w:szCs w:val="16"/>
        </w:rPr>
      </w:pPr>
      <w:r>
        <w:rPr>
          <w:rFonts w:ascii="Tahoma" w:hAnsi="Tahoma" w:cs="Tahoma"/>
          <w:bCs/>
          <w:sz w:val="18"/>
          <w:szCs w:val="16"/>
        </w:rPr>
        <w:t>Ejemplifique y enuncie un requisito funcional (ya sea de un sistema real o bien de un proyecto del TSU).</w:t>
      </w:r>
    </w:p>
    <w:p w14:paraId="7A06B496" w14:textId="77777777" w:rsidR="00F901CF" w:rsidRDefault="00F901CF" w:rsidP="00F901CF">
      <w:pPr>
        <w:pStyle w:val="Prrafodelista"/>
        <w:ind w:left="1789" w:right="616"/>
        <w:jc w:val="both"/>
        <w:rPr>
          <w:rFonts w:ascii="Tahoma" w:hAnsi="Tahoma" w:cs="Tahoma"/>
          <w:bCs/>
          <w:sz w:val="18"/>
          <w:szCs w:val="16"/>
        </w:rPr>
      </w:pPr>
    </w:p>
    <w:p w14:paraId="6E4AE7FC" w14:textId="3DA1950F" w:rsidR="00F901CF" w:rsidRPr="00F901CF" w:rsidRDefault="00F901CF" w:rsidP="00F901CF">
      <w:pPr>
        <w:pStyle w:val="Prrafodelista"/>
        <w:ind w:left="1789" w:right="616"/>
        <w:jc w:val="both"/>
        <w:rPr>
          <w:rFonts w:ascii="Arial" w:hAnsi="Arial" w:cs="Arial"/>
          <w:color w:val="222222"/>
          <w:sz w:val="20"/>
          <w:szCs w:val="20"/>
          <w:u w:val="single"/>
          <w:shd w:val="clear" w:color="auto" w:fill="FFFFFF"/>
        </w:rPr>
      </w:pPr>
      <w:r w:rsidRPr="00F901CF">
        <w:rPr>
          <w:rFonts w:ascii="Arial" w:hAnsi="Arial" w:cs="Arial"/>
          <w:color w:val="222222"/>
          <w:sz w:val="20"/>
          <w:szCs w:val="20"/>
          <w:u w:val="single"/>
          <w:shd w:val="clear" w:color="auto" w:fill="FFFFFF"/>
        </w:rPr>
        <w:t>El proceso de compras en el sistema abarcará los siguientes pasos y transacciones: Ingreso de la requisición, emisión de la solicitud de cotización y emisión de la orden de compra</w:t>
      </w:r>
    </w:p>
    <w:p w14:paraId="7AE02588" w14:textId="77777777" w:rsidR="00F901CF" w:rsidRDefault="00F901CF" w:rsidP="00F901CF">
      <w:pPr>
        <w:pStyle w:val="Prrafodelista"/>
        <w:ind w:left="1789" w:right="616"/>
        <w:jc w:val="both"/>
        <w:rPr>
          <w:rFonts w:ascii="Tahoma" w:hAnsi="Tahoma" w:cs="Tahoma"/>
          <w:bCs/>
          <w:sz w:val="18"/>
          <w:szCs w:val="16"/>
        </w:rPr>
      </w:pPr>
    </w:p>
    <w:p w14:paraId="3F5AA698" w14:textId="77777777" w:rsidR="001B246A" w:rsidRDefault="001B246A" w:rsidP="00C40960">
      <w:pPr>
        <w:pStyle w:val="Prrafodelista"/>
        <w:numPr>
          <w:ilvl w:val="0"/>
          <w:numId w:val="29"/>
        </w:numPr>
        <w:ind w:right="616"/>
        <w:jc w:val="both"/>
        <w:rPr>
          <w:rFonts w:ascii="Tahoma" w:hAnsi="Tahoma" w:cs="Tahoma"/>
          <w:bCs/>
          <w:sz w:val="18"/>
          <w:szCs w:val="16"/>
        </w:rPr>
      </w:pPr>
      <w:r>
        <w:rPr>
          <w:rFonts w:ascii="Tahoma" w:hAnsi="Tahoma" w:cs="Tahoma"/>
          <w:bCs/>
          <w:sz w:val="18"/>
          <w:szCs w:val="16"/>
        </w:rPr>
        <w:t>Ejemplifique y enuncie un requisito no – funcional (ya sea de un sistema real o bien de un proyecto del TSU).</w:t>
      </w:r>
    </w:p>
    <w:p w14:paraId="040CBE62" w14:textId="77777777" w:rsidR="00F901CF" w:rsidRDefault="00F901CF" w:rsidP="00F901CF">
      <w:pPr>
        <w:pStyle w:val="Prrafodelista"/>
        <w:ind w:left="1789" w:right="616"/>
        <w:jc w:val="both"/>
        <w:rPr>
          <w:rFonts w:ascii="Tahoma" w:hAnsi="Tahoma" w:cs="Tahoma"/>
          <w:bCs/>
          <w:sz w:val="18"/>
          <w:szCs w:val="16"/>
        </w:rPr>
      </w:pPr>
    </w:p>
    <w:p w14:paraId="77F05F55" w14:textId="0E23ADA5" w:rsidR="00F901CF" w:rsidRPr="00F901CF" w:rsidRDefault="00F901CF" w:rsidP="00F901CF">
      <w:pPr>
        <w:pStyle w:val="Prrafodelista"/>
        <w:ind w:left="1789" w:right="616"/>
        <w:jc w:val="both"/>
        <w:rPr>
          <w:rFonts w:ascii="Arial" w:hAnsi="Arial" w:cs="Arial"/>
          <w:color w:val="222222"/>
          <w:sz w:val="20"/>
          <w:szCs w:val="20"/>
          <w:u w:val="single"/>
          <w:shd w:val="clear" w:color="auto" w:fill="FFFFFF"/>
        </w:rPr>
      </w:pPr>
      <w:r w:rsidRPr="00F901CF">
        <w:rPr>
          <w:rFonts w:ascii="Arial" w:hAnsi="Arial" w:cs="Arial"/>
          <w:color w:val="222222"/>
          <w:sz w:val="20"/>
          <w:szCs w:val="20"/>
          <w:u w:val="single"/>
          <w:shd w:val="clear" w:color="auto" w:fill="FFFFFF"/>
        </w:rPr>
        <w:t>E</w:t>
      </w:r>
      <w:r w:rsidRPr="00F901CF">
        <w:rPr>
          <w:rFonts w:ascii="Arial" w:hAnsi="Arial" w:cs="Arial"/>
          <w:color w:val="222222"/>
          <w:sz w:val="20"/>
          <w:szCs w:val="20"/>
          <w:u w:val="single"/>
          <w:shd w:val="clear" w:color="auto" w:fill="FFFFFF"/>
        </w:rPr>
        <w:t>l sistema no continuará operando en caso de fuego.</w:t>
      </w:r>
    </w:p>
    <w:p w14:paraId="49AD0849" w14:textId="77777777" w:rsidR="00F901CF" w:rsidRDefault="00F901CF" w:rsidP="00F901CF">
      <w:pPr>
        <w:pStyle w:val="Prrafodelista"/>
        <w:ind w:left="1789" w:right="616"/>
        <w:jc w:val="both"/>
        <w:rPr>
          <w:rFonts w:ascii="Tahoma" w:hAnsi="Tahoma" w:cs="Tahoma"/>
          <w:bCs/>
          <w:sz w:val="18"/>
          <w:szCs w:val="16"/>
        </w:rPr>
      </w:pPr>
    </w:p>
    <w:p w14:paraId="13B5F295" w14:textId="77777777" w:rsidR="001B246A" w:rsidRDefault="001B246A" w:rsidP="00C40960">
      <w:pPr>
        <w:pStyle w:val="Prrafodelista"/>
        <w:numPr>
          <w:ilvl w:val="0"/>
          <w:numId w:val="29"/>
        </w:numPr>
        <w:ind w:right="616"/>
        <w:jc w:val="both"/>
        <w:rPr>
          <w:rFonts w:ascii="Tahoma" w:hAnsi="Tahoma" w:cs="Tahoma"/>
          <w:bCs/>
          <w:sz w:val="18"/>
          <w:szCs w:val="16"/>
        </w:rPr>
      </w:pPr>
      <w:r>
        <w:rPr>
          <w:rFonts w:ascii="Tahoma" w:hAnsi="Tahoma" w:cs="Tahoma"/>
          <w:bCs/>
          <w:sz w:val="18"/>
          <w:szCs w:val="16"/>
        </w:rPr>
        <w:t>Represente gráficamente un requisito funcional.</w:t>
      </w:r>
    </w:p>
    <w:p w14:paraId="07A9DE8A" w14:textId="77777777" w:rsidR="001F73BB" w:rsidRDefault="001F73BB" w:rsidP="001F73BB">
      <w:pPr>
        <w:pStyle w:val="Prrafodelista"/>
        <w:ind w:left="1789" w:right="616"/>
        <w:jc w:val="both"/>
        <w:rPr>
          <w:rFonts w:ascii="Tahoma" w:hAnsi="Tahoma" w:cs="Tahoma"/>
          <w:bCs/>
          <w:sz w:val="18"/>
          <w:szCs w:val="16"/>
        </w:rPr>
      </w:pPr>
    </w:p>
    <w:p w14:paraId="77EA549F" w14:textId="509CC6EA" w:rsidR="001F73BB" w:rsidRPr="001F73BB" w:rsidRDefault="001F73BB" w:rsidP="001F73BB">
      <w:pPr>
        <w:pStyle w:val="Prrafodelista"/>
        <w:ind w:left="1789" w:right="616"/>
        <w:jc w:val="both"/>
        <w:rPr>
          <w:rFonts w:ascii="Tahoma" w:hAnsi="Tahoma" w:cs="Tahoma"/>
          <w:bCs/>
          <w:sz w:val="18"/>
          <w:szCs w:val="16"/>
          <w:u w:val="single"/>
        </w:rPr>
      </w:pPr>
      <w:r w:rsidRPr="001F73BB">
        <w:rPr>
          <w:rFonts w:ascii="Tahoma" w:hAnsi="Tahoma" w:cs="Tahoma"/>
          <w:bCs/>
          <w:sz w:val="18"/>
          <w:szCs w:val="16"/>
          <w:u w:val="single"/>
        </w:rPr>
        <w:t>EJEMPLO: Una computadora no podría funcionar sin un software que permita su correcto desempeño</w:t>
      </w:r>
    </w:p>
    <w:p w14:paraId="1ACAFA20" w14:textId="77777777" w:rsidR="001F73BB" w:rsidRDefault="001F73BB" w:rsidP="001F73BB">
      <w:pPr>
        <w:pStyle w:val="Prrafodelista"/>
        <w:ind w:left="1789" w:right="616"/>
        <w:jc w:val="both"/>
        <w:rPr>
          <w:rFonts w:ascii="Tahoma" w:hAnsi="Tahoma" w:cs="Tahoma"/>
          <w:bCs/>
          <w:sz w:val="18"/>
          <w:szCs w:val="16"/>
        </w:rPr>
      </w:pPr>
    </w:p>
    <w:p w14:paraId="4627FE0B" w14:textId="77777777" w:rsidR="001B246A" w:rsidRDefault="001B246A" w:rsidP="00C40960">
      <w:pPr>
        <w:pStyle w:val="Prrafodelista"/>
        <w:numPr>
          <w:ilvl w:val="0"/>
          <w:numId w:val="29"/>
        </w:numPr>
        <w:ind w:right="616"/>
        <w:jc w:val="both"/>
        <w:rPr>
          <w:rFonts w:ascii="Tahoma" w:hAnsi="Tahoma" w:cs="Tahoma"/>
          <w:bCs/>
          <w:sz w:val="18"/>
          <w:szCs w:val="16"/>
        </w:rPr>
      </w:pPr>
      <w:r>
        <w:rPr>
          <w:rFonts w:ascii="Tahoma" w:hAnsi="Tahoma" w:cs="Tahoma"/>
          <w:bCs/>
          <w:sz w:val="18"/>
          <w:szCs w:val="16"/>
        </w:rPr>
        <w:t>Enliste los tipos de patrones de diseño.</w:t>
      </w:r>
    </w:p>
    <w:p w14:paraId="07914037" w14:textId="77777777" w:rsidR="00F901CF" w:rsidRDefault="00F901CF" w:rsidP="00F901CF">
      <w:pPr>
        <w:pStyle w:val="Prrafodelista"/>
        <w:ind w:left="1789" w:right="616"/>
        <w:jc w:val="both"/>
        <w:rPr>
          <w:rFonts w:ascii="Tahoma" w:hAnsi="Tahoma" w:cs="Tahoma"/>
          <w:bCs/>
          <w:sz w:val="18"/>
          <w:szCs w:val="16"/>
        </w:rPr>
      </w:pPr>
    </w:p>
    <w:p w14:paraId="750A0F32" w14:textId="77777777" w:rsidR="00F901CF" w:rsidRPr="00F901CF" w:rsidRDefault="00F901CF" w:rsidP="00F901CF">
      <w:pPr>
        <w:pStyle w:val="Prrafodelista"/>
        <w:ind w:left="1789" w:right="616"/>
        <w:jc w:val="both"/>
        <w:rPr>
          <w:rFonts w:ascii="Tahoma" w:hAnsi="Tahoma" w:cs="Tahoma"/>
          <w:bCs/>
          <w:sz w:val="18"/>
          <w:szCs w:val="16"/>
          <w:u w:val="single"/>
        </w:rPr>
      </w:pPr>
      <w:r w:rsidRPr="00F901CF">
        <w:rPr>
          <w:rFonts w:ascii="Tahoma" w:hAnsi="Tahoma" w:cs="Tahoma"/>
          <w:bCs/>
          <w:sz w:val="18"/>
          <w:szCs w:val="16"/>
          <w:u w:val="single"/>
        </w:rPr>
        <w:t>Patrones creacionales.</w:t>
      </w:r>
    </w:p>
    <w:p w14:paraId="1DF5D785" w14:textId="77777777" w:rsidR="00F901CF" w:rsidRPr="00F901CF" w:rsidRDefault="00F901CF" w:rsidP="00F901CF">
      <w:pPr>
        <w:pStyle w:val="Prrafodelista"/>
        <w:ind w:left="1789" w:right="616"/>
        <w:jc w:val="both"/>
        <w:rPr>
          <w:rFonts w:ascii="Tahoma" w:hAnsi="Tahoma" w:cs="Tahoma"/>
          <w:bCs/>
          <w:sz w:val="18"/>
          <w:szCs w:val="16"/>
          <w:u w:val="single"/>
        </w:rPr>
      </w:pPr>
      <w:r w:rsidRPr="00F901CF">
        <w:rPr>
          <w:rFonts w:ascii="Tahoma" w:hAnsi="Tahoma" w:cs="Tahoma"/>
          <w:bCs/>
          <w:sz w:val="18"/>
          <w:szCs w:val="16"/>
          <w:u w:val="single"/>
        </w:rPr>
        <w:t>Patrones estructurales.</w:t>
      </w:r>
    </w:p>
    <w:p w14:paraId="6A5923E4" w14:textId="7B59C196" w:rsidR="00F901CF" w:rsidRDefault="00F901CF" w:rsidP="00F901CF">
      <w:pPr>
        <w:pStyle w:val="Prrafodelista"/>
        <w:ind w:left="1789" w:right="616"/>
        <w:jc w:val="both"/>
        <w:rPr>
          <w:rFonts w:ascii="Tahoma" w:hAnsi="Tahoma" w:cs="Tahoma"/>
          <w:bCs/>
          <w:sz w:val="18"/>
          <w:szCs w:val="16"/>
        </w:rPr>
      </w:pPr>
      <w:r w:rsidRPr="00F901CF">
        <w:rPr>
          <w:rFonts w:ascii="Tahoma" w:hAnsi="Tahoma" w:cs="Tahoma"/>
          <w:bCs/>
          <w:sz w:val="18"/>
          <w:szCs w:val="16"/>
          <w:u w:val="single"/>
        </w:rPr>
        <w:t>Patrones de comportamiento</w:t>
      </w:r>
      <w:r w:rsidRPr="00F901CF">
        <w:rPr>
          <w:rFonts w:ascii="Tahoma" w:hAnsi="Tahoma" w:cs="Tahoma"/>
          <w:bCs/>
          <w:sz w:val="18"/>
          <w:szCs w:val="16"/>
        </w:rPr>
        <w:t>.</w:t>
      </w:r>
    </w:p>
    <w:p w14:paraId="3D648124" w14:textId="77777777" w:rsidR="00F901CF" w:rsidRDefault="00F901CF" w:rsidP="00F901CF">
      <w:pPr>
        <w:pStyle w:val="Prrafodelista"/>
        <w:ind w:left="1789" w:right="616"/>
        <w:jc w:val="both"/>
        <w:rPr>
          <w:rFonts w:ascii="Tahoma" w:hAnsi="Tahoma" w:cs="Tahoma"/>
          <w:bCs/>
          <w:sz w:val="18"/>
          <w:szCs w:val="16"/>
        </w:rPr>
      </w:pPr>
    </w:p>
    <w:p w14:paraId="0749C384" w14:textId="77777777" w:rsidR="001B246A" w:rsidRDefault="001B246A" w:rsidP="00C40960">
      <w:pPr>
        <w:pStyle w:val="Prrafodelista"/>
        <w:numPr>
          <w:ilvl w:val="0"/>
          <w:numId w:val="29"/>
        </w:numPr>
        <w:ind w:right="616"/>
        <w:jc w:val="both"/>
        <w:rPr>
          <w:rFonts w:ascii="Tahoma" w:hAnsi="Tahoma" w:cs="Tahoma"/>
          <w:bCs/>
          <w:sz w:val="18"/>
          <w:szCs w:val="16"/>
        </w:rPr>
      </w:pPr>
      <w:r>
        <w:rPr>
          <w:rFonts w:ascii="Tahoma" w:hAnsi="Tahoma" w:cs="Tahoma"/>
          <w:bCs/>
          <w:sz w:val="18"/>
          <w:szCs w:val="16"/>
        </w:rPr>
        <w:t>Represente gráficamente un patrón de diseño.</w:t>
      </w:r>
    </w:p>
    <w:p w14:paraId="5F5063B9" w14:textId="71F96523" w:rsidR="001F73BB" w:rsidRDefault="001F73BB" w:rsidP="001F73BB">
      <w:pPr>
        <w:pStyle w:val="Prrafodelista"/>
        <w:ind w:left="1789" w:right="616"/>
        <w:jc w:val="both"/>
        <w:rPr>
          <w:rFonts w:ascii="Tahoma" w:hAnsi="Tahoma" w:cs="Tahoma"/>
          <w:bCs/>
          <w:sz w:val="18"/>
          <w:szCs w:val="16"/>
        </w:rPr>
      </w:pPr>
      <w:r>
        <w:rPr>
          <w:rFonts w:ascii="Tahoma" w:hAnsi="Tahoma" w:cs="Tahoma"/>
          <w:bCs/>
          <w:noProof/>
          <w:sz w:val="18"/>
          <w:szCs w:val="16"/>
          <w:lang w:val="es-MX" w:eastAsia="es-MX"/>
        </w:rPr>
        <w:drawing>
          <wp:inline distT="0" distB="0" distL="0" distR="0" wp14:anchorId="6E3D53A9" wp14:editId="65020C5D">
            <wp:extent cx="2552700" cy="14295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jpg"/>
                    <pic:cNvPicPr/>
                  </pic:nvPicPr>
                  <pic:blipFill>
                    <a:blip r:embed="rId12">
                      <a:extLst>
                        <a:ext uri="{28A0092B-C50C-407E-A947-70E740481C1C}">
                          <a14:useLocalDpi xmlns:a14="http://schemas.microsoft.com/office/drawing/2010/main" val="0"/>
                        </a:ext>
                      </a:extLst>
                    </a:blip>
                    <a:stretch>
                      <a:fillRect/>
                    </a:stretch>
                  </pic:blipFill>
                  <pic:spPr>
                    <a:xfrm>
                      <a:off x="0" y="0"/>
                      <a:ext cx="2591273" cy="1451113"/>
                    </a:xfrm>
                    <a:prstGeom prst="rect">
                      <a:avLst/>
                    </a:prstGeom>
                  </pic:spPr>
                </pic:pic>
              </a:graphicData>
            </a:graphic>
          </wp:inline>
        </w:drawing>
      </w:r>
    </w:p>
    <w:p w14:paraId="7B2FC8D2" w14:textId="1AA12C98" w:rsidR="00F901CF" w:rsidRPr="001F73BB" w:rsidRDefault="00F901CF" w:rsidP="001F73BB">
      <w:pPr>
        <w:ind w:right="616"/>
        <w:jc w:val="both"/>
        <w:rPr>
          <w:rFonts w:ascii="Tahoma" w:hAnsi="Tahoma" w:cs="Tahoma"/>
          <w:bCs/>
          <w:sz w:val="18"/>
          <w:szCs w:val="16"/>
        </w:rPr>
      </w:pPr>
      <w:bookmarkStart w:id="0" w:name="_GoBack"/>
      <w:bookmarkEnd w:id="0"/>
    </w:p>
    <w:p w14:paraId="1684D8B9" w14:textId="77777777" w:rsidR="001F73BB" w:rsidRDefault="001F73BB" w:rsidP="00F901CF">
      <w:pPr>
        <w:pStyle w:val="Prrafodelista"/>
        <w:ind w:left="1789" w:right="616"/>
        <w:jc w:val="both"/>
        <w:rPr>
          <w:rFonts w:ascii="Tahoma" w:hAnsi="Tahoma" w:cs="Tahoma"/>
          <w:bCs/>
          <w:sz w:val="18"/>
          <w:szCs w:val="16"/>
        </w:rPr>
      </w:pPr>
    </w:p>
    <w:p w14:paraId="33DE586D" w14:textId="77777777" w:rsidR="001B246A" w:rsidRPr="001B246A" w:rsidRDefault="001B246A" w:rsidP="00356071">
      <w:pPr>
        <w:ind w:left="567" w:right="616"/>
        <w:jc w:val="both"/>
        <w:rPr>
          <w:rFonts w:ascii="Tahoma" w:hAnsi="Tahoma" w:cs="Tahoma"/>
          <w:bCs/>
          <w:sz w:val="18"/>
          <w:szCs w:val="16"/>
        </w:rPr>
      </w:pPr>
      <w:r>
        <w:rPr>
          <w:rFonts w:ascii="Tahoma" w:hAnsi="Tahoma" w:cs="Tahoma"/>
          <w:bCs/>
          <w:sz w:val="18"/>
          <w:szCs w:val="16"/>
        </w:rPr>
        <w:t xml:space="preserve">II Haga el pseudo-código, un lenguaje de programación o framework de desarrollo y utilice </w:t>
      </w:r>
      <w:r w:rsidR="00C43546">
        <w:rPr>
          <w:rFonts w:ascii="Tahoma" w:hAnsi="Tahoma" w:cs="Tahoma"/>
          <w:bCs/>
          <w:sz w:val="18"/>
          <w:szCs w:val="16"/>
        </w:rPr>
        <w:t>el patrón de diseño MVC para hacer un CRUD de una base de datos de control escolar enfocándose en la tabla de información de Alumno (valor 3 puntos)</w:t>
      </w:r>
      <w:r>
        <w:rPr>
          <w:rFonts w:ascii="Tahoma" w:hAnsi="Tahoma" w:cs="Tahoma"/>
          <w:bCs/>
          <w:sz w:val="18"/>
          <w:szCs w:val="16"/>
        </w:rPr>
        <w:t xml:space="preserve">  </w:t>
      </w:r>
    </w:p>
    <w:p w14:paraId="73F30D49" w14:textId="77777777" w:rsidR="004846B5" w:rsidRDefault="004846B5" w:rsidP="004846B5">
      <w:pPr>
        <w:pStyle w:val="Prrafodelista"/>
        <w:ind w:right="616"/>
        <w:jc w:val="center"/>
        <w:rPr>
          <w:rFonts w:ascii="Tahoma" w:hAnsi="Tahoma" w:cs="Tahoma"/>
          <w:bCs/>
          <w:sz w:val="18"/>
          <w:szCs w:val="16"/>
        </w:rPr>
      </w:pPr>
    </w:p>
    <w:p w14:paraId="4E51927E" w14:textId="77777777" w:rsidR="004846B5" w:rsidRDefault="004846B5" w:rsidP="004846B5">
      <w:pPr>
        <w:pStyle w:val="Prrafodelista"/>
        <w:ind w:right="616"/>
        <w:jc w:val="both"/>
        <w:rPr>
          <w:rFonts w:ascii="Tahoma" w:hAnsi="Tahoma" w:cs="Tahoma"/>
          <w:bCs/>
          <w:sz w:val="18"/>
          <w:szCs w:val="16"/>
        </w:rPr>
      </w:pPr>
      <w:r>
        <w:rPr>
          <w:rFonts w:ascii="Tahoma" w:hAnsi="Tahoma" w:cs="Tahoma"/>
          <w:bCs/>
          <w:sz w:val="18"/>
          <w:szCs w:val="16"/>
        </w:rPr>
        <w:t xml:space="preserve">La </w:t>
      </w:r>
      <w:r w:rsidR="00C43546">
        <w:rPr>
          <w:rFonts w:ascii="Tahoma" w:hAnsi="Tahoma" w:cs="Tahoma"/>
          <w:bCs/>
          <w:sz w:val="18"/>
          <w:szCs w:val="16"/>
        </w:rPr>
        <w:t>pseudo-código u aplicación</w:t>
      </w:r>
      <w:r>
        <w:rPr>
          <w:rFonts w:ascii="Tahoma" w:hAnsi="Tahoma" w:cs="Tahoma"/>
          <w:bCs/>
          <w:sz w:val="18"/>
          <w:szCs w:val="16"/>
        </w:rPr>
        <w:t xml:space="preserve"> </w:t>
      </w:r>
      <w:r w:rsidR="002B391C">
        <w:rPr>
          <w:rFonts w:ascii="Tahoma" w:hAnsi="Tahoma" w:cs="Tahoma"/>
          <w:bCs/>
          <w:sz w:val="18"/>
          <w:szCs w:val="16"/>
        </w:rPr>
        <w:t xml:space="preserve">se </w:t>
      </w:r>
      <w:r w:rsidR="009A4009">
        <w:rPr>
          <w:rFonts w:ascii="Tahoma" w:hAnsi="Tahoma" w:cs="Tahoma"/>
          <w:bCs/>
          <w:sz w:val="18"/>
          <w:szCs w:val="16"/>
        </w:rPr>
        <w:t>calificará según la siguiente lista de cotejo</w:t>
      </w:r>
      <w:r w:rsidR="002B391C">
        <w:rPr>
          <w:rFonts w:ascii="Tahoma" w:hAnsi="Tahoma" w:cs="Tahoma"/>
          <w:bCs/>
          <w:sz w:val="18"/>
          <w:szCs w:val="16"/>
        </w:rPr>
        <w:t>:</w:t>
      </w:r>
    </w:p>
    <w:p w14:paraId="2A6DD80C" w14:textId="77777777" w:rsidR="002B391C" w:rsidRDefault="002B391C" w:rsidP="004846B5">
      <w:pPr>
        <w:pStyle w:val="Prrafodelista"/>
        <w:ind w:right="616"/>
        <w:jc w:val="both"/>
        <w:rPr>
          <w:rFonts w:ascii="Tahoma" w:hAnsi="Tahoma" w:cs="Tahoma"/>
          <w:bCs/>
          <w:sz w:val="18"/>
          <w:szCs w:val="16"/>
        </w:rPr>
      </w:pPr>
    </w:p>
    <w:tbl>
      <w:tblPr>
        <w:tblStyle w:val="Tablaconcuadrcula"/>
        <w:tblW w:w="0" w:type="auto"/>
        <w:tblInd w:w="1555" w:type="dxa"/>
        <w:tblLook w:val="04A0" w:firstRow="1" w:lastRow="0" w:firstColumn="1" w:lastColumn="0" w:noHBand="0" w:noVBand="1"/>
      </w:tblPr>
      <w:tblGrid>
        <w:gridCol w:w="7512"/>
        <w:gridCol w:w="1536"/>
      </w:tblGrid>
      <w:tr w:rsidR="002B391C" w:rsidRPr="00DF6114" w14:paraId="5470D18C" w14:textId="77777777" w:rsidTr="00702328">
        <w:tc>
          <w:tcPr>
            <w:tcW w:w="7512" w:type="dxa"/>
          </w:tcPr>
          <w:p w14:paraId="530609E4" w14:textId="77777777" w:rsidR="002B391C" w:rsidRPr="00DF6114" w:rsidRDefault="00DF6114" w:rsidP="004F4A59">
            <w:pPr>
              <w:pStyle w:val="Prrafodelista"/>
              <w:ind w:left="0" w:right="616"/>
              <w:jc w:val="both"/>
              <w:rPr>
                <w:rFonts w:ascii="Tahoma" w:hAnsi="Tahoma" w:cs="Tahoma"/>
                <w:b/>
                <w:bCs/>
                <w:sz w:val="18"/>
                <w:szCs w:val="16"/>
              </w:rPr>
            </w:pPr>
            <w:bookmarkStart w:id="1" w:name="_Hlk39756595"/>
            <w:r w:rsidRPr="00DF6114">
              <w:rPr>
                <w:rFonts w:ascii="Tahoma" w:hAnsi="Tahoma" w:cs="Tahoma"/>
                <w:b/>
                <w:bCs/>
                <w:sz w:val="18"/>
                <w:szCs w:val="16"/>
              </w:rPr>
              <w:t>Aspecto</w:t>
            </w:r>
          </w:p>
        </w:tc>
        <w:tc>
          <w:tcPr>
            <w:tcW w:w="993" w:type="dxa"/>
          </w:tcPr>
          <w:p w14:paraId="29B65F40" w14:textId="77777777" w:rsidR="002B391C" w:rsidRPr="00DF6114" w:rsidRDefault="00DF6114" w:rsidP="004F4A59">
            <w:pPr>
              <w:pStyle w:val="Prrafodelista"/>
              <w:ind w:left="0" w:right="616"/>
              <w:jc w:val="both"/>
              <w:rPr>
                <w:rFonts w:ascii="Tahoma" w:hAnsi="Tahoma" w:cs="Tahoma"/>
                <w:b/>
                <w:bCs/>
                <w:sz w:val="18"/>
                <w:szCs w:val="16"/>
              </w:rPr>
            </w:pPr>
            <w:r w:rsidRPr="00DF6114">
              <w:rPr>
                <w:rFonts w:ascii="Tahoma" w:hAnsi="Tahoma" w:cs="Tahoma"/>
                <w:b/>
                <w:bCs/>
                <w:sz w:val="18"/>
                <w:szCs w:val="16"/>
              </w:rPr>
              <w:t>Puntaje</w:t>
            </w:r>
          </w:p>
        </w:tc>
      </w:tr>
      <w:tr w:rsidR="002B391C" w14:paraId="0D9C8A94" w14:textId="77777777" w:rsidTr="00702328">
        <w:tc>
          <w:tcPr>
            <w:tcW w:w="7512" w:type="dxa"/>
          </w:tcPr>
          <w:p w14:paraId="0723C3A6" w14:textId="77777777" w:rsidR="002B391C" w:rsidRDefault="00C43546" w:rsidP="004F4A59">
            <w:pPr>
              <w:pStyle w:val="Prrafodelista"/>
              <w:ind w:left="0" w:right="616"/>
              <w:jc w:val="both"/>
              <w:rPr>
                <w:rFonts w:ascii="Tahoma" w:hAnsi="Tahoma" w:cs="Tahoma"/>
                <w:bCs/>
                <w:sz w:val="18"/>
                <w:szCs w:val="16"/>
              </w:rPr>
            </w:pPr>
            <w:r>
              <w:rPr>
                <w:rFonts w:ascii="Tahoma" w:hAnsi="Tahoma" w:cs="Tahoma"/>
                <w:bCs/>
                <w:sz w:val="18"/>
                <w:szCs w:val="16"/>
              </w:rPr>
              <w:t>Representación de las vistas (o pseudo-código)</w:t>
            </w:r>
          </w:p>
        </w:tc>
        <w:tc>
          <w:tcPr>
            <w:tcW w:w="993" w:type="dxa"/>
            <w:vAlign w:val="center"/>
          </w:tcPr>
          <w:p w14:paraId="02157E57" w14:textId="77777777" w:rsidR="002B391C" w:rsidRDefault="00C43546" w:rsidP="00702328">
            <w:pPr>
              <w:pStyle w:val="Prrafodelista"/>
              <w:ind w:left="0" w:right="616"/>
              <w:jc w:val="center"/>
              <w:rPr>
                <w:rFonts w:ascii="Tahoma" w:hAnsi="Tahoma" w:cs="Tahoma"/>
                <w:bCs/>
                <w:sz w:val="18"/>
                <w:szCs w:val="16"/>
              </w:rPr>
            </w:pPr>
            <w:r>
              <w:rPr>
                <w:rFonts w:ascii="Tahoma" w:hAnsi="Tahoma" w:cs="Tahoma"/>
                <w:bCs/>
                <w:sz w:val="18"/>
                <w:szCs w:val="16"/>
              </w:rPr>
              <w:t>1</w:t>
            </w:r>
          </w:p>
        </w:tc>
      </w:tr>
      <w:tr w:rsidR="002B391C" w14:paraId="3434FF96" w14:textId="77777777" w:rsidTr="00702328">
        <w:tc>
          <w:tcPr>
            <w:tcW w:w="7512" w:type="dxa"/>
          </w:tcPr>
          <w:p w14:paraId="497D015F" w14:textId="77777777" w:rsidR="002B391C" w:rsidRDefault="00C43546" w:rsidP="004F4A59">
            <w:pPr>
              <w:pStyle w:val="Prrafodelista"/>
              <w:ind w:left="0" w:right="616"/>
              <w:jc w:val="both"/>
              <w:rPr>
                <w:rFonts w:ascii="Tahoma" w:hAnsi="Tahoma" w:cs="Tahoma"/>
                <w:bCs/>
                <w:sz w:val="18"/>
                <w:szCs w:val="16"/>
              </w:rPr>
            </w:pPr>
            <w:r>
              <w:rPr>
                <w:rFonts w:ascii="Tahoma" w:hAnsi="Tahoma" w:cs="Tahoma"/>
                <w:bCs/>
                <w:sz w:val="18"/>
                <w:szCs w:val="16"/>
              </w:rPr>
              <w:t>Clases del controlador</w:t>
            </w:r>
          </w:p>
        </w:tc>
        <w:tc>
          <w:tcPr>
            <w:tcW w:w="993" w:type="dxa"/>
            <w:vAlign w:val="center"/>
          </w:tcPr>
          <w:p w14:paraId="5BAA6D6E" w14:textId="77777777" w:rsidR="002B391C" w:rsidRDefault="00C43546" w:rsidP="00702328">
            <w:pPr>
              <w:pStyle w:val="Prrafodelista"/>
              <w:ind w:left="0" w:right="616"/>
              <w:jc w:val="center"/>
              <w:rPr>
                <w:rFonts w:ascii="Tahoma" w:hAnsi="Tahoma" w:cs="Tahoma"/>
                <w:bCs/>
                <w:sz w:val="18"/>
                <w:szCs w:val="16"/>
              </w:rPr>
            </w:pPr>
            <w:r>
              <w:rPr>
                <w:rFonts w:ascii="Tahoma" w:hAnsi="Tahoma" w:cs="Tahoma"/>
                <w:bCs/>
                <w:sz w:val="18"/>
                <w:szCs w:val="16"/>
              </w:rPr>
              <w:t>1</w:t>
            </w:r>
          </w:p>
        </w:tc>
      </w:tr>
      <w:tr w:rsidR="002B391C" w14:paraId="07833B1A" w14:textId="77777777" w:rsidTr="00702328">
        <w:tc>
          <w:tcPr>
            <w:tcW w:w="7512" w:type="dxa"/>
          </w:tcPr>
          <w:p w14:paraId="703DE32C" w14:textId="77777777" w:rsidR="002B391C" w:rsidRDefault="00DF6114" w:rsidP="004F4A59">
            <w:pPr>
              <w:pStyle w:val="Prrafodelista"/>
              <w:ind w:left="0" w:right="616"/>
              <w:jc w:val="both"/>
              <w:rPr>
                <w:rFonts w:ascii="Tahoma" w:hAnsi="Tahoma" w:cs="Tahoma"/>
                <w:bCs/>
                <w:sz w:val="18"/>
                <w:szCs w:val="16"/>
              </w:rPr>
            </w:pPr>
            <w:r>
              <w:rPr>
                <w:rFonts w:ascii="Tahoma" w:hAnsi="Tahoma" w:cs="Tahoma"/>
                <w:bCs/>
                <w:sz w:val="18"/>
                <w:szCs w:val="16"/>
              </w:rPr>
              <w:t>C</w:t>
            </w:r>
            <w:r w:rsidR="00C43546">
              <w:rPr>
                <w:rFonts w:ascii="Tahoma" w:hAnsi="Tahoma" w:cs="Tahoma"/>
                <w:bCs/>
                <w:sz w:val="18"/>
                <w:szCs w:val="16"/>
              </w:rPr>
              <w:t>lases del modelo</w:t>
            </w:r>
          </w:p>
        </w:tc>
        <w:tc>
          <w:tcPr>
            <w:tcW w:w="993" w:type="dxa"/>
            <w:vAlign w:val="center"/>
          </w:tcPr>
          <w:p w14:paraId="11410C58" w14:textId="77777777" w:rsidR="002B391C" w:rsidRDefault="00C43546" w:rsidP="00702328">
            <w:pPr>
              <w:pStyle w:val="Prrafodelista"/>
              <w:ind w:left="0" w:right="616"/>
              <w:jc w:val="center"/>
              <w:rPr>
                <w:rFonts w:ascii="Tahoma" w:hAnsi="Tahoma" w:cs="Tahoma"/>
                <w:bCs/>
                <w:sz w:val="18"/>
                <w:szCs w:val="16"/>
              </w:rPr>
            </w:pPr>
            <w:r>
              <w:rPr>
                <w:rFonts w:ascii="Tahoma" w:hAnsi="Tahoma" w:cs="Tahoma"/>
                <w:bCs/>
                <w:sz w:val="18"/>
                <w:szCs w:val="16"/>
              </w:rPr>
              <w:t>1</w:t>
            </w:r>
          </w:p>
        </w:tc>
      </w:tr>
      <w:tr w:rsidR="00DF6114" w14:paraId="68FA5D10" w14:textId="77777777" w:rsidTr="00702328">
        <w:tc>
          <w:tcPr>
            <w:tcW w:w="7512" w:type="dxa"/>
          </w:tcPr>
          <w:p w14:paraId="507F1196" w14:textId="77777777" w:rsidR="00DF6114" w:rsidRPr="00DF6114" w:rsidRDefault="00DF6114" w:rsidP="004F4A59">
            <w:pPr>
              <w:pStyle w:val="Prrafodelista"/>
              <w:ind w:left="0" w:right="616"/>
              <w:jc w:val="both"/>
              <w:rPr>
                <w:rFonts w:ascii="Tahoma" w:hAnsi="Tahoma" w:cs="Tahoma"/>
                <w:b/>
                <w:bCs/>
                <w:sz w:val="18"/>
                <w:szCs w:val="16"/>
              </w:rPr>
            </w:pPr>
            <w:r w:rsidRPr="00DF6114">
              <w:rPr>
                <w:rFonts w:ascii="Tahoma" w:hAnsi="Tahoma" w:cs="Tahoma"/>
                <w:b/>
                <w:bCs/>
                <w:sz w:val="18"/>
                <w:szCs w:val="16"/>
              </w:rPr>
              <w:t>Total</w:t>
            </w:r>
          </w:p>
        </w:tc>
        <w:tc>
          <w:tcPr>
            <w:tcW w:w="993" w:type="dxa"/>
            <w:vAlign w:val="center"/>
          </w:tcPr>
          <w:p w14:paraId="35D289B9" w14:textId="77777777" w:rsidR="00DF6114" w:rsidRDefault="00C43546" w:rsidP="00702328">
            <w:pPr>
              <w:pStyle w:val="Prrafodelista"/>
              <w:ind w:left="0" w:right="616"/>
              <w:jc w:val="center"/>
              <w:rPr>
                <w:rFonts w:ascii="Tahoma" w:hAnsi="Tahoma" w:cs="Tahoma"/>
                <w:bCs/>
                <w:sz w:val="18"/>
                <w:szCs w:val="16"/>
              </w:rPr>
            </w:pPr>
            <w:r>
              <w:rPr>
                <w:rFonts w:ascii="Tahoma" w:hAnsi="Tahoma" w:cs="Tahoma"/>
                <w:bCs/>
                <w:sz w:val="18"/>
                <w:szCs w:val="16"/>
              </w:rPr>
              <w:t>3</w:t>
            </w:r>
          </w:p>
        </w:tc>
      </w:tr>
    </w:tbl>
    <w:bookmarkEnd w:id="1"/>
    <w:p w14:paraId="67D12D5D" w14:textId="02EEF547" w:rsidR="004F4A59" w:rsidRDefault="00C43546" w:rsidP="004F4A59">
      <w:pPr>
        <w:pStyle w:val="Prrafodelista"/>
        <w:ind w:right="616"/>
        <w:jc w:val="both"/>
        <w:rPr>
          <w:rFonts w:ascii="Tahoma" w:hAnsi="Tahoma" w:cs="Tahoma"/>
          <w:bCs/>
          <w:sz w:val="18"/>
          <w:szCs w:val="16"/>
        </w:rPr>
      </w:pPr>
      <w:r>
        <w:rPr>
          <w:rFonts w:ascii="Tahoma" w:hAnsi="Tahoma" w:cs="Tahoma"/>
          <w:bCs/>
          <w:sz w:val="18"/>
          <w:szCs w:val="16"/>
        </w:rPr>
        <w:t xml:space="preserve">Este entregable se subirá en MS Teams – fecha de entrega próxima </w:t>
      </w:r>
      <w:r w:rsidR="00583D78">
        <w:rPr>
          <w:rFonts w:ascii="Tahoma" w:hAnsi="Tahoma" w:cs="Tahoma"/>
          <w:bCs/>
          <w:sz w:val="18"/>
          <w:szCs w:val="16"/>
        </w:rPr>
        <w:t>lunes 10 de enero del 2022</w:t>
      </w:r>
      <w:r>
        <w:rPr>
          <w:rFonts w:ascii="Tahoma" w:hAnsi="Tahoma" w:cs="Tahoma"/>
          <w:bCs/>
          <w:sz w:val="18"/>
          <w:szCs w:val="16"/>
        </w:rPr>
        <w:t xml:space="preserve"> </w:t>
      </w:r>
    </w:p>
    <w:p w14:paraId="5EC640F8" w14:textId="77777777" w:rsidR="006773C9" w:rsidRPr="00C20865" w:rsidRDefault="00C20865" w:rsidP="006773C9">
      <w:pPr>
        <w:pStyle w:val="Prrafodelista"/>
        <w:ind w:left="0" w:hanging="11"/>
        <w:jc w:val="center"/>
        <w:rPr>
          <w:rFonts w:ascii="Tahoma" w:hAnsi="Tahoma" w:cs="Tahoma"/>
          <w:b/>
          <w:bCs/>
          <w:sz w:val="18"/>
          <w:szCs w:val="16"/>
        </w:rPr>
      </w:pPr>
      <w:r w:rsidRPr="00C20865">
        <w:rPr>
          <w:rFonts w:ascii="Tahoma" w:hAnsi="Tahoma" w:cs="Tahoma"/>
          <w:b/>
          <w:bCs/>
          <w:sz w:val="18"/>
          <w:szCs w:val="16"/>
        </w:rPr>
        <w:t>¡Suerte!</w:t>
      </w:r>
    </w:p>
    <w:sectPr w:rsidR="006773C9" w:rsidRPr="00C20865" w:rsidSect="00722A5B">
      <w:footerReference w:type="default" r:id="rId13"/>
      <w:type w:val="continuous"/>
      <w:pgSz w:w="12240" w:h="15840"/>
      <w:pgMar w:top="284"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A71CB" w14:textId="77777777" w:rsidR="002F1341" w:rsidRDefault="002F1341">
      <w:r>
        <w:separator/>
      </w:r>
    </w:p>
  </w:endnote>
  <w:endnote w:type="continuationSeparator" w:id="0">
    <w:p w14:paraId="6F15A348" w14:textId="77777777" w:rsidR="002F1341" w:rsidRDefault="002F1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997"/>
      <w:gridCol w:w="1111"/>
      <w:gridCol w:w="4998"/>
    </w:tblGrid>
    <w:tr w:rsidR="003A304C" w14:paraId="3A8F1076" w14:textId="77777777">
      <w:trPr>
        <w:trHeight w:val="151"/>
      </w:trPr>
      <w:tc>
        <w:tcPr>
          <w:tcW w:w="2250" w:type="pct"/>
          <w:tcBorders>
            <w:bottom w:val="single" w:sz="4" w:space="0" w:color="4F81BD" w:themeColor="accent1"/>
          </w:tcBorders>
        </w:tcPr>
        <w:p w14:paraId="3E16127D" w14:textId="77777777" w:rsidR="003A304C" w:rsidRDefault="003A304C">
          <w:pPr>
            <w:pStyle w:val="Encabezado"/>
            <w:rPr>
              <w:rFonts w:asciiTheme="majorHAnsi" w:eastAsiaTheme="majorEastAsia" w:hAnsiTheme="majorHAnsi" w:cstheme="majorBidi"/>
              <w:b/>
              <w:bCs/>
            </w:rPr>
          </w:pPr>
        </w:p>
      </w:tc>
      <w:tc>
        <w:tcPr>
          <w:tcW w:w="500" w:type="pct"/>
          <w:vMerge w:val="restart"/>
          <w:noWrap/>
          <w:vAlign w:val="center"/>
        </w:tcPr>
        <w:p w14:paraId="6FD01DBF" w14:textId="77777777" w:rsidR="003A304C" w:rsidRDefault="003A304C">
          <w:pPr>
            <w:pStyle w:val="Sinespaciado"/>
            <w:rPr>
              <w:rFonts w:asciiTheme="majorHAnsi" w:hAnsiTheme="majorHAnsi"/>
            </w:rPr>
          </w:pPr>
          <w:r>
            <w:rPr>
              <w:rFonts w:asciiTheme="majorHAnsi" w:hAnsiTheme="majorHAnsi"/>
              <w:b/>
            </w:rPr>
            <w:t xml:space="preserve">Página </w:t>
          </w:r>
          <w:r w:rsidR="007E25F8">
            <w:fldChar w:fldCharType="begin"/>
          </w:r>
          <w:r w:rsidR="00B82DD6">
            <w:instrText xml:space="preserve"> PAGE  \* MERGEFORMAT </w:instrText>
          </w:r>
          <w:r w:rsidR="007E25F8">
            <w:fldChar w:fldCharType="separate"/>
          </w:r>
          <w:r w:rsidR="002F1341" w:rsidRPr="002F1341">
            <w:rPr>
              <w:rFonts w:asciiTheme="majorHAnsi" w:hAnsiTheme="majorHAnsi"/>
              <w:b/>
              <w:noProof/>
            </w:rPr>
            <w:t>1</w:t>
          </w:r>
          <w:r w:rsidR="007E25F8">
            <w:rPr>
              <w:rFonts w:asciiTheme="majorHAnsi" w:hAnsiTheme="majorHAnsi"/>
              <w:b/>
              <w:noProof/>
            </w:rPr>
            <w:fldChar w:fldCharType="end"/>
          </w:r>
        </w:p>
      </w:tc>
      <w:tc>
        <w:tcPr>
          <w:tcW w:w="2250" w:type="pct"/>
          <w:tcBorders>
            <w:bottom w:val="single" w:sz="4" w:space="0" w:color="4F81BD" w:themeColor="accent1"/>
          </w:tcBorders>
        </w:tcPr>
        <w:p w14:paraId="1E122E83" w14:textId="77777777" w:rsidR="003A304C" w:rsidRDefault="003A304C">
          <w:pPr>
            <w:pStyle w:val="Encabezado"/>
            <w:rPr>
              <w:rFonts w:asciiTheme="majorHAnsi" w:eastAsiaTheme="majorEastAsia" w:hAnsiTheme="majorHAnsi" w:cstheme="majorBidi"/>
              <w:b/>
              <w:bCs/>
            </w:rPr>
          </w:pPr>
        </w:p>
      </w:tc>
    </w:tr>
    <w:tr w:rsidR="003A304C" w14:paraId="5C6CC125" w14:textId="77777777">
      <w:trPr>
        <w:trHeight w:val="150"/>
      </w:trPr>
      <w:tc>
        <w:tcPr>
          <w:tcW w:w="2250" w:type="pct"/>
          <w:tcBorders>
            <w:top w:val="single" w:sz="4" w:space="0" w:color="4F81BD" w:themeColor="accent1"/>
          </w:tcBorders>
        </w:tcPr>
        <w:p w14:paraId="1D77538A" w14:textId="77777777" w:rsidR="003A304C" w:rsidRDefault="003A304C">
          <w:pPr>
            <w:pStyle w:val="Encabezado"/>
            <w:rPr>
              <w:rFonts w:asciiTheme="majorHAnsi" w:eastAsiaTheme="majorEastAsia" w:hAnsiTheme="majorHAnsi" w:cstheme="majorBidi"/>
              <w:b/>
              <w:bCs/>
            </w:rPr>
          </w:pPr>
        </w:p>
      </w:tc>
      <w:tc>
        <w:tcPr>
          <w:tcW w:w="500" w:type="pct"/>
          <w:vMerge/>
        </w:tcPr>
        <w:p w14:paraId="05CC925A" w14:textId="77777777" w:rsidR="003A304C" w:rsidRDefault="003A304C">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14:paraId="14174989" w14:textId="77777777" w:rsidR="003A304C" w:rsidRDefault="003A304C">
          <w:pPr>
            <w:pStyle w:val="Encabezado"/>
            <w:rPr>
              <w:rFonts w:asciiTheme="majorHAnsi" w:eastAsiaTheme="majorEastAsia" w:hAnsiTheme="majorHAnsi" w:cstheme="majorBidi"/>
              <w:b/>
              <w:bCs/>
            </w:rPr>
          </w:pPr>
        </w:p>
      </w:tc>
    </w:tr>
  </w:tbl>
  <w:p w14:paraId="533A8101" w14:textId="77777777" w:rsidR="00153C56" w:rsidRPr="003A304C" w:rsidRDefault="00153C56" w:rsidP="003A304C">
    <w:pPr>
      <w:pStyle w:val="Piedepgina"/>
      <w:rPr>
        <w:lang w:val="es-MX"/>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48FE9" w14:textId="77777777" w:rsidR="002F1341" w:rsidRDefault="002F1341">
      <w:r>
        <w:separator/>
      </w:r>
    </w:p>
  </w:footnote>
  <w:footnote w:type="continuationSeparator" w:id="0">
    <w:p w14:paraId="41CE35A3" w14:textId="77777777" w:rsidR="002F1341" w:rsidRDefault="002F13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34DE"/>
    <w:multiLevelType w:val="hybridMultilevel"/>
    <w:tmpl w:val="EE7C93D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nsid w:val="07765CD1"/>
    <w:multiLevelType w:val="hybridMultilevel"/>
    <w:tmpl w:val="0B366AD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nsid w:val="0B7402ED"/>
    <w:multiLevelType w:val="hybridMultilevel"/>
    <w:tmpl w:val="DA30E44C"/>
    <w:lvl w:ilvl="0" w:tplc="080A000F">
      <w:start w:val="1"/>
      <w:numFmt w:val="decimal"/>
      <w:lvlText w:val="%1."/>
      <w:lvlJc w:val="left"/>
      <w:pPr>
        <w:ind w:left="1789" w:hanging="360"/>
      </w:p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3">
    <w:nsid w:val="0BE3275F"/>
    <w:multiLevelType w:val="hybridMultilevel"/>
    <w:tmpl w:val="BF2CA68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C3A4BEF"/>
    <w:multiLevelType w:val="hybridMultilevel"/>
    <w:tmpl w:val="A2F87AE8"/>
    <w:lvl w:ilvl="0" w:tplc="95E61E6E">
      <w:start w:val="1"/>
      <w:numFmt w:val="decimal"/>
      <w:lvlText w:val="%1."/>
      <w:lvlJc w:val="left"/>
      <w:pPr>
        <w:ind w:left="720" w:hanging="360"/>
      </w:pPr>
      <w:rPr>
        <w:b/>
        <w:i w:val="0"/>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75A054D"/>
    <w:multiLevelType w:val="hybridMultilevel"/>
    <w:tmpl w:val="F1968B1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82A4B81"/>
    <w:multiLevelType w:val="hybridMultilevel"/>
    <w:tmpl w:val="CC4C27C8"/>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3EF4B8A"/>
    <w:multiLevelType w:val="hybridMultilevel"/>
    <w:tmpl w:val="89CE44F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8">
    <w:nsid w:val="25322A9C"/>
    <w:multiLevelType w:val="hybridMultilevel"/>
    <w:tmpl w:val="26FC05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59A4B57"/>
    <w:multiLevelType w:val="hybridMultilevel"/>
    <w:tmpl w:val="5ADE83C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DB832DF"/>
    <w:multiLevelType w:val="hybridMultilevel"/>
    <w:tmpl w:val="978A147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DEF7574"/>
    <w:multiLevelType w:val="hybridMultilevel"/>
    <w:tmpl w:val="5ADE83C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13D3EB6"/>
    <w:multiLevelType w:val="hybridMultilevel"/>
    <w:tmpl w:val="2596469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6701DD9"/>
    <w:multiLevelType w:val="hybridMultilevel"/>
    <w:tmpl w:val="978A147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B2830D7"/>
    <w:multiLevelType w:val="hybridMultilevel"/>
    <w:tmpl w:val="0E7E6A8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2B56EBF"/>
    <w:multiLevelType w:val="hybridMultilevel"/>
    <w:tmpl w:val="B8540AC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
    <w:nsid w:val="42D40E0F"/>
    <w:multiLevelType w:val="hybridMultilevel"/>
    <w:tmpl w:val="329009E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nsid w:val="440237AE"/>
    <w:multiLevelType w:val="hybridMultilevel"/>
    <w:tmpl w:val="FBFC8920"/>
    <w:lvl w:ilvl="0" w:tplc="0C0A000F">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8">
    <w:nsid w:val="454D51EF"/>
    <w:multiLevelType w:val="hybridMultilevel"/>
    <w:tmpl w:val="129C2FE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4E1E26DD"/>
    <w:multiLevelType w:val="hybridMultilevel"/>
    <w:tmpl w:val="4F0C0B94"/>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0">
    <w:nsid w:val="549B0167"/>
    <w:multiLevelType w:val="hybridMultilevel"/>
    <w:tmpl w:val="E8BC0786"/>
    <w:lvl w:ilvl="0" w:tplc="0E24CE88">
      <w:numFmt w:val="bullet"/>
      <w:lvlText w:val="-"/>
      <w:lvlJc w:val="left"/>
      <w:pPr>
        <w:ind w:left="720" w:hanging="360"/>
      </w:pPr>
      <w:rPr>
        <w:rFonts w:ascii="Times New Roman" w:eastAsia="Times New Roman" w:hAnsi="Times New Roman" w:cs="Times New Roman"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ABE7385"/>
    <w:multiLevelType w:val="hybridMultilevel"/>
    <w:tmpl w:val="CB8E8CF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867155B"/>
    <w:multiLevelType w:val="hybridMultilevel"/>
    <w:tmpl w:val="97505C2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C4677F0"/>
    <w:multiLevelType w:val="hybridMultilevel"/>
    <w:tmpl w:val="3A3685F4"/>
    <w:lvl w:ilvl="0" w:tplc="332EE002">
      <w:numFmt w:val="bullet"/>
      <w:lvlText w:val="-"/>
      <w:lvlJc w:val="left"/>
      <w:pPr>
        <w:ind w:left="1080" w:hanging="360"/>
      </w:pPr>
      <w:rPr>
        <w:rFonts w:ascii="Calibri" w:eastAsiaTheme="minorEastAsia" w:hAnsi="Calibri"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nsid w:val="78D25CD9"/>
    <w:multiLevelType w:val="hybridMultilevel"/>
    <w:tmpl w:val="60CA7E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A932BF9"/>
    <w:multiLevelType w:val="hybridMultilevel"/>
    <w:tmpl w:val="42C629B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nsid w:val="7AAC6F48"/>
    <w:multiLevelType w:val="hybridMultilevel"/>
    <w:tmpl w:val="EE98FD8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ACD6442"/>
    <w:multiLevelType w:val="hybridMultilevel"/>
    <w:tmpl w:val="673A902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FE41840"/>
    <w:multiLevelType w:val="hybridMultilevel"/>
    <w:tmpl w:val="E69EBF04"/>
    <w:lvl w:ilvl="0" w:tplc="096E18E8">
      <w:start w:val="1"/>
      <w:numFmt w:val="decimal"/>
      <w:lvlText w:val="PREGUNTA %1.-"/>
      <w:lvlJc w:val="left"/>
      <w:pPr>
        <w:ind w:left="107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8"/>
  </w:num>
  <w:num w:numId="2">
    <w:abstractNumId w:val="10"/>
  </w:num>
  <w:num w:numId="3">
    <w:abstractNumId w:val="13"/>
  </w:num>
  <w:num w:numId="4">
    <w:abstractNumId w:val="11"/>
  </w:num>
  <w:num w:numId="5">
    <w:abstractNumId w:val="9"/>
  </w:num>
  <w:num w:numId="6">
    <w:abstractNumId w:val="6"/>
  </w:num>
  <w:num w:numId="7">
    <w:abstractNumId w:val="12"/>
  </w:num>
  <w:num w:numId="8">
    <w:abstractNumId w:val="5"/>
  </w:num>
  <w:num w:numId="9">
    <w:abstractNumId w:val="26"/>
  </w:num>
  <w:num w:numId="10">
    <w:abstractNumId w:val="18"/>
  </w:num>
  <w:num w:numId="11">
    <w:abstractNumId w:val="8"/>
  </w:num>
  <w:num w:numId="12">
    <w:abstractNumId w:val="22"/>
  </w:num>
  <w:num w:numId="13">
    <w:abstractNumId w:val="16"/>
  </w:num>
  <w:num w:numId="14">
    <w:abstractNumId w:val="1"/>
  </w:num>
  <w:num w:numId="15">
    <w:abstractNumId w:val="15"/>
  </w:num>
  <w:num w:numId="16">
    <w:abstractNumId w:val="25"/>
  </w:num>
  <w:num w:numId="17">
    <w:abstractNumId w:val="14"/>
  </w:num>
  <w:num w:numId="18">
    <w:abstractNumId w:val="4"/>
  </w:num>
  <w:num w:numId="19">
    <w:abstractNumId w:val="24"/>
  </w:num>
  <w:num w:numId="20">
    <w:abstractNumId w:val="7"/>
  </w:num>
  <w:num w:numId="21">
    <w:abstractNumId w:val="19"/>
  </w:num>
  <w:num w:numId="22">
    <w:abstractNumId w:val="0"/>
  </w:num>
  <w:num w:numId="23">
    <w:abstractNumId w:val="3"/>
  </w:num>
  <w:num w:numId="24">
    <w:abstractNumId w:val="27"/>
  </w:num>
  <w:num w:numId="25">
    <w:abstractNumId w:val="23"/>
  </w:num>
  <w:num w:numId="26">
    <w:abstractNumId w:val="20"/>
  </w:num>
  <w:num w:numId="27">
    <w:abstractNumId w:val="17"/>
  </w:num>
  <w:num w:numId="28">
    <w:abstractNumId w:val="21"/>
  </w:num>
  <w:num w:numId="29">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E2E"/>
    <w:rsid w:val="00003ABC"/>
    <w:rsid w:val="00022805"/>
    <w:rsid w:val="00031F45"/>
    <w:rsid w:val="00032690"/>
    <w:rsid w:val="0006637A"/>
    <w:rsid w:val="000757B4"/>
    <w:rsid w:val="00077A29"/>
    <w:rsid w:val="00090761"/>
    <w:rsid w:val="00090FBD"/>
    <w:rsid w:val="0009738B"/>
    <w:rsid w:val="000A27EC"/>
    <w:rsid w:val="000A3FAE"/>
    <w:rsid w:val="000A58AC"/>
    <w:rsid w:val="000C49C9"/>
    <w:rsid w:val="000E1575"/>
    <w:rsid w:val="000E5889"/>
    <w:rsid w:val="000E5E23"/>
    <w:rsid w:val="000F10B8"/>
    <w:rsid w:val="000F5F12"/>
    <w:rsid w:val="0010088E"/>
    <w:rsid w:val="00102602"/>
    <w:rsid w:val="00102D9C"/>
    <w:rsid w:val="00105517"/>
    <w:rsid w:val="001062E9"/>
    <w:rsid w:val="00123E59"/>
    <w:rsid w:val="00123FDB"/>
    <w:rsid w:val="0012472C"/>
    <w:rsid w:val="00127B45"/>
    <w:rsid w:val="0013220E"/>
    <w:rsid w:val="00153C56"/>
    <w:rsid w:val="00163CCA"/>
    <w:rsid w:val="001905CC"/>
    <w:rsid w:val="001A2C32"/>
    <w:rsid w:val="001A593E"/>
    <w:rsid w:val="001B2292"/>
    <w:rsid w:val="001B246A"/>
    <w:rsid w:val="001B252D"/>
    <w:rsid w:val="001B4C9B"/>
    <w:rsid w:val="001C5485"/>
    <w:rsid w:val="001D0B9C"/>
    <w:rsid w:val="001E21B6"/>
    <w:rsid w:val="001F0007"/>
    <w:rsid w:val="001F4721"/>
    <w:rsid w:val="001F73BB"/>
    <w:rsid w:val="00203854"/>
    <w:rsid w:val="00206BCE"/>
    <w:rsid w:val="00217B89"/>
    <w:rsid w:val="0022235A"/>
    <w:rsid w:val="00232893"/>
    <w:rsid w:val="00251EE4"/>
    <w:rsid w:val="002528A7"/>
    <w:rsid w:val="00263EB1"/>
    <w:rsid w:val="0027274C"/>
    <w:rsid w:val="00286880"/>
    <w:rsid w:val="002876D9"/>
    <w:rsid w:val="002878D7"/>
    <w:rsid w:val="00291051"/>
    <w:rsid w:val="002A12C1"/>
    <w:rsid w:val="002B252F"/>
    <w:rsid w:val="002B391C"/>
    <w:rsid w:val="002B3F32"/>
    <w:rsid w:val="002B5422"/>
    <w:rsid w:val="002C0266"/>
    <w:rsid w:val="002E02B5"/>
    <w:rsid w:val="002F1341"/>
    <w:rsid w:val="002F3EE8"/>
    <w:rsid w:val="002F5209"/>
    <w:rsid w:val="002F7CEF"/>
    <w:rsid w:val="0030165B"/>
    <w:rsid w:val="00303582"/>
    <w:rsid w:val="003203E6"/>
    <w:rsid w:val="00323D13"/>
    <w:rsid w:val="003241E4"/>
    <w:rsid w:val="00325507"/>
    <w:rsid w:val="00325A05"/>
    <w:rsid w:val="003426B7"/>
    <w:rsid w:val="0035121B"/>
    <w:rsid w:val="003514C2"/>
    <w:rsid w:val="00352FB6"/>
    <w:rsid w:val="00353ECD"/>
    <w:rsid w:val="00356071"/>
    <w:rsid w:val="00361B9C"/>
    <w:rsid w:val="0039341E"/>
    <w:rsid w:val="00395311"/>
    <w:rsid w:val="00397DB2"/>
    <w:rsid w:val="003A304C"/>
    <w:rsid w:val="003A5560"/>
    <w:rsid w:val="003D4E0B"/>
    <w:rsid w:val="003E046F"/>
    <w:rsid w:val="003E12B9"/>
    <w:rsid w:val="003E6C39"/>
    <w:rsid w:val="003F5B3D"/>
    <w:rsid w:val="003F5D13"/>
    <w:rsid w:val="00400CE8"/>
    <w:rsid w:val="00407C61"/>
    <w:rsid w:val="00411316"/>
    <w:rsid w:val="00416CFB"/>
    <w:rsid w:val="0044000E"/>
    <w:rsid w:val="0044164C"/>
    <w:rsid w:val="00451F13"/>
    <w:rsid w:val="004520F6"/>
    <w:rsid w:val="00453C02"/>
    <w:rsid w:val="00455685"/>
    <w:rsid w:val="004668C1"/>
    <w:rsid w:val="004846B5"/>
    <w:rsid w:val="00490935"/>
    <w:rsid w:val="004919FA"/>
    <w:rsid w:val="004A4BCC"/>
    <w:rsid w:val="004A5273"/>
    <w:rsid w:val="004B4F55"/>
    <w:rsid w:val="004C261E"/>
    <w:rsid w:val="004D4933"/>
    <w:rsid w:val="004E1565"/>
    <w:rsid w:val="004E24C8"/>
    <w:rsid w:val="004E64A3"/>
    <w:rsid w:val="004F2A2F"/>
    <w:rsid w:val="004F4A59"/>
    <w:rsid w:val="004F4E2C"/>
    <w:rsid w:val="00500240"/>
    <w:rsid w:val="00503E68"/>
    <w:rsid w:val="00510552"/>
    <w:rsid w:val="005240EE"/>
    <w:rsid w:val="00526F8F"/>
    <w:rsid w:val="00536031"/>
    <w:rsid w:val="00540F41"/>
    <w:rsid w:val="005567AF"/>
    <w:rsid w:val="0056093D"/>
    <w:rsid w:val="00560FE3"/>
    <w:rsid w:val="005633AD"/>
    <w:rsid w:val="00567105"/>
    <w:rsid w:val="00570551"/>
    <w:rsid w:val="00572147"/>
    <w:rsid w:val="00573628"/>
    <w:rsid w:val="00583D78"/>
    <w:rsid w:val="005A3DFE"/>
    <w:rsid w:val="005A5F24"/>
    <w:rsid w:val="005A74C1"/>
    <w:rsid w:val="005B1FCF"/>
    <w:rsid w:val="005C03E1"/>
    <w:rsid w:val="005C1BC5"/>
    <w:rsid w:val="005D2FAC"/>
    <w:rsid w:val="005E1705"/>
    <w:rsid w:val="005E3BC5"/>
    <w:rsid w:val="005F1A2E"/>
    <w:rsid w:val="005F5B12"/>
    <w:rsid w:val="006021C5"/>
    <w:rsid w:val="00604305"/>
    <w:rsid w:val="00607031"/>
    <w:rsid w:val="006125FB"/>
    <w:rsid w:val="00627B48"/>
    <w:rsid w:val="00632F11"/>
    <w:rsid w:val="00636977"/>
    <w:rsid w:val="0064047F"/>
    <w:rsid w:val="00641134"/>
    <w:rsid w:val="006462E3"/>
    <w:rsid w:val="00651A3C"/>
    <w:rsid w:val="00653193"/>
    <w:rsid w:val="006537F3"/>
    <w:rsid w:val="00655EAF"/>
    <w:rsid w:val="00656B37"/>
    <w:rsid w:val="006714DE"/>
    <w:rsid w:val="006773C9"/>
    <w:rsid w:val="00682AB5"/>
    <w:rsid w:val="00686AAA"/>
    <w:rsid w:val="006B04AF"/>
    <w:rsid w:val="006B6007"/>
    <w:rsid w:val="006C076E"/>
    <w:rsid w:val="006C2D3B"/>
    <w:rsid w:val="006C7AF4"/>
    <w:rsid w:val="006D49D3"/>
    <w:rsid w:val="006E7153"/>
    <w:rsid w:val="006F2E16"/>
    <w:rsid w:val="006F4161"/>
    <w:rsid w:val="006F4876"/>
    <w:rsid w:val="006F7963"/>
    <w:rsid w:val="00702328"/>
    <w:rsid w:val="00705D7B"/>
    <w:rsid w:val="00715DBE"/>
    <w:rsid w:val="00722A5B"/>
    <w:rsid w:val="00727C59"/>
    <w:rsid w:val="00733DC7"/>
    <w:rsid w:val="00743B15"/>
    <w:rsid w:val="00751106"/>
    <w:rsid w:val="00752700"/>
    <w:rsid w:val="007564BC"/>
    <w:rsid w:val="00757904"/>
    <w:rsid w:val="00760EF5"/>
    <w:rsid w:val="00764F00"/>
    <w:rsid w:val="007677D5"/>
    <w:rsid w:val="007819CD"/>
    <w:rsid w:val="007B0DA5"/>
    <w:rsid w:val="007B4A78"/>
    <w:rsid w:val="007C2794"/>
    <w:rsid w:val="007C312B"/>
    <w:rsid w:val="007E1423"/>
    <w:rsid w:val="007E25F8"/>
    <w:rsid w:val="007E371A"/>
    <w:rsid w:val="007E5FCB"/>
    <w:rsid w:val="007F46A9"/>
    <w:rsid w:val="00803B53"/>
    <w:rsid w:val="00821C37"/>
    <w:rsid w:val="00840DFE"/>
    <w:rsid w:val="008427DF"/>
    <w:rsid w:val="008436E1"/>
    <w:rsid w:val="00857239"/>
    <w:rsid w:val="0085731A"/>
    <w:rsid w:val="00860FCE"/>
    <w:rsid w:val="00861EF7"/>
    <w:rsid w:val="00862D93"/>
    <w:rsid w:val="00865473"/>
    <w:rsid w:val="0089117E"/>
    <w:rsid w:val="008A0773"/>
    <w:rsid w:val="008A1133"/>
    <w:rsid w:val="008A3264"/>
    <w:rsid w:val="008A7AA8"/>
    <w:rsid w:val="008B44AD"/>
    <w:rsid w:val="008C7681"/>
    <w:rsid w:val="008E6135"/>
    <w:rsid w:val="008F600D"/>
    <w:rsid w:val="00903C30"/>
    <w:rsid w:val="00904FB1"/>
    <w:rsid w:val="009206E0"/>
    <w:rsid w:val="00926319"/>
    <w:rsid w:val="00940A30"/>
    <w:rsid w:val="00942728"/>
    <w:rsid w:val="009520B8"/>
    <w:rsid w:val="00957458"/>
    <w:rsid w:val="00960159"/>
    <w:rsid w:val="00960CA6"/>
    <w:rsid w:val="00967E07"/>
    <w:rsid w:val="00976C98"/>
    <w:rsid w:val="0097762E"/>
    <w:rsid w:val="00977767"/>
    <w:rsid w:val="009825E7"/>
    <w:rsid w:val="0098550D"/>
    <w:rsid w:val="00987E27"/>
    <w:rsid w:val="009936C4"/>
    <w:rsid w:val="00993F8D"/>
    <w:rsid w:val="009A4009"/>
    <w:rsid w:val="009B57B2"/>
    <w:rsid w:val="009B601F"/>
    <w:rsid w:val="009C05B1"/>
    <w:rsid w:val="009C10DC"/>
    <w:rsid w:val="009D54E6"/>
    <w:rsid w:val="009D5C7E"/>
    <w:rsid w:val="009E0C26"/>
    <w:rsid w:val="009E3875"/>
    <w:rsid w:val="009E44A1"/>
    <w:rsid w:val="009E51FD"/>
    <w:rsid w:val="009E5F30"/>
    <w:rsid w:val="009E6CE0"/>
    <w:rsid w:val="009F531D"/>
    <w:rsid w:val="00A07A08"/>
    <w:rsid w:val="00A1048E"/>
    <w:rsid w:val="00A1493B"/>
    <w:rsid w:val="00A26696"/>
    <w:rsid w:val="00A33905"/>
    <w:rsid w:val="00A43E93"/>
    <w:rsid w:val="00A461EC"/>
    <w:rsid w:val="00A5376E"/>
    <w:rsid w:val="00A65243"/>
    <w:rsid w:val="00A66762"/>
    <w:rsid w:val="00A7073A"/>
    <w:rsid w:val="00A8261A"/>
    <w:rsid w:val="00A920E2"/>
    <w:rsid w:val="00A93D98"/>
    <w:rsid w:val="00AC107B"/>
    <w:rsid w:val="00AD30E5"/>
    <w:rsid w:val="00AD3285"/>
    <w:rsid w:val="00AD742E"/>
    <w:rsid w:val="00AE4829"/>
    <w:rsid w:val="00AF373A"/>
    <w:rsid w:val="00B056F3"/>
    <w:rsid w:val="00B22DC4"/>
    <w:rsid w:val="00B27D47"/>
    <w:rsid w:val="00B41669"/>
    <w:rsid w:val="00B46F3E"/>
    <w:rsid w:val="00B55BCE"/>
    <w:rsid w:val="00B60F83"/>
    <w:rsid w:val="00B70514"/>
    <w:rsid w:val="00B75118"/>
    <w:rsid w:val="00B76A2B"/>
    <w:rsid w:val="00B80564"/>
    <w:rsid w:val="00B82DD6"/>
    <w:rsid w:val="00B83AD6"/>
    <w:rsid w:val="00B83B54"/>
    <w:rsid w:val="00B85173"/>
    <w:rsid w:val="00BA19F5"/>
    <w:rsid w:val="00BB4FBB"/>
    <w:rsid w:val="00BC3984"/>
    <w:rsid w:val="00BC5724"/>
    <w:rsid w:val="00BC59DA"/>
    <w:rsid w:val="00BC624C"/>
    <w:rsid w:val="00BC73D1"/>
    <w:rsid w:val="00BD006D"/>
    <w:rsid w:val="00BD11E8"/>
    <w:rsid w:val="00BD3AE9"/>
    <w:rsid w:val="00BD44EC"/>
    <w:rsid w:val="00BD5B3F"/>
    <w:rsid w:val="00BE41B6"/>
    <w:rsid w:val="00BF1970"/>
    <w:rsid w:val="00BF42D4"/>
    <w:rsid w:val="00BF70C1"/>
    <w:rsid w:val="00C00831"/>
    <w:rsid w:val="00C033BB"/>
    <w:rsid w:val="00C14CB0"/>
    <w:rsid w:val="00C20865"/>
    <w:rsid w:val="00C31E2E"/>
    <w:rsid w:val="00C40960"/>
    <w:rsid w:val="00C43546"/>
    <w:rsid w:val="00C4466A"/>
    <w:rsid w:val="00C55D14"/>
    <w:rsid w:val="00C63B7C"/>
    <w:rsid w:val="00C75637"/>
    <w:rsid w:val="00C81A96"/>
    <w:rsid w:val="00C81F7B"/>
    <w:rsid w:val="00C8409A"/>
    <w:rsid w:val="00C84D30"/>
    <w:rsid w:val="00C867E8"/>
    <w:rsid w:val="00C92AC2"/>
    <w:rsid w:val="00C94E6B"/>
    <w:rsid w:val="00CA0DCB"/>
    <w:rsid w:val="00CB1C6B"/>
    <w:rsid w:val="00CB2BF1"/>
    <w:rsid w:val="00CD5858"/>
    <w:rsid w:val="00CD664A"/>
    <w:rsid w:val="00CE061D"/>
    <w:rsid w:val="00CF0222"/>
    <w:rsid w:val="00CF6BB3"/>
    <w:rsid w:val="00CF7246"/>
    <w:rsid w:val="00D01109"/>
    <w:rsid w:val="00D020F2"/>
    <w:rsid w:val="00D0244B"/>
    <w:rsid w:val="00D027C0"/>
    <w:rsid w:val="00D05A59"/>
    <w:rsid w:val="00D173FC"/>
    <w:rsid w:val="00D22C3D"/>
    <w:rsid w:val="00D4044B"/>
    <w:rsid w:val="00D41CB5"/>
    <w:rsid w:val="00D537C7"/>
    <w:rsid w:val="00D57F15"/>
    <w:rsid w:val="00D617BC"/>
    <w:rsid w:val="00D66B70"/>
    <w:rsid w:val="00D7448E"/>
    <w:rsid w:val="00D74649"/>
    <w:rsid w:val="00D839B5"/>
    <w:rsid w:val="00D84151"/>
    <w:rsid w:val="00DB6705"/>
    <w:rsid w:val="00DB6BF3"/>
    <w:rsid w:val="00DE1086"/>
    <w:rsid w:val="00DE568B"/>
    <w:rsid w:val="00DE7FFD"/>
    <w:rsid w:val="00DF1BEB"/>
    <w:rsid w:val="00DF1E9F"/>
    <w:rsid w:val="00DF3614"/>
    <w:rsid w:val="00DF4D3A"/>
    <w:rsid w:val="00DF6114"/>
    <w:rsid w:val="00DF6D1A"/>
    <w:rsid w:val="00E01DAA"/>
    <w:rsid w:val="00E03A06"/>
    <w:rsid w:val="00E11958"/>
    <w:rsid w:val="00E140B6"/>
    <w:rsid w:val="00E21892"/>
    <w:rsid w:val="00E21C36"/>
    <w:rsid w:val="00E2432F"/>
    <w:rsid w:val="00E253FB"/>
    <w:rsid w:val="00E45D5D"/>
    <w:rsid w:val="00E519DC"/>
    <w:rsid w:val="00E54210"/>
    <w:rsid w:val="00E60933"/>
    <w:rsid w:val="00E669D1"/>
    <w:rsid w:val="00E725F0"/>
    <w:rsid w:val="00E72E03"/>
    <w:rsid w:val="00E7587D"/>
    <w:rsid w:val="00E81186"/>
    <w:rsid w:val="00E83113"/>
    <w:rsid w:val="00E86F72"/>
    <w:rsid w:val="00E87BBC"/>
    <w:rsid w:val="00E9486B"/>
    <w:rsid w:val="00EA0554"/>
    <w:rsid w:val="00EA0B06"/>
    <w:rsid w:val="00EA3B94"/>
    <w:rsid w:val="00EA562F"/>
    <w:rsid w:val="00EC74AB"/>
    <w:rsid w:val="00EC7BC9"/>
    <w:rsid w:val="00ED32B1"/>
    <w:rsid w:val="00ED50AB"/>
    <w:rsid w:val="00ED68A8"/>
    <w:rsid w:val="00EE51B9"/>
    <w:rsid w:val="00EE66D6"/>
    <w:rsid w:val="00EE79C2"/>
    <w:rsid w:val="00EF0B17"/>
    <w:rsid w:val="00EF1ABF"/>
    <w:rsid w:val="00EF304B"/>
    <w:rsid w:val="00EF65A7"/>
    <w:rsid w:val="00EF6862"/>
    <w:rsid w:val="00EF7821"/>
    <w:rsid w:val="00EF7C7A"/>
    <w:rsid w:val="00EF7CA2"/>
    <w:rsid w:val="00F027E4"/>
    <w:rsid w:val="00F04EEF"/>
    <w:rsid w:val="00F0630E"/>
    <w:rsid w:val="00F105C3"/>
    <w:rsid w:val="00F14068"/>
    <w:rsid w:val="00F42617"/>
    <w:rsid w:val="00F47D38"/>
    <w:rsid w:val="00F51846"/>
    <w:rsid w:val="00F641DC"/>
    <w:rsid w:val="00F67DA3"/>
    <w:rsid w:val="00F71485"/>
    <w:rsid w:val="00F75438"/>
    <w:rsid w:val="00F800DB"/>
    <w:rsid w:val="00F80BDA"/>
    <w:rsid w:val="00F879DB"/>
    <w:rsid w:val="00F901CF"/>
    <w:rsid w:val="00F909A4"/>
    <w:rsid w:val="00F92A9B"/>
    <w:rsid w:val="00F933E6"/>
    <w:rsid w:val="00FA5241"/>
    <w:rsid w:val="00FC0ADF"/>
    <w:rsid w:val="00FE3BDD"/>
    <w:rsid w:val="00FE4CDA"/>
    <w:rsid w:val="00FF1283"/>
    <w:rsid w:val="00FF4814"/>
    <w:rsid w:val="00FF4C7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55634"/>
  <w15:docId w15:val="{6C22F3D1-ED4E-4760-A65A-DFD00896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00E"/>
    <w:rPr>
      <w:sz w:val="24"/>
      <w:szCs w:val="24"/>
    </w:rPr>
  </w:style>
  <w:style w:type="paragraph" w:styleId="Ttulo1">
    <w:name w:val="heading 1"/>
    <w:basedOn w:val="Normal"/>
    <w:next w:val="Normal"/>
    <w:link w:val="Ttulo1Car"/>
    <w:qFormat/>
    <w:rsid w:val="0044000E"/>
    <w:pPr>
      <w:keepNext/>
      <w:outlineLvl w:val="0"/>
    </w:pPr>
    <w:rPr>
      <w:rFonts w:ascii="Tahoma" w:hAnsi="Tahoma" w:cs="Tahoma"/>
      <w:b/>
      <w:bC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44000E"/>
    <w:pPr>
      <w:tabs>
        <w:tab w:val="center" w:pos="4252"/>
        <w:tab w:val="right" w:pos="8504"/>
      </w:tabs>
    </w:pPr>
  </w:style>
  <w:style w:type="paragraph" w:styleId="Piedepgina">
    <w:name w:val="footer"/>
    <w:basedOn w:val="Normal"/>
    <w:rsid w:val="0044000E"/>
    <w:pPr>
      <w:tabs>
        <w:tab w:val="center" w:pos="4252"/>
        <w:tab w:val="right" w:pos="8504"/>
      </w:tabs>
    </w:pPr>
  </w:style>
  <w:style w:type="character" w:styleId="Nmerodepgina">
    <w:name w:val="page number"/>
    <w:basedOn w:val="Fuentedeprrafopredeter"/>
    <w:rsid w:val="0044000E"/>
  </w:style>
  <w:style w:type="paragraph" w:styleId="Textoindependiente">
    <w:name w:val="Body Text"/>
    <w:basedOn w:val="Normal"/>
    <w:rsid w:val="0044000E"/>
    <w:pPr>
      <w:jc w:val="both"/>
    </w:pPr>
    <w:rPr>
      <w:rFonts w:ascii="Tahoma" w:hAnsi="Tahoma" w:cs="Tahoma"/>
      <w:sz w:val="20"/>
    </w:rPr>
  </w:style>
  <w:style w:type="character" w:customStyle="1" w:styleId="Ttulo1Car">
    <w:name w:val="Título 1 Car"/>
    <w:basedOn w:val="Fuentedeprrafopredeter"/>
    <w:link w:val="Ttulo1"/>
    <w:rsid w:val="00F641DC"/>
    <w:rPr>
      <w:rFonts w:ascii="Tahoma" w:hAnsi="Tahoma" w:cs="Tahoma"/>
      <w:b/>
      <w:bCs/>
      <w:szCs w:val="24"/>
    </w:rPr>
  </w:style>
  <w:style w:type="paragraph" w:styleId="Textodeglobo">
    <w:name w:val="Balloon Text"/>
    <w:basedOn w:val="Normal"/>
    <w:link w:val="TextodegloboCar"/>
    <w:rsid w:val="007819CD"/>
    <w:rPr>
      <w:rFonts w:ascii="Tahoma" w:hAnsi="Tahoma" w:cs="Tahoma"/>
      <w:sz w:val="16"/>
      <w:szCs w:val="16"/>
    </w:rPr>
  </w:style>
  <w:style w:type="character" w:customStyle="1" w:styleId="TextodegloboCar">
    <w:name w:val="Texto de globo Car"/>
    <w:basedOn w:val="Fuentedeprrafopredeter"/>
    <w:link w:val="Textodeglobo"/>
    <w:rsid w:val="007819CD"/>
    <w:rPr>
      <w:rFonts w:ascii="Tahoma" w:hAnsi="Tahoma" w:cs="Tahoma"/>
      <w:sz w:val="16"/>
      <w:szCs w:val="16"/>
    </w:rPr>
  </w:style>
  <w:style w:type="paragraph" w:styleId="Prrafodelista">
    <w:name w:val="List Paragraph"/>
    <w:basedOn w:val="Normal"/>
    <w:uiPriority w:val="34"/>
    <w:qFormat/>
    <w:rsid w:val="00B46F3E"/>
    <w:pPr>
      <w:ind w:left="720"/>
      <w:contextualSpacing/>
    </w:pPr>
  </w:style>
  <w:style w:type="table" w:styleId="Tablaconcuadrcula">
    <w:name w:val="Table Grid"/>
    <w:basedOn w:val="Tablanormal"/>
    <w:rsid w:val="00B751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077A29"/>
    <w:rPr>
      <w:color w:val="0248B0"/>
      <w:u w:val="single"/>
    </w:rPr>
  </w:style>
  <w:style w:type="paragraph" w:styleId="Sinespaciado">
    <w:name w:val="No Spacing"/>
    <w:link w:val="SinespaciadoCar"/>
    <w:uiPriority w:val="1"/>
    <w:qFormat/>
    <w:rsid w:val="00D173FC"/>
    <w:rPr>
      <w:rFonts w:asciiTheme="minorHAnsi" w:eastAsiaTheme="minorEastAsia" w:hAnsiTheme="minorHAnsi" w:cstheme="minorBidi"/>
      <w:sz w:val="22"/>
      <w:szCs w:val="22"/>
    </w:rPr>
  </w:style>
  <w:style w:type="paragraph" w:styleId="HTMLconformatoprevio">
    <w:name w:val="HTML Preformatted"/>
    <w:basedOn w:val="Normal"/>
    <w:link w:val="HTMLconformatoprevioCar"/>
    <w:uiPriority w:val="99"/>
    <w:unhideWhenUsed/>
    <w:rsid w:val="00075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0757B4"/>
    <w:rPr>
      <w:rFonts w:ascii="Courier New" w:hAnsi="Courier New" w:cs="Courier New"/>
      <w:lang w:val="es-MX" w:eastAsia="es-MX"/>
    </w:rPr>
  </w:style>
  <w:style w:type="character" w:customStyle="1" w:styleId="EncabezadoCar">
    <w:name w:val="Encabezado Car"/>
    <w:basedOn w:val="Fuentedeprrafopredeter"/>
    <w:link w:val="Encabezado"/>
    <w:uiPriority w:val="99"/>
    <w:rsid w:val="004D4933"/>
    <w:rPr>
      <w:sz w:val="24"/>
      <w:szCs w:val="24"/>
    </w:rPr>
  </w:style>
  <w:style w:type="character" w:customStyle="1" w:styleId="SinespaciadoCar">
    <w:name w:val="Sin espaciado Car"/>
    <w:basedOn w:val="Fuentedeprrafopredeter"/>
    <w:link w:val="Sinespaciado"/>
    <w:uiPriority w:val="1"/>
    <w:rsid w:val="003A304C"/>
    <w:rPr>
      <w:rFonts w:asciiTheme="minorHAnsi" w:eastAsiaTheme="minorEastAsia" w:hAnsiTheme="minorHAnsi" w:cstheme="minorBidi"/>
      <w:sz w:val="22"/>
      <w:szCs w:val="22"/>
    </w:rPr>
  </w:style>
  <w:style w:type="character" w:styleId="Textoennegrita">
    <w:name w:val="Strong"/>
    <w:basedOn w:val="Fuentedeprrafopredeter"/>
    <w:uiPriority w:val="22"/>
    <w:qFormat/>
    <w:rsid w:val="003F5D13"/>
    <w:rPr>
      <w:b/>
      <w:bCs/>
    </w:rPr>
  </w:style>
  <w:style w:type="paragraph" w:styleId="NormalWeb">
    <w:name w:val="Normal (Web)"/>
    <w:basedOn w:val="Normal"/>
    <w:uiPriority w:val="99"/>
    <w:semiHidden/>
    <w:unhideWhenUsed/>
    <w:rsid w:val="00A1493B"/>
    <w:pPr>
      <w:spacing w:before="100" w:beforeAutospacing="1" w:after="100" w:afterAutospacing="1"/>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39630">
      <w:bodyDiv w:val="1"/>
      <w:marLeft w:val="0"/>
      <w:marRight w:val="0"/>
      <w:marTop w:val="0"/>
      <w:marBottom w:val="0"/>
      <w:divBdr>
        <w:top w:val="none" w:sz="0" w:space="0" w:color="auto"/>
        <w:left w:val="none" w:sz="0" w:space="0" w:color="auto"/>
        <w:bottom w:val="none" w:sz="0" w:space="0" w:color="auto"/>
        <w:right w:val="none" w:sz="0" w:space="0" w:color="auto"/>
      </w:divBdr>
    </w:div>
    <w:div w:id="1722897461">
      <w:bodyDiv w:val="1"/>
      <w:marLeft w:val="0"/>
      <w:marRight w:val="0"/>
      <w:marTop w:val="0"/>
      <w:marBottom w:val="0"/>
      <w:divBdr>
        <w:top w:val="none" w:sz="0" w:space="0" w:color="auto"/>
        <w:left w:val="none" w:sz="0" w:space="0" w:color="auto"/>
        <w:bottom w:val="none" w:sz="0" w:space="0" w:color="auto"/>
        <w:right w:val="none" w:sz="0" w:space="0" w:color="auto"/>
      </w:divBdr>
      <w:divsChild>
        <w:div w:id="1433084972">
          <w:marLeft w:val="136"/>
          <w:marRight w:val="0"/>
          <w:marTop w:val="136"/>
          <w:marBottom w:val="0"/>
          <w:divBdr>
            <w:top w:val="none" w:sz="0" w:space="0" w:color="auto"/>
            <w:left w:val="none" w:sz="0" w:space="0" w:color="auto"/>
            <w:bottom w:val="none" w:sz="0" w:space="0" w:color="auto"/>
            <w:right w:val="none" w:sz="0" w:space="0" w:color="auto"/>
          </w:divBdr>
        </w:div>
        <w:div w:id="980377932">
          <w:marLeft w:val="0"/>
          <w:marRight w:val="0"/>
          <w:marTop w:val="177"/>
          <w:marBottom w:val="0"/>
          <w:divBdr>
            <w:top w:val="none" w:sz="0" w:space="0" w:color="auto"/>
            <w:left w:val="none" w:sz="0" w:space="0" w:color="auto"/>
            <w:bottom w:val="none" w:sz="0" w:space="0" w:color="auto"/>
            <w:right w:val="none" w:sz="0" w:space="0" w:color="auto"/>
          </w:divBdr>
        </w:div>
        <w:div w:id="1784958080">
          <w:marLeft w:val="815"/>
          <w:marRight w:val="0"/>
          <w:marTop w:val="136"/>
          <w:marBottom w:val="0"/>
          <w:divBdr>
            <w:top w:val="none" w:sz="0" w:space="0" w:color="auto"/>
            <w:left w:val="none" w:sz="0" w:space="0" w:color="auto"/>
            <w:bottom w:val="none" w:sz="0" w:space="0" w:color="auto"/>
            <w:right w:val="none" w:sz="0" w:space="0" w:color="auto"/>
          </w:divBdr>
          <w:divsChild>
            <w:div w:id="1478648732">
              <w:marLeft w:val="0"/>
              <w:marRight w:val="0"/>
              <w:marTop w:val="0"/>
              <w:marBottom w:val="0"/>
              <w:divBdr>
                <w:top w:val="none" w:sz="0" w:space="0" w:color="auto"/>
                <w:left w:val="none" w:sz="0" w:space="0" w:color="auto"/>
                <w:bottom w:val="none" w:sz="0" w:space="0" w:color="auto"/>
                <w:right w:val="none" w:sz="0" w:space="0" w:color="auto"/>
              </w:divBdr>
            </w:div>
            <w:div w:id="1879121175">
              <w:marLeft w:val="0"/>
              <w:marRight w:val="0"/>
              <w:marTop w:val="0"/>
              <w:marBottom w:val="0"/>
              <w:divBdr>
                <w:top w:val="none" w:sz="0" w:space="0" w:color="auto"/>
                <w:left w:val="none" w:sz="0" w:space="0" w:color="auto"/>
                <w:bottom w:val="none" w:sz="0" w:space="0" w:color="auto"/>
                <w:right w:val="none" w:sz="0" w:space="0" w:color="auto"/>
              </w:divBdr>
            </w:div>
            <w:div w:id="2082874190">
              <w:marLeft w:val="0"/>
              <w:marRight w:val="0"/>
              <w:marTop w:val="0"/>
              <w:marBottom w:val="0"/>
              <w:divBdr>
                <w:top w:val="none" w:sz="0" w:space="0" w:color="auto"/>
                <w:left w:val="none" w:sz="0" w:space="0" w:color="auto"/>
                <w:bottom w:val="none" w:sz="0" w:space="0" w:color="auto"/>
                <w:right w:val="none" w:sz="0" w:space="0" w:color="auto"/>
              </w:divBdr>
            </w:div>
            <w:div w:id="18038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69849">
      <w:bodyDiv w:val="1"/>
      <w:marLeft w:val="0"/>
      <w:marRight w:val="0"/>
      <w:marTop w:val="0"/>
      <w:marBottom w:val="0"/>
      <w:divBdr>
        <w:top w:val="none" w:sz="0" w:space="0" w:color="auto"/>
        <w:left w:val="none" w:sz="0" w:space="0" w:color="auto"/>
        <w:bottom w:val="none" w:sz="0" w:space="0" w:color="auto"/>
        <w:right w:val="none" w:sz="0" w:space="0" w:color="auto"/>
      </w:divBdr>
    </w:div>
    <w:div w:id="1853909047">
      <w:bodyDiv w:val="1"/>
      <w:marLeft w:val="0"/>
      <w:marRight w:val="0"/>
      <w:marTop w:val="0"/>
      <w:marBottom w:val="0"/>
      <w:divBdr>
        <w:top w:val="none" w:sz="0" w:space="0" w:color="auto"/>
        <w:left w:val="none" w:sz="0" w:space="0" w:color="auto"/>
        <w:bottom w:val="none" w:sz="0" w:space="0" w:color="auto"/>
        <w:right w:val="none" w:sz="0" w:space="0" w:color="auto"/>
      </w:divBdr>
      <w:divsChild>
        <w:div w:id="1330669986">
          <w:marLeft w:val="136"/>
          <w:marRight w:val="0"/>
          <w:marTop w:val="136"/>
          <w:marBottom w:val="0"/>
          <w:divBdr>
            <w:top w:val="none" w:sz="0" w:space="0" w:color="auto"/>
            <w:left w:val="none" w:sz="0" w:space="0" w:color="auto"/>
            <w:bottom w:val="none" w:sz="0" w:space="0" w:color="auto"/>
            <w:right w:val="none" w:sz="0" w:space="0" w:color="auto"/>
          </w:divBdr>
        </w:div>
        <w:div w:id="78331396">
          <w:marLeft w:val="0"/>
          <w:marRight w:val="0"/>
          <w:marTop w:val="177"/>
          <w:marBottom w:val="0"/>
          <w:divBdr>
            <w:top w:val="none" w:sz="0" w:space="0" w:color="auto"/>
            <w:left w:val="none" w:sz="0" w:space="0" w:color="auto"/>
            <w:bottom w:val="none" w:sz="0" w:space="0" w:color="auto"/>
            <w:right w:val="none" w:sz="0" w:space="0" w:color="auto"/>
          </w:divBdr>
        </w:div>
        <w:div w:id="805703957">
          <w:marLeft w:val="815"/>
          <w:marRight w:val="0"/>
          <w:marTop w:val="136"/>
          <w:marBottom w:val="0"/>
          <w:divBdr>
            <w:top w:val="none" w:sz="0" w:space="0" w:color="auto"/>
            <w:left w:val="none" w:sz="0" w:space="0" w:color="auto"/>
            <w:bottom w:val="none" w:sz="0" w:space="0" w:color="auto"/>
            <w:right w:val="none" w:sz="0" w:space="0" w:color="auto"/>
          </w:divBdr>
          <w:divsChild>
            <w:div w:id="1119451113">
              <w:marLeft w:val="0"/>
              <w:marRight w:val="0"/>
              <w:marTop w:val="0"/>
              <w:marBottom w:val="0"/>
              <w:divBdr>
                <w:top w:val="none" w:sz="0" w:space="0" w:color="auto"/>
                <w:left w:val="none" w:sz="0" w:space="0" w:color="auto"/>
                <w:bottom w:val="none" w:sz="0" w:space="0" w:color="auto"/>
                <w:right w:val="none" w:sz="0" w:space="0" w:color="auto"/>
              </w:divBdr>
            </w:div>
            <w:div w:id="1082021892">
              <w:marLeft w:val="0"/>
              <w:marRight w:val="0"/>
              <w:marTop w:val="0"/>
              <w:marBottom w:val="0"/>
              <w:divBdr>
                <w:top w:val="none" w:sz="0" w:space="0" w:color="auto"/>
                <w:left w:val="none" w:sz="0" w:space="0" w:color="auto"/>
                <w:bottom w:val="none" w:sz="0" w:space="0" w:color="auto"/>
                <w:right w:val="none" w:sz="0" w:space="0" w:color="auto"/>
              </w:divBdr>
            </w:div>
            <w:div w:id="1159495403">
              <w:marLeft w:val="0"/>
              <w:marRight w:val="0"/>
              <w:marTop w:val="0"/>
              <w:marBottom w:val="0"/>
              <w:divBdr>
                <w:top w:val="none" w:sz="0" w:space="0" w:color="auto"/>
                <w:left w:val="none" w:sz="0" w:space="0" w:color="auto"/>
                <w:bottom w:val="none" w:sz="0" w:space="0" w:color="auto"/>
                <w:right w:val="none" w:sz="0" w:space="0" w:color="auto"/>
              </w:divBdr>
            </w:div>
            <w:div w:id="8745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3584">
      <w:bodyDiv w:val="1"/>
      <w:marLeft w:val="0"/>
      <w:marRight w:val="0"/>
      <w:marTop w:val="0"/>
      <w:marBottom w:val="0"/>
      <w:divBdr>
        <w:top w:val="none" w:sz="0" w:space="0" w:color="auto"/>
        <w:left w:val="none" w:sz="0" w:space="0" w:color="auto"/>
        <w:bottom w:val="none" w:sz="0" w:space="0" w:color="auto"/>
        <w:right w:val="none" w:sz="0" w:space="0" w:color="auto"/>
      </w:divBdr>
      <w:divsChild>
        <w:div w:id="1461535453">
          <w:marLeft w:val="0"/>
          <w:marRight w:val="0"/>
          <w:marTop w:val="0"/>
          <w:marBottom w:val="300"/>
          <w:divBdr>
            <w:top w:val="none" w:sz="0" w:space="0" w:color="auto"/>
            <w:left w:val="none" w:sz="0" w:space="0" w:color="auto"/>
            <w:bottom w:val="none" w:sz="0" w:space="0" w:color="auto"/>
            <w:right w:val="none" w:sz="0" w:space="0" w:color="auto"/>
          </w:divBdr>
          <w:divsChild>
            <w:div w:id="16851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342CB249237014D9D58FAD9EB968FA0" ma:contentTypeVersion="1" ma:contentTypeDescription="Crear nuevo documento." ma:contentTypeScope="" ma:versionID="618c2c77e56cd38452dc3633075283c0">
  <xsd:schema xmlns:xsd="http://www.w3.org/2001/XMLSchema" xmlns:xs="http://www.w3.org/2001/XMLSchema" xmlns:p="http://schemas.microsoft.com/office/2006/metadata/properties" xmlns:ns2="ed4a806d-2df5-4aa9-b675-c5a9ace007f4" targetNamespace="http://schemas.microsoft.com/office/2006/metadata/properties" ma:root="true" ma:fieldsID="e05bcabdc2072cefb76dd59afb28dcaa" ns2:_="">
    <xsd:import namespace="ed4a806d-2df5-4aa9-b675-c5a9ace007f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4a806d-2df5-4aa9-b675-c5a9ace007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ed4a806d-2df5-4aa9-b675-c5a9ace007f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B89EF-5579-412B-BB86-4A73D50961F8}">
  <ds:schemaRefs>
    <ds:schemaRef ds:uri="http://schemas.microsoft.com/sharepoint/v3/contenttype/forms"/>
  </ds:schemaRefs>
</ds:datastoreItem>
</file>

<file path=customXml/itemProps2.xml><?xml version="1.0" encoding="utf-8"?>
<ds:datastoreItem xmlns:ds="http://schemas.openxmlformats.org/officeDocument/2006/customXml" ds:itemID="{14B72892-9A1E-47B5-81B6-7784CFD0DE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4a806d-2df5-4aa9-b675-c5a9ace00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EEF70A-FCC5-41BA-844A-4B285DA6D341}">
  <ds:schemaRefs>
    <ds:schemaRef ds:uri="http://schemas.microsoft.com/office/2006/metadata/properties"/>
    <ds:schemaRef ds:uri="http://schemas.microsoft.com/office/infopath/2007/PartnerControls"/>
    <ds:schemaRef ds:uri="ed4a806d-2df5-4aa9-b675-c5a9ace007f4"/>
  </ds:schemaRefs>
</ds:datastoreItem>
</file>

<file path=customXml/itemProps4.xml><?xml version="1.0" encoding="utf-8"?>
<ds:datastoreItem xmlns:ds="http://schemas.openxmlformats.org/officeDocument/2006/customXml" ds:itemID="{C6E57A46-914A-4D8E-98EC-5C72A743B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2237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UNIVERSIDAD AUTÓNOMA DE AGUASCALIENTES</vt:lpstr>
    </vt:vector>
  </TitlesOfParts>
  <Company>Microsoft</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AUTÓNOMA DE AGUASCALIENTES</dc:title>
  <dc:creator>pc2</dc:creator>
  <cp:lastModifiedBy>GUILLERMO</cp:lastModifiedBy>
  <cp:revision>2</cp:revision>
  <cp:lastPrinted>2018-04-11T22:05:00Z</cp:lastPrinted>
  <dcterms:created xsi:type="dcterms:W3CDTF">2022-01-11T04:02:00Z</dcterms:created>
  <dcterms:modified xsi:type="dcterms:W3CDTF">2022-01-11T04:02:00Z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0x0101003342CB249237014D9D58FAD9EB968FA0</vt:lpwstr>
  </property>
</Properties>
</file>