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Accesos a condóminos por TAG - automático</w:t>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Conectar antena UHF -&gt;  PC -&gt; Arduino -&gt; Barrera de condóminos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Flujo y condiciones: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La antena UHF recibe el tag y lo manda  al sistema de escritorio, este lo compara contra la base de datos.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 el tag existe y está desbloqueado mandar señal ‘E’ al arduino para que el arduino mande pulso para abrir barrera para que entre el condominio una vez que se hayan tomado las fotos pertinentes del acceso o salida.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 el tag no existe o el tag está bloqueado mandar señal ‘A’ al arduino para que el arduino mande pulso para cerrar barrera.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Protocolos y señales de comunicación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UHF -&gt; PC  : TCP/IP.</w:t>
      </w:r>
    </w:p>
    <w:p w:rsidR="00000000" w:rsidDel="00000000" w:rsidP="00000000" w:rsidRDefault="00000000" w:rsidRPr="00000000" w14:paraId="0000000D">
      <w:pPr>
        <w:rPr/>
      </w:pPr>
      <w:r w:rsidDel="00000000" w:rsidR="00000000" w:rsidRPr="00000000">
        <w:rPr>
          <w:rtl w:val="0"/>
        </w:rPr>
        <w:t xml:space="preserve">PC -&gt; Arduino : TCP/IP.</w:t>
      </w:r>
    </w:p>
    <w:p w:rsidR="00000000" w:rsidDel="00000000" w:rsidP="00000000" w:rsidRDefault="00000000" w:rsidRPr="00000000" w14:paraId="0000000E">
      <w:pPr>
        <w:rPr/>
      </w:pPr>
      <w:r w:rsidDel="00000000" w:rsidR="00000000" w:rsidRPr="00000000">
        <w:rPr>
          <w:rtl w:val="0"/>
        </w:rPr>
        <w:t xml:space="preserve">Arduino -&gt; Barrera: Señal Digital</w:t>
      </w:r>
    </w:p>
    <w:p w:rsidR="00000000" w:rsidDel="00000000" w:rsidP="00000000" w:rsidRDefault="00000000" w:rsidRPr="00000000" w14:paraId="0000000F">
      <w:pPr>
        <w:rPr/>
      </w:pPr>
      <w:r w:rsidDel="00000000" w:rsidR="00000000" w:rsidRPr="00000000">
        <w:rPr>
          <w:rtl w:val="0"/>
        </w:rPr>
        <w:t xml:space="preserve">PC -&gt; Cámaras de vigilancia: TCP/IP.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i w:val="1"/>
        </w:rPr>
      </w:pPr>
      <w:r w:rsidDel="00000000" w:rsidR="00000000" w:rsidRPr="00000000">
        <w:rPr>
          <w:b w:val="1"/>
          <w:i w:val="1"/>
          <w:rtl w:val="0"/>
        </w:rPr>
        <w:t xml:space="preserve">Accesos a visitas programadas y Eventos con QR - automático</w:t>
      </w:r>
    </w:p>
    <w:p w:rsidR="00000000" w:rsidDel="00000000" w:rsidP="00000000" w:rsidRDefault="00000000" w:rsidRPr="00000000" w14:paraId="00000013">
      <w:pPr>
        <w:jc w:val="center"/>
        <w:rPr>
          <w:b w:val="1"/>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Conectar Lector QR -&gt; PC -&gt; Arduino -&gt; Barrera de visitas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Flujo y condiciones: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 El lector de QR lee la cadena del QR y la manda al sistema de escritorio, este lo compara contra la base de datos.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Si el valor del QR es válido y las condiciones de la visita son válidas (fechas y con permiso del condominio), la pc manda señal ‘E’ al arduino y el arduino manda pulso para abrir barrera para que entre el visitante una vez que se hayan tomado las fotos pertinentes de la entrada o salida de la visita.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Si el valor del QR no existe o la visita está bloqueada mandar señal ‘A’ al arduino para que el arduino mande pulso para cerrar barrera.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Protocolos y señales de comunicación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Lector QR -&gt; PC  : Convertidor de RS485 - Puerto Serial (USB).</w:t>
      </w:r>
    </w:p>
    <w:p w:rsidR="00000000" w:rsidDel="00000000" w:rsidP="00000000" w:rsidRDefault="00000000" w:rsidRPr="00000000" w14:paraId="0000001E">
      <w:pPr>
        <w:rPr/>
      </w:pPr>
      <w:r w:rsidDel="00000000" w:rsidR="00000000" w:rsidRPr="00000000">
        <w:rPr>
          <w:rtl w:val="0"/>
        </w:rPr>
        <w:t xml:space="preserve">PC -&gt; Arduino : TCP/IP.</w:t>
      </w:r>
    </w:p>
    <w:p w:rsidR="00000000" w:rsidDel="00000000" w:rsidP="00000000" w:rsidRDefault="00000000" w:rsidRPr="00000000" w14:paraId="0000001F">
      <w:pPr>
        <w:rPr/>
      </w:pPr>
      <w:r w:rsidDel="00000000" w:rsidR="00000000" w:rsidRPr="00000000">
        <w:rPr>
          <w:rtl w:val="0"/>
        </w:rPr>
        <w:t xml:space="preserve">Arduino -&gt; Barrera: Señal Digital</w:t>
      </w:r>
    </w:p>
    <w:p w:rsidR="00000000" w:rsidDel="00000000" w:rsidP="00000000" w:rsidRDefault="00000000" w:rsidRPr="00000000" w14:paraId="00000020">
      <w:pPr>
        <w:rPr/>
      </w:pPr>
      <w:r w:rsidDel="00000000" w:rsidR="00000000" w:rsidRPr="00000000">
        <w:rPr>
          <w:rtl w:val="0"/>
        </w:rPr>
        <w:t xml:space="preserve">PC -&gt; Cámaras de vigilancia: TCP/IP.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i w:val="1"/>
        </w:rPr>
      </w:pPr>
      <w:r w:rsidDel="00000000" w:rsidR="00000000" w:rsidRPr="00000000">
        <w:rPr>
          <w:b w:val="1"/>
          <w:i w:val="1"/>
          <w:rtl w:val="0"/>
        </w:rPr>
        <w:t xml:space="preserve">Accesos a condóminos - manual</w:t>
      </w:r>
    </w:p>
    <w:p w:rsidR="00000000" w:rsidDel="00000000" w:rsidP="00000000" w:rsidRDefault="00000000" w:rsidRPr="00000000" w14:paraId="00000028">
      <w:pPr>
        <w:jc w:val="center"/>
        <w:rPr>
          <w:b w:val="1"/>
          <w:i w:val="1"/>
        </w:rPr>
      </w:pPr>
      <w:r w:rsidDel="00000000" w:rsidR="00000000" w:rsidRPr="00000000">
        <w:rPr>
          <w:rtl w:val="0"/>
        </w:rPr>
      </w:r>
    </w:p>
    <w:p w:rsidR="00000000" w:rsidDel="00000000" w:rsidP="00000000" w:rsidRDefault="00000000" w:rsidRPr="00000000" w14:paraId="00000029">
      <w:pPr>
        <w:jc w:val="left"/>
        <w:rPr>
          <w:b w:val="1"/>
          <w:i w:val="1"/>
          <w:color w:val="cc0000"/>
        </w:rPr>
      </w:pPr>
      <w:r w:rsidDel="00000000" w:rsidR="00000000" w:rsidRPr="00000000">
        <w:rPr>
          <w:b w:val="1"/>
          <w:i w:val="1"/>
          <w:color w:val="cc0000"/>
          <w:rtl w:val="0"/>
        </w:rPr>
        <w:t xml:space="preserve">Solo en caso de que el tag o antena UHF no estén en funcionamiento.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Conectar  PC -&gt; Arduino -&gt; Barrera de condóminos.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Flujo y condiciones: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El vigilante usa su criterio para hacer switch a barrera desde el sistema de escritorio.</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Mandar señal ‘E’ desde pc al arduino para que el arduino mande pulso para abrir barrera para que entre el condominio una vez que se hayan tomado las fotos pertinentes del acceso o salida.</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Mandar señal ‘A’ al arduino desde pc para que el arduino mande pulso para cerrar barrera.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Protocolos y señales de comunicación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PC -&gt; Arduino : TCP/IP.</w:t>
      </w:r>
    </w:p>
    <w:p w:rsidR="00000000" w:rsidDel="00000000" w:rsidP="00000000" w:rsidRDefault="00000000" w:rsidRPr="00000000" w14:paraId="00000035">
      <w:pPr>
        <w:rPr/>
      </w:pPr>
      <w:r w:rsidDel="00000000" w:rsidR="00000000" w:rsidRPr="00000000">
        <w:rPr>
          <w:rtl w:val="0"/>
        </w:rPr>
        <w:t xml:space="preserve">Arduino -&gt; Barrera: Señal Digital</w:t>
      </w:r>
    </w:p>
    <w:p w:rsidR="00000000" w:rsidDel="00000000" w:rsidP="00000000" w:rsidRDefault="00000000" w:rsidRPr="00000000" w14:paraId="00000036">
      <w:pPr>
        <w:rPr/>
      </w:pPr>
      <w:r w:rsidDel="00000000" w:rsidR="00000000" w:rsidRPr="00000000">
        <w:rPr>
          <w:rtl w:val="0"/>
        </w:rPr>
        <w:t xml:space="preserve">PC -&gt; Cámaras de vigilancia: TCP/IP.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b w:val="1"/>
          <w:i w:val="1"/>
        </w:rPr>
      </w:pPr>
      <w:r w:rsidDel="00000000" w:rsidR="00000000" w:rsidRPr="00000000">
        <w:rPr>
          <w:b w:val="1"/>
          <w:i w:val="1"/>
          <w:rtl w:val="0"/>
        </w:rPr>
        <w:t xml:space="preserve">Accesos a visitas programadas y no programadas - manual</w:t>
      </w:r>
    </w:p>
    <w:p w:rsidR="00000000" w:rsidDel="00000000" w:rsidP="00000000" w:rsidRDefault="00000000" w:rsidRPr="00000000" w14:paraId="0000003A">
      <w:pPr>
        <w:jc w:val="center"/>
        <w:rPr>
          <w:b w:val="1"/>
          <w:i w:val="1"/>
        </w:rPr>
      </w:pPr>
      <w:r w:rsidDel="00000000" w:rsidR="00000000" w:rsidRPr="00000000">
        <w:rPr>
          <w:rtl w:val="0"/>
        </w:rPr>
      </w:r>
    </w:p>
    <w:p w:rsidR="00000000" w:rsidDel="00000000" w:rsidP="00000000" w:rsidRDefault="00000000" w:rsidRPr="00000000" w14:paraId="0000003B">
      <w:pPr>
        <w:rPr>
          <w:b w:val="1"/>
          <w:i w:val="1"/>
          <w:color w:val="cc0000"/>
        </w:rPr>
      </w:pPr>
      <w:r w:rsidDel="00000000" w:rsidR="00000000" w:rsidRPr="00000000">
        <w:rPr>
          <w:b w:val="1"/>
          <w:i w:val="1"/>
          <w:color w:val="cc0000"/>
          <w:rtl w:val="0"/>
        </w:rPr>
        <w:t xml:space="preserve">Visitas programadas - Solo en caso de que el lector de QR no esté en funcionamiento o tenga dificultades con el código QR proporcionado por el condómino.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Conectar  PC -&gt; Arduino -&gt; Barrera de visitas.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Flujo y condiciones: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El vigilante usa su criterio para hacer switch a barrera desde el sistema de escritorio.</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Mandar señal ‘E’ desde pc al arduino para que el arduino mande pulso para abrir barrera para que entre el visitante una vez que se hayan tomado las fotos pertinentes del acceso o salida.</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Mandar señal ‘A’ al arduino desde pc para que el arduino mande pulso para cerrar barrera.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Protocolos y señales de comunicación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PC -&gt; Arduino : TCP/IP.</w:t>
      </w:r>
    </w:p>
    <w:p w:rsidR="00000000" w:rsidDel="00000000" w:rsidP="00000000" w:rsidRDefault="00000000" w:rsidRPr="00000000" w14:paraId="00000047">
      <w:pPr>
        <w:rPr/>
      </w:pPr>
      <w:r w:rsidDel="00000000" w:rsidR="00000000" w:rsidRPr="00000000">
        <w:rPr>
          <w:rtl w:val="0"/>
        </w:rPr>
        <w:t xml:space="preserve">Arduino -&gt; Barrera: Señal Digital</w:t>
      </w:r>
    </w:p>
    <w:p w:rsidR="00000000" w:rsidDel="00000000" w:rsidP="00000000" w:rsidRDefault="00000000" w:rsidRPr="00000000" w14:paraId="00000048">
      <w:pPr>
        <w:rPr/>
      </w:pPr>
      <w:r w:rsidDel="00000000" w:rsidR="00000000" w:rsidRPr="00000000">
        <w:rPr>
          <w:rtl w:val="0"/>
        </w:rPr>
        <w:t xml:space="preserve">PC -&gt; Cámaras de vigilancia: TCP/IP.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