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DE SOFTWARE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F46806" w:rsidRPr="00F935EF" w:rsidRDefault="00F935EF" w:rsidP="00F46806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Nombre del(a) </w:t>
      </w:r>
      <w:r w:rsidR="00F46806"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Profesor(a):</w:t>
      </w:r>
      <w:r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</w:t>
      </w:r>
      <w:r>
        <w:rPr>
          <w:rFonts w:ascii="Century Gothic" w:hAnsi="Century Gothic" w:cs="Times New Roman"/>
          <w:i/>
          <w:smallCaps/>
          <w:sz w:val="32"/>
          <w:szCs w:val="32"/>
          <w:lang w:val="es-MX"/>
        </w:rPr>
        <w:t xml:space="preserve">Iván </w:t>
      </w:r>
      <w:r w:rsidRPr="00F935EF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Alejandro Marcenas Gómez</w:t>
      </w:r>
    </w:p>
    <w:p w:rsidR="00F46806" w:rsidRPr="00F935EF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  <w:r w:rsidR="00F935EF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</w:t>
      </w:r>
      <w:r w:rsidR="00F935EF" w:rsidRPr="00F935EF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Administración del Tiempo</w:t>
      </w:r>
    </w:p>
    <w:p w:rsidR="00F46806" w:rsidRPr="00F935EF" w:rsidRDefault="00F46806" w:rsidP="00F46806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  <w:r w:rsidR="00062C55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18/03</w:t>
      </w:r>
      <w:r w:rsidR="00F935EF" w:rsidRPr="00F935EF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/2022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F125A" w:rsidRDefault="00FF125A" w:rsidP="00F46806"/>
    <w:p w:rsidR="00F935EF" w:rsidRDefault="00F935EF" w:rsidP="00F46806"/>
    <w:p w:rsidR="00F935EF" w:rsidRDefault="00F935EF" w:rsidP="00F46806"/>
    <w:p w:rsidR="00F935EF" w:rsidRPr="00062C55" w:rsidRDefault="00062C55" w:rsidP="00F46806">
      <w:pPr>
        <w:rPr>
          <w:rFonts w:ascii="Century Gothic" w:hAnsi="Century Gothic"/>
        </w:rPr>
      </w:pPr>
      <w:r w:rsidRPr="00062C55">
        <w:rPr>
          <w:rFonts w:ascii="Century Gothic" w:hAnsi="Century Gothic"/>
        </w:rPr>
        <w:lastRenderedPageBreak/>
        <w:t xml:space="preserve">Actualmente trabajo como </w:t>
      </w:r>
      <w:proofErr w:type="spellStart"/>
      <w:r w:rsidRPr="00062C55">
        <w:rPr>
          <w:rFonts w:ascii="Century Gothic" w:hAnsi="Century Gothic"/>
        </w:rPr>
        <w:t>BarTender</w:t>
      </w:r>
      <w:proofErr w:type="spellEnd"/>
      <w:r w:rsidRPr="00062C55">
        <w:rPr>
          <w:rFonts w:ascii="Century Gothic" w:hAnsi="Century Gothic"/>
        </w:rPr>
        <w:t xml:space="preserve"> en un Restaurante que se encuentra en Colosio, al norte de nuestra ciudad, durante el tiempo en el que llevo laborando en esta empresa o en este lugar me he dado cuenta de muchas cosas que suceden en los trabajos, con los empleados y con los jefes, De verdad que me siento muy cómodo con el ambiente de trabajo ya que los jefes, los encargados y la gerencia siempre tienen una actitud muy positiva en todo momento, son comprensivos y muy amables, Ellos en todo momento buscan como hacer crecer a los empleados, a ayudarlos a mejorar como personas y trabajadores, constantemente o una vez a la semana nos juntamos, convivimos un rato con todo el personal, me gusta que siempre los gerentes nos hablan de las cosas claras, nos ayudan a motivarnos personalmente, para mejorar en el trabajo y como personas, una forma de motivación por parte de los jefes, son los premios de venta, de puntualidad y de servicio, esto nos ayuda a exigirnos </w:t>
      </w:r>
      <w:proofErr w:type="spellStart"/>
      <w:r w:rsidRPr="00062C55">
        <w:rPr>
          <w:rFonts w:ascii="Century Gothic" w:hAnsi="Century Gothic"/>
        </w:rPr>
        <w:t>mas</w:t>
      </w:r>
      <w:proofErr w:type="spellEnd"/>
      <w:r w:rsidRPr="00062C55">
        <w:rPr>
          <w:rFonts w:ascii="Century Gothic" w:hAnsi="Century Gothic"/>
        </w:rPr>
        <w:t xml:space="preserve"> como personas y nos ayuda a tener una meta para lograr su correcto objetivo, En el trabajo también se enfocan mucho en ayudarnos individualmente como personas, ellos también se encargan de regañarnos cuando hay razones y siempre que se hace algo bien o bien </w:t>
      </w:r>
      <w:proofErr w:type="spellStart"/>
      <w:r w:rsidRPr="00062C55">
        <w:rPr>
          <w:rFonts w:ascii="Century Gothic" w:hAnsi="Century Gothic"/>
        </w:rPr>
        <w:t>echo</w:t>
      </w:r>
      <w:proofErr w:type="spellEnd"/>
      <w:r w:rsidRPr="00062C55">
        <w:rPr>
          <w:rFonts w:ascii="Century Gothic" w:hAnsi="Century Gothic"/>
        </w:rPr>
        <w:t xml:space="preserve">, siempre nos motivan y nos alientan, al igual que nos felicitan por lo echo anteriormente, nos dan reconocimiento por nuestro trabajo y eso nos ayuda a mejor y a sentirnos motivados y siempre que hay problemas nos los hacen saber, los mencionan, retroalimentan y se tratan de corregir los errores, para que no sigan sucediendo, la motivación personal es tan importante como los grupos y los </w:t>
      </w:r>
      <w:proofErr w:type="spellStart"/>
      <w:r w:rsidRPr="00062C55">
        <w:rPr>
          <w:rFonts w:ascii="Century Gothic" w:hAnsi="Century Gothic"/>
        </w:rPr>
        <w:t>circulos</w:t>
      </w:r>
      <w:proofErr w:type="spellEnd"/>
      <w:r w:rsidRPr="00062C55">
        <w:rPr>
          <w:rFonts w:ascii="Century Gothic" w:hAnsi="Century Gothic"/>
        </w:rPr>
        <w:t xml:space="preserve"> sociales que se forman para así poder sentirse aceptados y que se forme un buen trato entre los trabajadores, así los trabajadores se apoyan entre </w:t>
      </w:r>
      <w:proofErr w:type="spellStart"/>
      <w:r w:rsidRPr="00062C55">
        <w:rPr>
          <w:rFonts w:ascii="Century Gothic" w:hAnsi="Century Gothic"/>
        </w:rPr>
        <w:t>si</w:t>
      </w:r>
      <w:proofErr w:type="spellEnd"/>
      <w:r w:rsidRPr="00062C55">
        <w:rPr>
          <w:rFonts w:ascii="Century Gothic" w:hAnsi="Century Gothic"/>
        </w:rPr>
        <w:t xml:space="preserve">, se ayudan, se fortalecen y esto hace una mejora en un equipo de trabajo y motiva a los compañeros a seguir con el mismo ritmo laboral apoyándonos el uno del otro para que el trabajo sea correctamente echo y seamos comprensivos en todo momento para así funcione nuestro trabajo en conjunto y nos sirva como motivación, nuestro capitán siempre trata de que busquemos un lugar seguro y cómodo en el trabajo en el cual nosotros podamos desempeñarnos de la mejor manera, ya que </w:t>
      </w:r>
      <w:proofErr w:type="spellStart"/>
      <w:r w:rsidRPr="00062C55">
        <w:rPr>
          <w:rFonts w:ascii="Century Gothic" w:hAnsi="Century Gothic"/>
        </w:rPr>
        <w:t>el</w:t>
      </w:r>
      <w:proofErr w:type="spellEnd"/>
      <w:r w:rsidRPr="00062C55">
        <w:rPr>
          <w:rFonts w:ascii="Century Gothic" w:hAnsi="Century Gothic"/>
        </w:rPr>
        <w:t xml:space="preserve"> nos apoya para que el trabajo propio sea </w:t>
      </w:r>
      <w:proofErr w:type="spellStart"/>
      <w:r w:rsidRPr="00062C55">
        <w:rPr>
          <w:rFonts w:ascii="Century Gothic" w:hAnsi="Century Gothic"/>
        </w:rPr>
        <w:t>mas</w:t>
      </w:r>
      <w:proofErr w:type="spellEnd"/>
      <w:r w:rsidRPr="00062C55">
        <w:rPr>
          <w:rFonts w:ascii="Century Gothic" w:hAnsi="Century Gothic"/>
        </w:rPr>
        <w:t xml:space="preserve"> ameno y menos complicado, se nota el valor y el apoyo de una persona líder ayudando a otras personas a mejorar y a seguir creciendo personalmente, el siempre </w:t>
      </w:r>
      <w:proofErr w:type="spellStart"/>
      <w:r w:rsidRPr="00062C55">
        <w:rPr>
          <w:rFonts w:ascii="Century Gothic" w:hAnsi="Century Gothic"/>
        </w:rPr>
        <w:t>esta</w:t>
      </w:r>
      <w:proofErr w:type="spellEnd"/>
      <w:r w:rsidRPr="00062C55">
        <w:rPr>
          <w:rFonts w:ascii="Century Gothic" w:hAnsi="Century Gothic"/>
        </w:rPr>
        <w:t xml:space="preserve"> pendiente del trabajo y de los problemas que surgen, el siempre muestra preocupación en el trabajo, ya que es nuestro jefe directo, debe mantener su estatus y debe seguir con la función de líder, la motivación y sus tres </w:t>
      </w:r>
      <w:proofErr w:type="spellStart"/>
      <w:r w:rsidRPr="00062C55">
        <w:rPr>
          <w:rFonts w:ascii="Century Gothic" w:hAnsi="Century Gothic"/>
        </w:rPr>
        <w:t>faces</w:t>
      </w:r>
      <w:proofErr w:type="spellEnd"/>
      <w:r w:rsidRPr="00062C55">
        <w:rPr>
          <w:rFonts w:ascii="Century Gothic" w:hAnsi="Century Gothic"/>
        </w:rPr>
        <w:t xml:space="preserve"> son demasiado importantes para ayudarnos a nosotros como personas y trabajadores ya que nos ayudan a realizar un correcto desempeño de nuestros labores a base de la motivación personal y el muy buen trabajo en conjunto de todas las personas que logran la función de la empresa.</w:t>
      </w:r>
      <w:bookmarkStart w:id="0" w:name="_GoBack"/>
      <w:bookmarkEnd w:id="0"/>
    </w:p>
    <w:p w:rsidR="00F935EF" w:rsidRDefault="00F935EF" w:rsidP="00F46806"/>
    <w:sectPr w:rsidR="00F93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062C55"/>
    <w:rsid w:val="00EE22A3"/>
    <w:rsid w:val="00F46806"/>
    <w:rsid w:val="00F935EF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cp:lastPrinted>2022-03-19T02:44:00Z</cp:lastPrinted>
  <dcterms:created xsi:type="dcterms:W3CDTF">2022-03-19T02:44:00Z</dcterms:created>
  <dcterms:modified xsi:type="dcterms:W3CDTF">2022-03-19T02:44:00Z</dcterms:modified>
</cp:coreProperties>
</file>