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t>Android</w:t>
      </w:r>
      <w:r>
        <w:rPr>
          <w:rFonts w:hint="eastAsia"/>
        </w:rPr>
        <w:t xml:space="preserve"> 虚拟设备权限的设计</w:t>
      </w: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前言</w:t>
      </w:r>
    </w:p>
    <w:p>
      <w:pPr>
        <w:ind w:firstLine="420"/>
        <w:rPr>
          <w:rFonts w:hint="default"/>
        </w:rPr>
      </w:pPr>
      <w:r>
        <w:rPr>
          <w:rFonts w:hint="eastAsia"/>
        </w:rPr>
        <w:t>Android系统是目前最流行的移动平台操作系统之一，它继承了Linux内核的安全机制，同时也具备一套自身特色的安全机制。在Android 6.0版本之前，</w:t>
      </w:r>
      <w:r>
        <w:rPr>
          <w:rFonts w:hint="default"/>
        </w:rPr>
        <w:t>当用户在安装应用程序时，</w:t>
      </w:r>
      <w:r>
        <w:rPr>
          <w:rFonts w:hint="eastAsia"/>
        </w:rPr>
        <w:t>AndroidManifest清单上申请的权限都会被系统默认授权，并且</w:t>
      </w:r>
      <w:r>
        <w:rPr>
          <w:rFonts w:hint="default"/>
        </w:rPr>
        <w:t>在安装</w:t>
      </w:r>
      <w:r>
        <w:rPr>
          <w:rFonts w:hint="eastAsia"/>
        </w:rPr>
        <w:t>授权后</w:t>
      </w:r>
      <w:r>
        <w:rPr>
          <w:rFonts w:hint="default"/>
        </w:rPr>
        <w:t>无法</w:t>
      </w:r>
      <w:r>
        <w:rPr>
          <w:rFonts w:hint="eastAsia"/>
        </w:rPr>
        <w:t>撤销。这样</w:t>
      </w:r>
      <w:r>
        <w:rPr>
          <w:rFonts w:hint="default"/>
        </w:rPr>
        <w:t>存在着一定的弊端，因为</w:t>
      </w:r>
      <w:r>
        <w:rPr>
          <w:rFonts w:hint="eastAsia"/>
        </w:rPr>
        <w:t>有些权限</w:t>
      </w:r>
      <w:r>
        <w:rPr>
          <w:rFonts w:hint="default"/>
        </w:rPr>
        <w:t>用户是在真正使用到才会</w:t>
      </w:r>
      <w:r>
        <w:rPr>
          <w:rFonts w:hint="eastAsia"/>
        </w:rPr>
        <w:t>觉得不需要，比如通知权限，</w:t>
      </w:r>
      <w:r>
        <w:rPr>
          <w:rFonts w:hint="default"/>
        </w:rPr>
        <w:t>用户在运行应用程序时</w:t>
      </w:r>
      <w:r>
        <w:rPr>
          <w:rFonts w:hint="eastAsia"/>
        </w:rPr>
        <w:t>不想受到通知的干扰，就是不需要</w:t>
      </w:r>
      <w:r>
        <w:rPr>
          <w:rFonts w:hint="default"/>
        </w:rPr>
        <w:t>通知</w:t>
      </w:r>
      <w:r>
        <w:rPr>
          <w:rFonts w:hint="eastAsia"/>
        </w:rPr>
        <w:t>权限，</w:t>
      </w:r>
      <w:r>
        <w:rPr>
          <w:rFonts w:hint="default"/>
        </w:rPr>
        <w:t>但用户安装时已经授权，此时却无法撤销</w:t>
      </w:r>
      <w:r>
        <w:rPr>
          <w:rFonts w:hint="eastAsia"/>
        </w:rPr>
        <w:t>。还有一些情况是，一些恶意程序，会利用这个权限默认授权，进行恶意获取用户数据和攻击</w:t>
      </w:r>
      <w:r>
        <w:rPr>
          <w:rFonts w:hint="default"/>
        </w:rPr>
        <w:t>，但用户无法撤销。因此谷歌在2015年8月份时候，发布的Android 6.0版本，代号“棉花糖”（Marshmallow ），其中的很大的一部分变化，是在用户权限授权上。在6.0版本中，引入了运行时权限，就是只有在用户需要使用权限的时候，才去授权请求，而不是安装时全部授予。Android6.0的变化，在一定程度上提高了安全性，但是在另一方面却增加了权限的碎片化，增加了开发者的工作量，并且衍生出另外一个问题，应用程序如果不具备某一特定权限，则会导致程序强制退出，无法运行，这在一定程度上影响了用户的体验度。本文基于Android系统已有的权限管理机制，结合虚拟设备的添加，研究Android虚拟设备添加的权限设计。</w:t>
      </w:r>
    </w:p>
    <w:p>
      <w:pPr>
        <w:rPr>
          <w:rFonts w:hint="default"/>
        </w:rPr>
      </w:pPr>
      <w:r>
        <w:rPr>
          <w:rFonts w:hint="default"/>
        </w:rPr>
        <w:t>2、系统设计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2.1 Android权限管理机制的整体架构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Android系统在MarshMallow之前，权限都是在安装的时候授予的，虽然在4.3时，Google就试图在源码里面引入AppOpsManager来达到动态控制权限的目的，但由于不太成熟，在Release版本中都是把这个功能隐藏的。在6.0之后，Google为了简化安装流程且方便用户控制权限，正式引入了runtime-permission，允许用户在运行的时候动态控制权限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Android6.0之后，权限主要分为normal、dangerous、SYSTEM_ALERT_WINDOW 和 WRITE_SETTINGS四个等级，其中常用到的是正常权限和危险权限，如下图。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3949700"/>
            <wp:effectExtent l="0" t="0" r="10795" b="12700"/>
            <wp:docPr id="3" name="图片 3" descr="331079-20160204115049694-63972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1079-20160204115049694-6397268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t>图1 权限类型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t>normal：正常权限涵盖应用需要访问其沙盒外部数据或资源，但对用户隐私或其他应用操作风险很小的区域。应用声明其需要正常权限，系统会自动授予该权限。例如设置时区，只要应用声明过权限，系统就直接授予应用此权限。dangerous：危险权限涵盖应用需要涉及用户隐私信息的数据或资源，或者可能对用户存储的数据或其他应用的操作产生影响的区域。例如读取用户联系人，在6.0以上系统中，需要在运行时明确向用户申请权限。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40860" cy="4692015"/>
            <wp:effectExtent l="0" t="0" r="2540" b="13335"/>
            <wp:docPr id="6" name="图片 6" descr="dangerous_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angerous_permiss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</w:rPr>
      </w:pPr>
      <w:r>
        <w:rPr>
          <w:rFonts w:hint="default"/>
        </w:rPr>
        <w:t>图2、dangerous权限分组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2.2 Android权限管理的工作流程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Android6.0的runtime-permission机制让用户在任何时候都可以取消授权，只有在需要权限的时候，才告知用户是否授权，是在runtime时候授权，而不是在原来安装的时候 ，同时默认情况下每次在运行时打开页面时候，需要先检查是否有所需要的权限申请。这样的用户的自主性提高很多，比如用户可以给APP赋予摄像的权限，但是可以拒绝记录设备位置的权限，防止位置信息上传等等。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86125" cy="4438650"/>
            <wp:effectExtent l="0" t="0" r="9525" b="0"/>
            <wp:docPr id="2" name="图片 2" descr="331079-20160204114953382-138798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1079-20160204114953382-13879818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t>图3 权限流程图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因此，每次在申请系统服务的时候，都要动态查询是否获取了相应的权限，如果没有获取，就需要动态去申请，这时会有弹出一个系统标准Dialog提示申请权限，如下图：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71975" cy="2677795"/>
            <wp:effectExtent l="0" t="0" r="9525" b="8255"/>
            <wp:docPr id="1" name="图片 1" descr="Screenshot_20190417-14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90417-1412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t>图4 权限授予提示框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用户选择授权或者拒绝后，AppOps会将选择记录在案，并通知申请服务提供或者拒绝服务。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2.3 AppOps子系统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AppOps全称是Application Operations，是Android原生的应用程序权限管理，类似于平常所说的应用程序的操作（权限）管理。AppOps是Google原生Android包含的功能，但是Google在每次版本更新时都会隐藏掉AppOps的入口。</w:t>
      </w:r>
    </w:p>
    <w:p>
      <w:pPr>
        <w:numPr>
          <w:ilvl w:val="0"/>
          <w:numId w:val="0"/>
        </w:numPr>
        <w:ind w:leftChars="0" w:firstLine="1050" w:firstLineChars="500"/>
        <w:rPr>
          <w:rFonts w:hint="default"/>
        </w:rPr>
      </w:pPr>
      <w:r>
        <w:rPr>
          <w:rFonts w:hint="default"/>
        </w:rPr>
        <w:t>AppOps的核心服务是APPOpsService，实现了大部分的核心功能逻辑，但它不能被其他模块直接调用访问，而是通过AppOpsManager提供访问接口。AppOpsManager实现的动态管理的本质是：将鉴权放在每个服务内部，比如，如果App要申请定位权限，定位服务LocationManagerService会向AppOpsService查询是否授予了App定位权限，如果需要授权，就弹出一个系统对话框让用户操作，并根据用户的操作将结果持久化在文件中，如果在Setting里设置了响应的权限，也会去更新相应的权限操作持久化文件/data/system/appops.xml，下次再次申请服务的时候，服务会再次鉴定权限。</w:t>
      </w:r>
    </w:p>
    <w:p>
      <w:pPr>
        <w:numPr>
          <w:ilvl w:val="0"/>
          <w:numId w:val="0"/>
        </w:numPr>
        <w:ind w:leftChars="0" w:firstLine="1050" w:firstLineChars="50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04690" cy="2955290"/>
            <wp:effectExtent l="0" t="0" r="10160" b="16510"/>
            <wp:docPr id="4" name="图片 4" descr="5170004-dd6f7997077e504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170004-dd6f7997077e504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1050" w:firstLineChars="500"/>
        <w:jc w:val="center"/>
        <w:rPr>
          <w:rFonts w:hint="default"/>
        </w:rPr>
      </w:pPr>
      <w:r>
        <w:rPr>
          <w:rFonts w:hint="default"/>
        </w:rPr>
        <w:t>图5  AppOps整体的工作框架图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2.4 PKMS子系统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Android的runtime-permission机制让用户在任何时候都可以取消授权，因此，每次在申请系统服务的时候，都要动态查询是否获取了相应的权限，如果没有获取，就需要动态去申请。上一节当中说到AppOps会进行权限的检查，其实际是使用PKMS来完成最终的权限验证。PackageManagerService是一个负责处理各种应用程序的安装、卸载、管理等工作的服务，而权限管理的APP和安装器是同一个PackageInstaller。PackageInstaller负责应用的安装与卸载，里面还包含了对授权管理的一些逻辑，PackageInstaller中的GrantPermissionsActivity主要负责权限的授予工作。在这个Activity里面，如果一开始没有获得权限，就会弹出权限申请对话框，根据用户的操作去更新PKMS中的权限信息，同时将更新的结构持久化到runtime-permissions.xml中去。这些持久化的数据会在手机启动的时候由PMS读取,开机启动，PKMS扫描Apk，并更新package信息，检查/data/system/packages.xml是否存在，这个文件是在解析apk时由writeLP()创建的，里面记录了系统的permissions，以及每个apk的name,codePath,flags,ts,version,uesrid等信息，这些信息主要通过apk的AndroidManifest.xml解析获取，解析完apk后将更新信息写入这个文件并保存到flash，下次开机直接从里面读取相关信息添加到内存相关列表中，当有apk升级，安装或删除时会更新这个文件，packages.xml放的只包括installpermission，runtimepermissiono由runtime-permissions.xml存放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2.5 VIVID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ndroid系统中经常涉及到具体硬件的访问，比如说camera、GPS、Audio、Storage等等，这些硬件的权限基本都属于dangerous权限，需要在运行时向系统请求授予，否则应用程序无法继续运行。以camera为例，在Android新的安全机制runtime-permission中，如果应用程序需要使用camera权限却没有被授予，则会导致程序crash。为了保护用户隐私同时兼顾应用程序的正常运行，引入了虚拟设备的添加。在AppOps及PKMS中会涉及到权限的检查，以Camera为例，如果应用申请了Camera权限且被授予运行时权限，此时可以正常访问物理摄像头；如果应用申请了Camera权限但没有被授予运行时权限，此时应用程序不会退出，但是获得的数据来自虚拟摄像头。这在一定程度上解决了权限管理与物理设备、虚拟设备的融合，提高了系统安全性，也增加了用户体验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F9"/>
    <w:rsid w:val="0018229F"/>
    <w:rsid w:val="002C62F6"/>
    <w:rsid w:val="004D1701"/>
    <w:rsid w:val="007D67BC"/>
    <w:rsid w:val="00C604F9"/>
    <w:rsid w:val="00E03E30"/>
    <w:rsid w:val="0D3E3594"/>
    <w:rsid w:val="13B36473"/>
    <w:rsid w:val="29FF84B5"/>
    <w:rsid w:val="33F949B7"/>
    <w:rsid w:val="37DDED77"/>
    <w:rsid w:val="37F80854"/>
    <w:rsid w:val="39F7A507"/>
    <w:rsid w:val="3BC73119"/>
    <w:rsid w:val="3EFA70D4"/>
    <w:rsid w:val="3FFD4C18"/>
    <w:rsid w:val="57B70334"/>
    <w:rsid w:val="69975469"/>
    <w:rsid w:val="6DCB6E4B"/>
    <w:rsid w:val="6DF61E31"/>
    <w:rsid w:val="6E9EAAC6"/>
    <w:rsid w:val="6FBD8BA9"/>
    <w:rsid w:val="6FBFD18C"/>
    <w:rsid w:val="6FFA4A4E"/>
    <w:rsid w:val="73BFB708"/>
    <w:rsid w:val="76EE1A3D"/>
    <w:rsid w:val="79FFA60A"/>
    <w:rsid w:val="7BFE9BA1"/>
    <w:rsid w:val="7DEE73DD"/>
    <w:rsid w:val="7F7B4B01"/>
    <w:rsid w:val="7FB3B702"/>
    <w:rsid w:val="7FBB838C"/>
    <w:rsid w:val="7FDF693D"/>
    <w:rsid w:val="7FF7647D"/>
    <w:rsid w:val="7FFF15A1"/>
    <w:rsid w:val="8FFE97F8"/>
    <w:rsid w:val="975746B6"/>
    <w:rsid w:val="A39FCF99"/>
    <w:rsid w:val="ABF788BD"/>
    <w:rsid w:val="B7FFB7F4"/>
    <w:rsid w:val="BAFEBC24"/>
    <w:rsid w:val="BEEEC819"/>
    <w:rsid w:val="BF7B8F07"/>
    <w:rsid w:val="BFAABE4F"/>
    <w:rsid w:val="BFBDBBA3"/>
    <w:rsid w:val="BFFE981B"/>
    <w:rsid w:val="D9E2C529"/>
    <w:rsid w:val="DC04D1AF"/>
    <w:rsid w:val="DFCEF96F"/>
    <w:rsid w:val="DFE56523"/>
    <w:rsid w:val="E0CF8A0F"/>
    <w:rsid w:val="E79F64C1"/>
    <w:rsid w:val="EEB5570C"/>
    <w:rsid w:val="F37FC0EB"/>
    <w:rsid w:val="F3EE053A"/>
    <w:rsid w:val="F3FF4067"/>
    <w:rsid w:val="F5BF8CF6"/>
    <w:rsid w:val="F5DE2299"/>
    <w:rsid w:val="F7AD3203"/>
    <w:rsid w:val="F7FB1F9D"/>
    <w:rsid w:val="FB6FDB5A"/>
    <w:rsid w:val="FCB74178"/>
    <w:rsid w:val="FDAFE256"/>
    <w:rsid w:val="FDBF4C3C"/>
    <w:rsid w:val="FDDE1ECC"/>
    <w:rsid w:val="FDFF8E4F"/>
    <w:rsid w:val="FF6E08DE"/>
    <w:rsid w:val="FF7BCA67"/>
    <w:rsid w:val="FF7D8D3C"/>
    <w:rsid w:val="FFBCE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1</Pages>
  <Words>21</Words>
  <Characters>126</Characters>
  <Lines>1</Lines>
  <Paragraphs>1</Paragraphs>
  <TotalTime>3</TotalTime>
  <ScaleCrop>false</ScaleCrop>
  <LinksUpToDate>false</LinksUpToDate>
  <CharactersWithSpaces>146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2019-04-18T05:57:00Z</dcterms:created>
  <dc:creator>SkyUser</dc:creator>
  <cp:lastModifiedBy>openthos</cp:lastModifiedBy>
  <dcterms:modified xsi:type="dcterms:W3CDTF">2019-04-18T11:29:54Z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