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FF6F00"/>
          <w:sz w:val="52"/>
          <w:szCs w:val="52"/>
        </w:rPr>
        <w:t xml:space="preserve">AILearnHub.IO — Policy Pages Review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Prepared: August 3, 2026  |  Scope: Terms, Refund, Privacy, Cookie, Affiliate pages</w:t>
      </w:r>
    </w:p>
    <w:p>
      <w:pPr>
        <w:shd w:fill="FFF3CD" w:val="clear"/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>LEGEND:  </w:t>
      </w: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RED STRIKETHROUGH</w:t>
      </w:r>
      <w:r>
        <w:rPr>
          <w:rFonts w:ascii="Calibri" w:cs="Calibri" w:eastAsia="Calibri" w:hAnsi="Calibri"/>
          <w:sz w:val="22"/>
          <w:szCs w:val="22"/>
        </w:rPr>
        <w:t xml:space="preserve"> = current text to be REMOVED   |  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RED BOLD</w:t>
      </w:r>
      <w:r>
        <w:rPr>
          <w:rFonts w:ascii="Calibri" w:cs="Calibri" w:eastAsia="Calibri" w:hAnsi="Calibri"/>
          <w:sz w:val="22"/>
          <w:szCs w:val="22"/>
        </w:rPr>
        <w:t xml:space="preserve"> = new replacement text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Terms of Service  (/terms)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1 — Last Updated 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Current:  </w:t>
      </w: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Last Updated: November 29, 2024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New:      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Last Updated: August 3,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2 — Section 2: Services Provided (video content)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services list currently includes: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Access to course content (video, text, quizzes)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The platform has NO video content. Modules are text-based and interactive only.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Access to course content (text modules, quizzes, downloadable resources)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3 — Section 5: Refund Policy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text: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You may request a full refund within 24 hours of purchase if you are not satisfied with the course 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Refunds are processed within 5–10 business days.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Business decision — NO refunds are provided.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All sales are final. We do not offer refunds on any course or bundle purchases.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If you experience a technical issue preventing access, contact support@ailearnhub.io and we will resolve it promptly.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4 — Section 8: Affiliate Program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entire Section 8 currently describes an affiliate program: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Our affiliate program allows approved partners to earn commissions on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Affiliates must follow our affiliate agreement terms, use ethical practices,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See our Affiliate Agreement for full terms.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There is NO active affiliate program in the application. No tracking, no referral links, no affiliate pages exist.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Section 8 — Affiliate Program: REMOVE entirely OR replace with: "An affiliate program may be introduced in the future. Details will be published when available."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DDDDD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Refund Policy  (/refund-policy)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5 — Entire Page Content (Major Rewrite)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current refund policy page is built entirely around offering refunds. Since the business does NOT offer refunds, the entire page needs to be rewritten.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page includes these sections (ALL TO BE REMOVED/REWRITTEN):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Effective Date: January 11,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"You may request a refund within 24 hours of purchase"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Eligibility Requirements — 24-hour window, official channel submission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How to Request a Refund — email steps, include order number, brief reason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Processing Time — 1 business day approval, 1–2 days Stripe processing, 5–10 bank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Non-Refundable Situations — after 24 hours, ToS violations, downloaded content,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Course Access During Refund — access revoked on approval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Payment Method — refund to original payment 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Bundle Purchases — full bundle refund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Note on Stripe Compliance: designed to comply with Stripe requirements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with the following NO REFUND policy: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All Sales Are Final — We do not offer refunds on any purchase.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By completing your purchase, you acknowledge and agree that all sales are final and non-refundable.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Technical Issues — If you are unable to access your purchased content due to a technical issue on our end, contact support@ailearnhub.io and we will resolve it as quickly as 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Exceptional Circumstances — Refunds may be considered at our sole discretion only in cases of duplicate charges or proven fraudulent transactions on your account.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DDDDD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Privacy Policy  (/privacy)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6 — Last Updated 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Current:  </w:t>
      </w: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Last Updated: November 29, 2024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New:      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Last Updated: August 3,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7 — Section 4: Cookies and Tracking (affiliate tracking)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text:</w:t>
      </w:r>
    </w:p>
    <w:p>
      <w:pPr>
        <w:spacing w:after="12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"We use cookies for authentication, analytics, and affiliate tracking."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There is no affiliate tracking in the application.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with: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"We use cookies for authentication and to understand how you use our platform. See our Cookie Policy for details."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DDDDD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Cookie Policy  (/cookie-policy)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8 — Last Updated 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Current:  </w:t>
      </w: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Last Updated: November 29, 2024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New:       </w:t>
      </w: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Last Updated: August 3,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9 — How We Use Cookies (affiliate tracking bullet)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list item: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Affiliate Tracking: Track referrals (30-day cookie)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No affiliate program exists. Remove this bullet entirely.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10 — Types of Cookies (Marketing Cookies section)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section:</w:t>
      </w:r>
    </w:p>
    <w:p>
      <w:pPr>
        <w:spacing w:after="12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Marketing Cookies — Track visitors for affiliate program attribution.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Marketing cookies are only described as being for affiliate tracking, which does not exist.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Remove this section entirely OR replace with: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"Marketing Cookies — Currently not used. If introduced in the future, this policy will be updated accordingly."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DDDDD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Affiliate Agreement  (/affiliate-agreement)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Change 11 — Entire Page (No Affiliate Program Exists)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current page describes a fully operational affiliate program: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30% commission on all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30-day cookie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$50 minimum payout via PayPal or bank transfer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Monthly NET-30 payment schedule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trike/>
          <w:color w:val="CC0000"/>
          <w:sz w:val="22"/>
          <w:szCs w:val="22"/>
        </w:rPr>
        <w:t xml:space="preserve">Prohibited activities, termination terms, etc.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Reason: There is absolutely no affiliate program implemented in the application. No tracking code, no referral links, no signup page, no commission logic — nothing.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Options (choose one):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Option A — REMOVE the page entirely and remove all links to it from the Terms of Service and any navigation.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Option B — Replace with: "Our affiliate program is currently not active. If you are interested in partnering with us, email support@ailearnhub.io."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DDDDD" w:sz="6"/>
        </w:pBd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Summary of All Changes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rPr>
          <w:tblHeader/>
        </w:trPr>
        <w:tc>
          <w:tcPr>
            <w:tcW w:type="dxa" w:w="500"/>
            <w:shd w:fill="FF6F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FF6F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shd w:fill="FF6F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(Wrong)</w:t>
            </w:r>
          </w:p>
        </w:tc>
        <w:tc>
          <w:tcPr>
            <w:tcW w:type="dxa" w:w="3000"/>
            <w:shd w:fill="FF6F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To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/terms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Date: Nov 2024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Date: Aug 2026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/terms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Services include "video" content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Replace with "text modules, quizzes, resources"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/terms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Refund within 24 hours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All sales final — no refunds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Terms /terms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Section 8 — Affiliate Program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Remove entirely (no program exists)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 Policy /refund-policy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Full page offers 24-hr refunds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Full page rewrite: No Refunds policy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/privacy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Date: Nov 2024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Date: Aug 2026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/privacy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"affiliate tracking" in cookie description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Remove affiliate tracking reference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Cookie Policy /cookie-policy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Date: Nov 2024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Date: Aug 2026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Cookie Policy /cookie-policy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Affiliate Tracking bullet in cookie uses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Remove this bullet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Cookie Policy /cookie-policy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Marketing Cookies section (affiliate only)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Remove or mark "not currently used"</w:t>
            </w:r>
          </w:p>
        </w:tc>
      </w:tr>
      <w:tr>
        <w:tc>
          <w:tcPr>
            <w:tcW w:type="dxa" w:w="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shd w:fill="F9F9F9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Affiliate Agreement /affiliate-agreement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strike/>
                <w:color w:val="CC0000"/>
                <w:sz w:val="18"/>
                <w:szCs w:val="18"/>
              </w:rPr>
              <w:t xml:space="preserve">Full page describing active program</w:t>
            </w:r>
          </w:p>
        </w:tc>
        <w:tc>
          <w:tcPr>
            <w:tcW w:type="dxa" w:w="3000"/>
            <w:shd w:fill="F9F9F9" w:val="clear"/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Remove page OR replace with "coming soon"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Total: 11 changes across 5 policy pages. Awaiting your approval before any code changes are made.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2026-08-03T13:37:39.918Z</dcterms:created>
  <dcterms:modified xsi:type="dcterms:W3CDTF">2026-08-03T13:37:39.933Z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