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A089A" w14:textId="2AD281D6" w:rsidR="001F31FB" w:rsidRPr="001F31FB" w:rsidRDefault="001F31FB" w:rsidP="001F31FB">
      <w:pPr>
        <w:pStyle w:val="Cm"/>
        <w:jc w:val="center"/>
        <w:rPr>
          <w:color w:val="5B9BD5" w:themeColor="accent5"/>
        </w:rPr>
      </w:pPr>
      <w:r w:rsidRPr="001F31FB">
        <w:rPr>
          <w:color w:val="5B9BD5" w:themeColor="accent5"/>
        </w:rPr>
        <w:t>Számítógép hálózatok</w:t>
      </w:r>
      <w:r w:rsidR="0068478B">
        <w:rPr>
          <w:color w:val="5B9BD5" w:themeColor="accent5"/>
        </w:rPr>
        <w:t xml:space="preserve">: </w:t>
      </w:r>
      <w:r w:rsidRPr="001F31FB">
        <w:rPr>
          <w:color w:val="5B9BD5" w:themeColor="accent5"/>
        </w:rPr>
        <w:t>Packet Tracer</w:t>
      </w:r>
    </w:p>
    <w:p w14:paraId="6128B078" w14:textId="77777777" w:rsidR="001F31FB" w:rsidRPr="001F31FB" w:rsidRDefault="001F31FB" w:rsidP="001F31FB">
      <w:pPr>
        <w:rPr>
          <w:color w:val="5B9BD5" w:themeColor="accent5"/>
        </w:rPr>
      </w:pPr>
      <w:r w:rsidRPr="001F31FB">
        <w:rPr>
          <w:color w:val="5B9BD5" w:themeColor="accent5"/>
        </w:rPr>
        <w:t xml:space="preserve"> </w:t>
      </w:r>
    </w:p>
    <w:p w14:paraId="7106D218" w14:textId="0A9DB0E0" w:rsidR="001F31FB" w:rsidRPr="001F31FB" w:rsidRDefault="001F31FB" w:rsidP="001F31FB">
      <w:pPr>
        <w:rPr>
          <w:color w:val="5B9BD5" w:themeColor="accent5"/>
        </w:rPr>
      </w:pPr>
      <w:r>
        <w:rPr>
          <w:color w:val="5B9BD5" w:themeColor="accent5"/>
        </w:rPr>
        <w:t>1.</w:t>
      </w:r>
      <w:r w:rsidRPr="001F31FB">
        <w:rPr>
          <w:color w:val="5B9BD5" w:themeColor="accent5"/>
        </w:rPr>
        <w:t xml:space="preserve"> Packet Tracerben építsd fel az alábbi hálózatot, </w:t>
      </w:r>
      <w:r>
        <w:rPr>
          <w:color w:val="5B9BD5" w:themeColor="accent5"/>
        </w:rPr>
        <w:t>ügyelvén</w:t>
      </w:r>
      <w:r w:rsidRPr="001F31FB">
        <w:rPr>
          <w:color w:val="5B9BD5" w:themeColor="accent5"/>
        </w:rPr>
        <w:t xml:space="preserve"> arra, hogy a megfelelő típusú eszközöket vedd fel a szimulációba, és ha kell, bővítsd őket modullal. Az nem muszáj, hogy az összekapcsolt interfészek</w:t>
      </w:r>
      <w:r>
        <w:rPr>
          <w:color w:val="5B9BD5" w:themeColor="accent5"/>
        </w:rPr>
        <w:t xml:space="preserve"> </w:t>
      </w:r>
      <w:r w:rsidRPr="001F31FB">
        <w:rPr>
          <w:color w:val="5B9BD5" w:themeColor="accent5"/>
        </w:rPr>
        <w:t>sorszáma</w:t>
      </w:r>
      <w:r>
        <w:rPr>
          <w:color w:val="5B9BD5" w:themeColor="accent5"/>
        </w:rPr>
        <w:t xml:space="preserve"> (Fa0/0, Fa0/1, …)</w:t>
      </w:r>
      <w:r w:rsidRPr="001F31FB">
        <w:rPr>
          <w:color w:val="5B9BD5" w:themeColor="accent5"/>
        </w:rPr>
        <w:t xml:space="preserve">  is egyezzen az ábrán szereplőkkel, de az eszközök elrendezése, csatlakozásai és típusai igen!</w:t>
      </w:r>
      <w:r w:rsidR="006553B5">
        <w:rPr>
          <w:color w:val="5B9BD5" w:themeColor="accent5"/>
        </w:rPr>
        <w:br/>
      </w:r>
      <w:r w:rsidR="006553B5" w:rsidRPr="001F31FB">
        <w:rPr>
          <w:color w:val="5B9BD5" w:themeColor="accent5"/>
        </w:rPr>
        <w:t>(5p)</w:t>
      </w:r>
    </w:p>
    <w:p w14:paraId="2DB6CF24" w14:textId="7D041EE0" w:rsidR="001F31FB" w:rsidRPr="001F31FB" w:rsidRDefault="001F31FB" w:rsidP="001F31FB">
      <w:pPr>
        <w:rPr>
          <w:color w:val="5B9BD5" w:themeColor="accent5"/>
        </w:rPr>
      </w:pPr>
      <w:r w:rsidRPr="001F31FB">
        <w:rPr>
          <w:color w:val="5B9BD5" w:themeColor="accent5"/>
        </w:rPr>
        <w:t xml:space="preserve"> </w:t>
      </w:r>
      <w:r w:rsidR="00050D11">
        <w:rPr>
          <w:noProof/>
        </w:rPr>
        <w:drawing>
          <wp:inline distT="0" distB="0" distL="0" distR="0" wp14:anchorId="1A576F86" wp14:editId="04C78467">
            <wp:extent cx="5731510" cy="3275965"/>
            <wp:effectExtent l="0" t="0" r="2540" b="63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56B9F" w14:textId="77777777" w:rsidR="001F31FB" w:rsidRPr="001F31FB" w:rsidRDefault="001F31FB" w:rsidP="001F31FB">
      <w:pPr>
        <w:rPr>
          <w:color w:val="5B9BD5" w:themeColor="accent5"/>
        </w:rPr>
      </w:pPr>
      <w:r w:rsidRPr="001F31FB">
        <w:rPr>
          <w:color w:val="5B9BD5" w:themeColor="accent5"/>
        </w:rPr>
        <w:t xml:space="preserve"> </w:t>
      </w:r>
    </w:p>
    <w:p w14:paraId="716EA0E7" w14:textId="4513FF2F" w:rsidR="001F31FB" w:rsidRDefault="001F31FB" w:rsidP="001F31FB">
      <w:pPr>
        <w:rPr>
          <w:color w:val="5B9BD5" w:themeColor="accent5"/>
        </w:rPr>
      </w:pPr>
      <w:r>
        <w:rPr>
          <w:color w:val="5B9BD5" w:themeColor="accent5"/>
        </w:rPr>
        <w:t xml:space="preserve">2. </w:t>
      </w:r>
      <w:r w:rsidRPr="001F31FB">
        <w:rPr>
          <w:color w:val="5B9BD5" w:themeColor="accent5"/>
        </w:rPr>
        <w:t xml:space="preserve">Oszd fel a </w:t>
      </w:r>
      <w:r w:rsidR="00050D11" w:rsidRPr="00050D11">
        <w:rPr>
          <w:color w:val="5B9BD5" w:themeColor="accent5"/>
        </w:rPr>
        <w:t xml:space="preserve"> 195.170.50.0</w:t>
      </w:r>
      <w:r w:rsidRPr="001F31FB">
        <w:rPr>
          <w:color w:val="5B9BD5" w:themeColor="accent5"/>
        </w:rPr>
        <w:t xml:space="preserve">hálózatot annyi alhálózatra, amennyit a fenti hálózat igényel. </w:t>
      </w:r>
      <w:r w:rsidR="006553B5">
        <w:rPr>
          <w:color w:val="5B9BD5" w:themeColor="accent5"/>
        </w:rPr>
        <w:t>Vezesd itt végig a gondolatmenetedet</w:t>
      </w:r>
      <w:r w:rsidRPr="001F31FB">
        <w:rPr>
          <w:color w:val="5B9BD5" w:themeColor="accent5"/>
        </w:rPr>
        <w:t>: mi lett az alhálózati maszkod, miért ennyi bitet adtál át, a hálózat melyik részére melyik tartományt osztottad? A jegyzetbe feltétlenül írd le a tartományokat is pl. az alábbi formában</w:t>
      </w:r>
      <w:r>
        <w:rPr>
          <w:color w:val="5B9BD5" w:themeColor="accent5"/>
        </w:rPr>
        <w:t>:</w:t>
      </w:r>
      <w:r w:rsidR="006553B5">
        <w:rPr>
          <w:color w:val="5B9BD5" w:themeColor="accent5"/>
        </w:rPr>
        <w:t xml:space="preserve"> </w:t>
      </w:r>
      <w:r w:rsidRPr="001F31FB">
        <w:rPr>
          <w:color w:val="5B9BD5" w:themeColor="accent5"/>
        </w:rPr>
        <w:t>1. 192.168.10.0 - 192.168.10.127</w:t>
      </w:r>
      <w:r>
        <w:rPr>
          <w:color w:val="5B9BD5" w:themeColor="accent5"/>
        </w:rPr>
        <w:t>;</w:t>
      </w:r>
      <w:r w:rsidRPr="001F31FB">
        <w:rPr>
          <w:color w:val="5B9BD5" w:themeColor="accent5"/>
        </w:rPr>
        <w:t xml:space="preserve"> 2. 192.168.10.128 - 192.168.10.255</w:t>
      </w:r>
      <w:r>
        <w:rPr>
          <w:color w:val="5B9BD5" w:themeColor="accent5"/>
        </w:rPr>
        <w:t>; …</w:t>
      </w:r>
      <w:r>
        <w:rPr>
          <w:color w:val="5B9BD5" w:themeColor="accent5"/>
        </w:rPr>
        <w:br/>
      </w:r>
      <w:r w:rsidR="006553B5">
        <w:rPr>
          <w:color w:val="5B9BD5" w:themeColor="accent5"/>
        </w:rPr>
        <w:t>(</w:t>
      </w:r>
      <w:r w:rsidRPr="001F31FB">
        <w:rPr>
          <w:color w:val="5B9BD5" w:themeColor="accent5"/>
        </w:rPr>
        <w:t>15p)</w:t>
      </w:r>
    </w:p>
    <w:p w14:paraId="231C4E39" w14:textId="5E504B8A" w:rsidR="00B901BC" w:rsidRDefault="00007564" w:rsidP="00AD433D">
      <w:r>
        <w:t>Tarjányi Csongor:</w:t>
      </w:r>
      <w:r>
        <w:br/>
        <w:t>Mivel négy darab alhálózatunk van és ezeknek a routerei is össze vannak kötve, 4 + 3</w:t>
      </w:r>
      <w:r w:rsidR="00455713">
        <w:t xml:space="preserve"> (ami 4+4, vagyis 2^3)</w:t>
      </w:r>
      <w:r>
        <w:t xml:space="preserve"> részre kell osztanunk a hálózatunkat. A C osztályú, 24 maszk bittel rendelkező 195.170.50.0 – 195.170.50.255 tartományt először elfeleztem</w:t>
      </w:r>
      <w:r w:rsidR="00B901BC">
        <w:t>, majd a feleket is tovább feleztem, majd a négyből három negyedet is elfeleztem</w:t>
      </w:r>
      <w:r>
        <w:t xml:space="preserve"> (első és utolsó címet nem használjuk, mert az első az azonosító, az utolsó pedig a szórási cím), ezzel együtt a hálózati maszk utolsó oktettje </w:t>
      </w:r>
      <w:r w:rsidR="00B901BC">
        <w:t>224</w:t>
      </w:r>
      <w:r w:rsidR="00736D70">
        <w:t xml:space="preserve"> a 6 darab 2^3-onnal számolt alhálózatnak, az utolsónak 192</w:t>
      </w:r>
      <w:r w:rsidR="00AD433D">
        <w:t xml:space="preserve">(195.170.50.0 -&gt; </w:t>
      </w:r>
      <w:r w:rsidR="00AD433D" w:rsidRPr="00AD433D">
        <w:t>11000011.10101010.00110010 .00000000</w:t>
      </w:r>
      <w:r w:rsidR="00AD433D">
        <w:br/>
        <w:t xml:space="preserve">255.255.255.0 -&gt; </w:t>
      </w:r>
      <w:r w:rsidR="00AD433D" w:rsidRPr="00AD433D">
        <w:t>11111111.11111111.11111111 .00000000</w:t>
      </w:r>
      <w:r w:rsidR="00FC0F6B">
        <w:t>,</w:t>
      </w:r>
      <w:r w:rsidR="00455713">
        <w:t xml:space="preserve"> az alhálózati maszkok utolsó oktettjét a 2^3-on segítségével tudom megadni, mert a kitevő határozza meg, hány bitet kell 0-ról 1-re írni</w:t>
      </w:r>
      <w:r w:rsidR="00B10656">
        <w:t xml:space="preserve"> az utolsó oktettben</w:t>
      </w:r>
      <w:r w:rsidR="00AD433D">
        <w:t>)</w:t>
      </w:r>
      <w:r w:rsidR="00455713">
        <w:t>.</w:t>
      </w:r>
      <w:r w:rsidR="00AD433D">
        <w:t xml:space="preserve"> </w:t>
      </w:r>
    </w:p>
    <w:p w14:paraId="6F0D9FDE" w14:textId="5B5ADC62" w:rsidR="00AC4E2D" w:rsidRPr="006553B5" w:rsidRDefault="00AC4E2D" w:rsidP="00AD433D">
      <w:r>
        <w:lastRenderedPageBreak/>
        <w:t>Az így kapott alhálózataim a következők lettek:</w:t>
      </w:r>
      <w:r>
        <w:br/>
      </w:r>
      <w:r>
        <w:br/>
        <w:t>195.170.50.0 – 255.255.255.224</w:t>
      </w:r>
      <w:r w:rsidR="00B20487">
        <w:t xml:space="preserve"> ( használható címek: 195.170.50.1 – 195.170.50.30)</w:t>
      </w:r>
      <w:r>
        <w:br/>
        <w:t>195.170.50.32 – 255.255.255.224</w:t>
      </w:r>
      <w:r w:rsidR="00B20487">
        <w:t xml:space="preserve"> (használható címek: 195.170.50.33 – 195.170.50.62)</w:t>
      </w:r>
      <w:r>
        <w:br/>
        <w:t>195.170.50.64 – 255.255.255.224</w:t>
      </w:r>
      <w:r w:rsidR="00B20487">
        <w:t xml:space="preserve"> (használható címek: 195.170.50.65 – 195.170.50.94)</w:t>
      </w:r>
      <w:r>
        <w:br/>
        <w:t>195.170.50.96 – 255.255.255.224</w:t>
      </w:r>
      <w:r w:rsidR="00B20487">
        <w:t xml:space="preserve"> (használható címek: 195.170.50.97 – 195.170.50.126)</w:t>
      </w:r>
      <w:r>
        <w:br/>
        <w:t>195.170.50.128 – 255.255.255.224</w:t>
      </w:r>
      <w:r w:rsidR="00B20487">
        <w:t xml:space="preserve"> (használható címek: 195.170.50.129 – 195.170.50.158)</w:t>
      </w:r>
      <w:r>
        <w:br/>
        <w:t>195.170.50.160 – 255.255.255.224</w:t>
      </w:r>
      <w:r w:rsidR="00B20487">
        <w:t xml:space="preserve"> (használható címek: 195.170.50.161 – 195.170.50.190)</w:t>
      </w:r>
      <w:r>
        <w:br/>
        <w:t>195.170.50.192 – 255.255.255.192</w:t>
      </w:r>
      <w:r w:rsidR="00B20487">
        <w:t xml:space="preserve"> (használható címek: 195.170.50.193 – 195.170.50.254)</w:t>
      </w:r>
      <w:r w:rsidR="00455713">
        <w:t xml:space="preserve"> (ezt nem osztottam ketté, bár megtehettem volna. Ha tovább felezem, </w:t>
      </w:r>
      <w:r w:rsidR="00755BA9">
        <w:t>ennek a hálózati maszkja</w:t>
      </w:r>
      <w:r w:rsidR="00455713">
        <w:t xml:space="preserve"> is 224 lett volna az utolsó oktettben.)</w:t>
      </w:r>
      <w:r w:rsidR="00B557B0">
        <w:br/>
      </w:r>
      <w:r w:rsidR="00B557B0">
        <w:br/>
        <w:t>Ezt követően megadtam a hostoknak a használható címek első címét az adott alhálózatokon, a forgalomirányítók felé mindig a legközelebbi egész címet adtam meg (pl. 195.170.50.10), a forgalomirányítók között pedig mindig a köztes alhálózatot használtam (pl. 195.170.50.0 és 195.170.50.64-es hálózatok között szerepel a 195.170.50.32-es alhálózat). Ezt követően router rip -&gt; version 2 -&gt; network *szomszédos alhálózatok címe* minden forgalomirányítónál.</w:t>
      </w:r>
    </w:p>
    <w:p w14:paraId="3C1FBE92" w14:textId="77777777" w:rsidR="001F31FB" w:rsidRPr="001F31FB" w:rsidRDefault="001F31FB" w:rsidP="001F31FB">
      <w:pPr>
        <w:rPr>
          <w:color w:val="5B9BD5" w:themeColor="accent5"/>
        </w:rPr>
      </w:pPr>
      <w:r w:rsidRPr="001F31FB">
        <w:rPr>
          <w:color w:val="5B9BD5" w:themeColor="accent5"/>
        </w:rPr>
        <w:t xml:space="preserve"> </w:t>
      </w:r>
    </w:p>
    <w:p w14:paraId="51A25984" w14:textId="57501708" w:rsidR="00643922" w:rsidRPr="001F31FB" w:rsidRDefault="001F31FB">
      <w:pPr>
        <w:rPr>
          <w:color w:val="5B9BD5" w:themeColor="accent5"/>
        </w:rPr>
      </w:pPr>
      <w:r>
        <w:rPr>
          <w:color w:val="5B9BD5" w:themeColor="accent5"/>
        </w:rPr>
        <w:t>3.</w:t>
      </w:r>
      <w:r w:rsidRPr="001F31FB">
        <w:rPr>
          <w:color w:val="5B9BD5" w:themeColor="accent5"/>
        </w:rPr>
        <w:t xml:space="preserve"> A hálózat routereiben vegyél fel RIP forgalomirányítási szabályokat úgy, hogy a hálózatban bármely két gép tudjon kommunikálni egymással! </w:t>
      </w:r>
      <w:r w:rsidR="006553B5">
        <w:rPr>
          <w:color w:val="5B9BD5" w:themeColor="accent5"/>
        </w:rPr>
        <w:br/>
      </w:r>
      <w:r w:rsidRPr="001F31FB">
        <w:rPr>
          <w:color w:val="5B9BD5" w:themeColor="accent5"/>
        </w:rPr>
        <w:t>Ne feledd elmenteni a routerek konfiguráció</w:t>
      </w:r>
      <w:r w:rsidR="006553B5">
        <w:rPr>
          <w:color w:val="5B9BD5" w:themeColor="accent5"/>
        </w:rPr>
        <w:t>i</w:t>
      </w:r>
      <w:r w:rsidRPr="001F31FB">
        <w:rPr>
          <w:color w:val="5B9BD5" w:themeColor="accent5"/>
        </w:rPr>
        <w:t xml:space="preserve">t a munkád végeztével! </w:t>
      </w:r>
      <w:r w:rsidR="006553B5">
        <w:rPr>
          <w:color w:val="5B9BD5" w:themeColor="accent5"/>
        </w:rPr>
        <w:br/>
      </w:r>
      <w:r w:rsidR="006553B5" w:rsidRPr="001F31FB">
        <w:rPr>
          <w:color w:val="5B9BD5" w:themeColor="accent5"/>
        </w:rPr>
        <w:t>(10p)</w:t>
      </w:r>
    </w:p>
    <w:sectPr w:rsidR="00643922" w:rsidRPr="001F31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C09"/>
    <w:rsid w:val="00007564"/>
    <w:rsid w:val="00050D11"/>
    <w:rsid w:val="001217FA"/>
    <w:rsid w:val="001F31FB"/>
    <w:rsid w:val="002D79A0"/>
    <w:rsid w:val="003A0C04"/>
    <w:rsid w:val="00455713"/>
    <w:rsid w:val="0049041B"/>
    <w:rsid w:val="00502C09"/>
    <w:rsid w:val="00643922"/>
    <w:rsid w:val="006553B5"/>
    <w:rsid w:val="0068478B"/>
    <w:rsid w:val="00736D70"/>
    <w:rsid w:val="00755BA9"/>
    <w:rsid w:val="00AC4E2D"/>
    <w:rsid w:val="00AD433D"/>
    <w:rsid w:val="00B10656"/>
    <w:rsid w:val="00B20487"/>
    <w:rsid w:val="00B557B0"/>
    <w:rsid w:val="00B901BC"/>
    <w:rsid w:val="00FC0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AC9E9"/>
  <w15:chartTrackingRefBased/>
  <w15:docId w15:val="{27F3259C-4FCD-41C7-AB6C-A788688D9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1F31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F31F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9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Bazsa</dc:creator>
  <cp:keywords/>
  <dc:description/>
  <cp:lastModifiedBy>Tarjanyi Csongor</cp:lastModifiedBy>
  <cp:revision>3</cp:revision>
  <dcterms:created xsi:type="dcterms:W3CDTF">2020-12-09T21:46:00Z</dcterms:created>
  <dcterms:modified xsi:type="dcterms:W3CDTF">2023-01-10T17:52:00Z</dcterms:modified>
</cp:coreProperties>
</file>