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B951C" w14:textId="12636ECF" w:rsidR="00FA5F84" w:rsidRDefault="00A77236" w:rsidP="00A77236">
      <w:pPr>
        <w:jc w:val="center"/>
        <w:rPr>
          <w:b/>
          <w:bCs/>
          <w:sz w:val="40"/>
          <w:szCs w:val="40"/>
        </w:rPr>
      </w:pPr>
      <w:r w:rsidRPr="00A77236">
        <w:rPr>
          <w:b/>
          <w:bCs/>
          <w:sz w:val="40"/>
          <w:szCs w:val="40"/>
        </w:rPr>
        <w:t>Felhasználói útmutató</w:t>
      </w:r>
    </w:p>
    <w:p w14:paraId="2BFD6134" w14:textId="77777777" w:rsidR="00A77236" w:rsidRPr="00A77236" w:rsidRDefault="00A77236" w:rsidP="00A77236">
      <w:pPr>
        <w:jc w:val="both"/>
        <w:rPr>
          <w:b/>
          <w:bCs/>
          <w:sz w:val="28"/>
          <w:szCs w:val="28"/>
          <w:u w:val="single"/>
        </w:rPr>
      </w:pPr>
      <w:r w:rsidRPr="00A77236">
        <w:rPr>
          <w:b/>
          <w:bCs/>
          <w:sz w:val="28"/>
          <w:szCs w:val="28"/>
          <w:u w:val="single"/>
        </w:rPr>
        <w:t>Navigáció</w:t>
      </w:r>
    </w:p>
    <w:p w14:paraId="3286D72A" w14:textId="77777777" w:rsidR="00A77236" w:rsidRPr="00A77236" w:rsidRDefault="00A77236" w:rsidP="00A77236">
      <w:pPr>
        <w:numPr>
          <w:ilvl w:val="0"/>
          <w:numId w:val="1"/>
        </w:numPr>
        <w:jc w:val="both"/>
        <w:rPr>
          <w:sz w:val="24"/>
          <w:szCs w:val="24"/>
        </w:rPr>
      </w:pPr>
      <w:r w:rsidRPr="00A77236">
        <w:rPr>
          <w:sz w:val="24"/>
          <w:szCs w:val="24"/>
        </w:rPr>
        <w:t xml:space="preserve">A weboldal felső menüsorából érhetők el az aloldalak: </w:t>
      </w:r>
      <w:r w:rsidRPr="00A77236">
        <w:rPr>
          <w:b/>
          <w:bCs/>
          <w:sz w:val="24"/>
          <w:szCs w:val="24"/>
        </w:rPr>
        <w:t>Home</w:t>
      </w:r>
      <w:r w:rsidRPr="00A77236">
        <w:rPr>
          <w:sz w:val="24"/>
          <w:szCs w:val="24"/>
        </w:rPr>
        <w:t xml:space="preserve">, </w:t>
      </w:r>
      <w:r w:rsidRPr="00A77236">
        <w:rPr>
          <w:b/>
          <w:bCs/>
          <w:sz w:val="24"/>
          <w:szCs w:val="24"/>
        </w:rPr>
        <w:t>Shop</w:t>
      </w:r>
      <w:r w:rsidRPr="00A77236">
        <w:rPr>
          <w:sz w:val="24"/>
          <w:szCs w:val="24"/>
        </w:rPr>
        <w:t xml:space="preserve">, </w:t>
      </w:r>
      <w:r w:rsidRPr="00A77236">
        <w:rPr>
          <w:b/>
          <w:bCs/>
          <w:sz w:val="24"/>
          <w:szCs w:val="24"/>
        </w:rPr>
        <w:t>Blog</w:t>
      </w:r>
      <w:r w:rsidRPr="00A77236">
        <w:rPr>
          <w:sz w:val="24"/>
          <w:szCs w:val="24"/>
        </w:rPr>
        <w:t xml:space="preserve">, </w:t>
      </w:r>
      <w:proofErr w:type="spellStart"/>
      <w:r w:rsidRPr="00A77236">
        <w:rPr>
          <w:b/>
          <w:bCs/>
          <w:sz w:val="24"/>
          <w:szCs w:val="24"/>
        </w:rPr>
        <w:t>Coupons</w:t>
      </w:r>
      <w:proofErr w:type="spellEnd"/>
      <w:r w:rsidRPr="00A77236">
        <w:rPr>
          <w:sz w:val="24"/>
          <w:szCs w:val="24"/>
        </w:rPr>
        <w:t xml:space="preserve">, </w:t>
      </w:r>
      <w:proofErr w:type="spellStart"/>
      <w:r w:rsidRPr="00A77236">
        <w:rPr>
          <w:b/>
          <w:bCs/>
          <w:sz w:val="24"/>
          <w:szCs w:val="24"/>
        </w:rPr>
        <w:t>My</w:t>
      </w:r>
      <w:proofErr w:type="spellEnd"/>
      <w:r w:rsidRPr="00A77236">
        <w:rPr>
          <w:b/>
          <w:bCs/>
          <w:sz w:val="24"/>
          <w:szCs w:val="24"/>
        </w:rPr>
        <w:t xml:space="preserve"> Account</w:t>
      </w:r>
      <w:r w:rsidRPr="00A77236">
        <w:rPr>
          <w:sz w:val="24"/>
          <w:szCs w:val="24"/>
        </w:rPr>
        <w:t xml:space="preserve">, </w:t>
      </w:r>
      <w:proofErr w:type="spellStart"/>
      <w:r w:rsidRPr="00A77236">
        <w:rPr>
          <w:b/>
          <w:bCs/>
          <w:sz w:val="24"/>
          <w:szCs w:val="24"/>
        </w:rPr>
        <w:t>Contact</w:t>
      </w:r>
      <w:proofErr w:type="spellEnd"/>
      <w:r w:rsidRPr="00A77236">
        <w:rPr>
          <w:b/>
          <w:bCs/>
          <w:sz w:val="24"/>
          <w:szCs w:val="24"/>
        </w:rPr>
        <w:t xml:space="preserve"> </w:t>
      </w:r>
      <w:proofErr w:type="spellStart"/>
      <w:r w:rsidRPr="00A77236">
        <w:rPr>
          <w:b/>
          <w:bCs/>
          <w:sz w:val="24"/>
          <w:szCs w:val="24"/>
        </w:rPr>
        <w:t>Us</w:t>
      </w:r>
      <w:proofErr w:type="spellEnd"/>
      <w:r w:rsidRPr="00A77236">
        <w:rPr>
          <w:sz w:val="24"/>
          <w:szCs w:val="24"/>
        </w:rPr>
        <w:t>.</w:t>
      </w:r>
    </w:p>
    <w:p w14:paraId="79F946D6" w14:textId="77777777" w:rsidR="00A77236" w:rsidRDefault="00A77236" w:rsidP="00A77236">
      <w:pPr>
        <w:numPr>
          <w:ilvl w:val="0"/>
          <w:numId w:val="1"/>
        </w:numPr>
        <w:jc w:val="both"/>
        <w:rPr>
          <w:sz w:val="24"/>
          <w:szCs w:val="24"/>
        </w:rPr>
      </w:pPr>
      <w:r w:rsidRPr="00A77236">
        <w:rPr>
          <w:sz w:val="24"/>
          <w:szCs w:val="24"/>
        </w:rPr>
        <w:t>A mobilos navigációhoz hamburger menü tartozik.</w:t>
      </w:r>
    </w:p>
    <w:p w14:paraId="17A29C06" w14:textId="77777777" w:rsidR="00A77236" w:rsidRDefault="00A77236" w:rsidP="00A77236">
      <w:pPr>
        <w:jc w:val="both"/>
        <w:rPr>
          <w:sz w:val="24"/>
          <w:szCs w:val="24"/>
        </w:rPr>
      </w:pPr>
    </w:p>
    <w:p w14:paraId="75E9B594" w14:textId="440EC3A1" w:rsidR="00A77236" w:rsidRDefault="00A77236" w:rsidP="00A77236">
      <w:pPr>
        <w:jc w:val="both"/>
        <w:rPr>
          <w:b/>
          <w:bCs/>
          <w:sz w:val="28"/>
          <w:szCs w:val="28"/>
          <w:u w:val="single"/>
        </w:rPr>
      </w:pPr>
      <w:r w:rsidRPr="00A77236">
        <w:rPr>
          <w:b/>
          <w:bCs/>
          <w:sz w:val="28"/>
          <w:szCs w:val="28"/>
          <w:u w:val="single"/>
        </w:rPr>
        <w:t>Oldalak és funkcióik</w:t>
      </w:r>
    </w:p>
    <w:p w14:paraId="4204451C" w14:textId="77777777" w:rsidR="00A77236" w:rsidRDefault="00A77236" w:rsidP="00A77236">
      <w:pPr>
        <w:jc w:val="both"/>
        <w:rPr>
          <w:b/>
          <w:bCs/>
          <w:sz w:val="24"/>
          <w:szCs w:val="24"/>
        </w:rPr>
      </w:pPr>
    </w:p>
    <w:p w14:paraId="60A4239A" w14:textId="2CAD2BAC" w:rsidR="00A77236" w:rsidRDefault="00A77236" w:rsidP="00A77236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Home: </w:t>
      </w:r>
      <w:r w:rsidRPr="00A77236">
        <w:rPr>
          <w:sz w:val="24"/>
          <w:szCs w:val="24"/>
        </w:rPr>
        <w:t>itt tekintheti meg azt, hogy milyen futárszolgálattal dolgozunk, illetve innen átléphet közvetlen a boltunkba is</w:t>
      </w:r>
    </w:p>
    <w:p w14:paraId="35664706" w14:textId="1CB7F5DA" w:rsidR="00A77236" w:rsidRDefault="00A77236" w:rsidP="00A77236">
      <w:pPr>
        <w:jc w:val="both"/>
        <w:rPr>
          <w:sz w:val="24"/>
          <w:szCs w:val="24"/>
        </w:rPr>
      </w:pPr>
      <w:r w:rsidRPr="00A77236">
        <w:rPr>
          <w:b/>
          <w:bCs/>
          <w:sz w:val="24"/>
          <w:szCs w:val="24"/>
        </w:rPr>
        <w:t>Shop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A webshopunk főoldala, melyen ízlése szerint választhat a termékeink közül</w:t>
      </w:r>
    </w:p>
    <w:p w14:paraId="6233099F" w14:textId="5B628913" w:rsidR="00A77236" w:rsidRDefault="00A77236" w:rsidP="00A77236">
      <w:pPr>
        <w:pStyle w:val="Listaszerbekezds"/>
        <w:numPr>
          <w:ilvl w:val="0"/>
          <w:numId w:val="3"/>
        </w:numPr>
        <w:jc w:val="both"/>
        <w:rPr>
          <w:i/>
          <w:iCs/>
          <w:sz w:val="24"/>
          <w:szCs w:val="24"/>
        </w:rPr>
      </w:pPr>
      <w:r w:rsidRPr="00A77236">
        <w:rPr>
          <w:i/>
          <w:iCs/>
          <w:sz w:val="24"/>
          <w:szCs w:val="24"/>
          <w:u w:val="single"/>
        </w:rPr>
        <w:t>Shop használata:</w:t>
      </w:r>
      <w:r w:rsidRPr="00A77236">
        <w:rPr>
          <w:i/>
          <w:iCs/>
          <w:sz w:val="24"/>
          <w:szCs w:val="24"/>
        </w:rPr>
        <w:t xml:space="preserve"> a jobb oldalt (mobilon a termékek alatt) található szűrő csúszkával </w:t>
      </w:r>
      <w:r>
        <w:rPr>
          <w:i/>
          <w:iCs/>
          <w:sz w:val="24"/>
          <w:szCs w:val="24"/>
        </w:rPr>
        <w:t>szabhatja meg, hogy milyen árkategóriában kíván vásárolni. a termékek</w:t>
      </w:r>
      <w:r w:rsidR="005F2228">
        <w:rPr>
          <w:i/>
          <w:iCs/>
          <w:sz w:val="24"/>
          <w:szCs w:val="24"/>
        </w:rPr>
        <w:t xml:space="preserve"> első sora felett található téglalap alakú mezőre kattintva kiválaszthatja, hogy ár szerint csökkenő, vagy növekvő sorrendben szeretné böngészni a termékeket. E mező mellett balra megnézheti, hogy mennyi termék esik bele a kívánt árkategóriába (ha nem módosít a csúszkán, akkor az összes adott típushoz kapcsolódó terméket megjelenítjük)</w:t>
      </w:r>
      <w:r w:rsidR="00F23E4D">
        <w:rPr>
          <w:i/>
          <w:iCs/>
          <w:sz w:val="24"/>
          <w:szCs w:val="24"/>
        </w:rPr>
        <w:t>.</w:t>
      </w:r>
    </w:p>
    <w:p w14:paraId="095109B2" w14:textId="3E82914C" w:rsidR="0075115B" w:rsidRDefault="00F23E4D" w:rsidP="0075115B">
      <w:pPr>
        <w:pStyle w:val="Listaszerbekezds"/>
        <w:numPr>
          <w:ilvl w:val="0"/>
          <w:numId w:val="3"/>
        </w:num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u w:val="single"/>
        </w:rPr>
        <w:t xml:space="preserve">Másik </w:t>
      </w:r>
      <w:r w:rsidRPr="0075115B">
        <w:rPr>
          <w:i/>
          <w:iCs/>
          <w:sz w:val="24"/>
          <w:szCs w:val="24"/>
          <w:u w:val="single"/>
        </w:rPr>
        <w:t>témára</w:t>
      </w:r>
      <w:r w:rsidR="0075115B">
        <w:rPr>
          <w:i/>
          <w:iCs/>
          <w:sz w:val="24"/>
          <w:szCs w:val="24"/>
        </w:rPr>
        <w:t xml:space="preserve"> </w:t>
      </w:r>
      <w:r w:rsidRPr="0075115B">
        <w:rPr>
          <w:i/>
          <w:iCs/>
          <w:sz w:val="24"/>
          <w:szCs w:val="24"/>
        </w:rPr>
        <w:t>a</w:t>
      </w:r>
      <w:r>
        <w:rPr>
          <w:i/>
          <w:iCs/>
          <w:sz w:val="24"/>
          <w:szCs w:val="24"/>
        </w:rPr>
        <w:t xml:space="preserve"> menüsorban a „</w:t>
      </w:r>
      <w:proofErr w:type="gramStart"/>
      <w:r>
        <w:rPr>
          <w:i/>
          <w:iCs/>
          <w:sz w:val="24"/>
          <w:szCs w:val="24"/>
        </w:rPr>
        <w:t>shop”-</w:t>
      </w:r>
      <w:proofErr w:type="spellStart"/>
      <w:proofErr w:type="gramEnd"/>
      <w:r>
        <w:rPr>
          <w:i/>
          <w:iCs/>
          <w:sz w:val="24"/>
          <w:szCs w:val="24"/>
        </w:rPr>
        <w:t>ra</w:t>
      </w:r>
      <w:proofErr w:type="spellEnd"/>
      <w:r>
        <w:rPr>
          <w:i/>
          <w:iCs/>
          <w:sz w:val="24"/>
          <w:szCs w:val="24"/>
        </w:rPr>
        <w:t xml:space="preserve"> húzva az egeret van lehetőség átmenni</w:t>
      </w:r>
    </w:p>
    <w:p w14:paraId="60868BDA" w14:textId="3B482EE2" w:rsidR="00273D16" w:rsidRDefault="00273D16" w:rsidP="00273D16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My</w:t>
      </w:r>
      <w:proofErr w:type="spellEnd"/>
      <w:r>
        <w:rPr>
          <w:b/>
          <w:bCs/>
          <w:sz w:val="24"/>
          <w:szCs w:val="24"/>
        </w:rPr>
        <w:t xml:space="preserve"> Account: </w:t>
      </w:r>
      <w:r>
        <w:rPr>
          <w:sz w:val="24"/>
          <w:szCs w:val="24"/>
        </w:rPr>
        <w:t>A webshop fiókkezelő oldala, melyen megtekintheti, vagy módosíthatja az adatait</w:t>
      </w:r>
    </w:p>
    <w:p w14:paraId="7E302628" w14:textId="6BF068C0" w:rsidR="00F12A76" w:rsidRPr="0074551D" w:rsidRDefault="00F12A76" w:rsidP="00F12A76">
      <w:pPr>
        <w:pStyle w:val="Listaszerbekezds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 w:rsidRPr="00F12A76">
        <w:rPr>
          <w:i/>
          <w:iCs/>
          <w:sz w:val="24"/>
          <w:szCs w:val="24"/>
          <w:u w:val="single"/>
        </w:rPr>
        <w:t xml:space="preserve">Account </w:t>
      </w:r>
      <w:proofErr w:type="spellStart"/>
      <w:r w:rsidRPr="00F12A76">
        <w:rPr>
          <w:i/>
          <w:iCs/>
          <w:sz w:val="24"/>
          <w:szCs w:val="24"/>
          <w:u w:val="single"/>
        </w:rPr>
        <w:t>details</w:t>
      </w:r>
      <w:proofErr w:type="spellEnd"/>
      <w:r w:rsidRPr="00F12A76">
        <w:rPr>
          <w:i/>
          <w:iCs/>
          <w:sz w:val="24"/>
          <w:szCs w:val="24"/>
          <w:u w:val="single"/>
        </w:rPr>
        <w:t xml:space="preserve">: </w:t>
      </w:r>
      <w:r>
        <w:rPr>
          <w:i/>
          <w:iCs/>
          <w:sz w:val="24"/>
          <w:szCs w:val="24"/>
        </w:rPr>
        <w:t xml:space="preserve">A bal oldalon található fülek közül választhat, hogy milye típusú adatokat szeretne megnézni. A </w:t>
      </w:r>
      <w:r w:rsidRPr="00F12A76">
        <w:rPr>
          <w:i/>
          <w:iCs/>
          <w:sz w:val="24"/>
          <w:szCs w:val="24"/>
          <w:u w:val="single"/>
        </w:rPr>
        <w:t>General</w:t>
      </w:r>
      <w:r w:rsidRPr="006A632A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mellett megjelenő ablakban az általános információkat tekintheti meg vagy módosíthatja. Az </w:t>
      </w:r>
      <w:r w:rsidRPr="00F12A76">
        <w:rPr>
          <w:i/>
          <w:iCs/>
          <w:sz w:val="24"/>
          <w:szCs w:val="24"/>
          <w:u w:val="single"/>
        </w:rPr>
        <w:t>Account</w:t>
      </w:r>
      <w:r w:rsidRPr="006A632A">
        <w:rPr>
          <w:i/>
          <w:iCs/>
          <w:sz w:val="24"/>
          <w:szCs w:val="24"/>
        </w:rPr>
        <w:t>-</w:t>
      </w:r>
      <w:proofErr w:type="spellStart"/>
      <w:r w:rsidRPr="006A632A">
        <w:rPr>
          <w:i/>
          <w:iCs/>
          <w:sz w:val="24"/>
          <w:szCs w:val="24"/>
        </w:rPr>
        <w:t>ra</w:t>
      </w:r>
      <w:proofErr w:type="spellEnd"/>
      <w:r w:rsidRPr="006A632A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kattintva módosíthatja a profilképét, illetve a jelszavát és a bankkártyájának adatait.</w:t>
      </w:r>
      <w:r w:rsidR="006A632A">
        <w:rPr>
          <w:i/>
          <w:iCs/>
          <w:sz w:val="24"/>
          <w:szCs w:val="24"/>
        </w:rPr>
        <w:t xml:space="preserve"> A </w:t>
      </w:r>
      <w:proofErr w:type="spellStart"/>
      <w:r w:rsidR="006A632A" w:rsidRPr="006A632A">
        <w:rPr>
          <w:i/>
          <w:iCs/>
          <w:sz w:val="24"/>
          <w:szCs w:val="24"/>
          <w:u w:val="single"/>
        </w:rPr>
        <w:t>Transactions</w:t>
      </w:r>
      <w:proofErr w:type="spellEnd"/>
      <w:r w:rsidR="006A632A">
        <w:rPr>
          <w:i/>
          <w:iCs/>
          <w:sz w:val="24"/>
          <w:szCs w:val="24"/>
        </w:rPr>
        <w:t xml:space="preserve"> mellett megtekintheti a korábbi banki utalásait és egyéb tranzakcióit. </w:t>
      </w:r>
      <w:r w:rsidR="006A632A" w:rsidRPr="006A632A">
        <w:rPr>
          <w:b/>
          <w:bCs/>
          <w:i/>
          <w:iCs/>
          <w:sz w:val="24"/>
          <w:szCs w:val="24"/>
        </w:rPr>
        <w:t xml:space="preserve">Az </w:t>
      </w:r>
      <w:proofErr w:type="spellStart"/>
      <w:r w:rsidR="006A632A" w:rsidRPr="006A632A">
        <w:rPr>
          <w:b/>
          <w:bCs/>
          <w:i/>
          <w:iCs/>
          <w:sz w:val="24"/>
          <w:szCs w:val="24"/>
          <w:u w:val="single"/>
        </w:rPr>
        <w:t>Accessibility</w:t>
      </w:r>
      <w:proofErr w:type="spellEnd"/>
      <w:r w:rsidR="006A632A" w:rsidRPr="006A632A">
        <w:rPr>
          <w:b/>
          <w:bCs/>
          <w:i/>
          <w:iCs/>
          <w:sz w:val="24"/>
          <w:szCs w:val="24"/>
        </w:rPr>
        <w:t xml:space="preserve"> jelenleg nem elérhető</w:t>
      </w:r>
      <w:r w:rsidR="006A632A">
        <w:rPr>
          <w:b/>
          <w:bCs/>
          <w:i/>
          <w:iCs/>
          <w:sz w:val="24"/>
          <w:szCs w:val="24"/>
        </w:rPr>
        <w:t xml:space="preserve">. </w:t>
      </w:r>
      <w:r w:rsidR="006A632A">
        <w:rPr>
          <w:i/>
          <w:iCs/>
          <w:sz w:val="24"/>
          <w:szCs w:val="24"/>
        </w:rPr>
        <w:t xml:space="preserve">A </w:t>
      </w:r>
      <w:proofErr w:type="spellStart"/>
      <w:r w:rsidR="006A632A" w:rsidRPr="006A632A">
        <w:rPr>
          <w:i/>
          <w:iCs/>
          <w:sz w:val="24"/>
          <w:szCs w:val="24"/>
          <w:u w:val="single"/>
        </w:rPr>
        <w:t>Notifications</w:t>
      </w:r>
      <w:r w:rsidR="006A632A">
        <w:rPr>
          <w:i/>
          <w:iCs/>
          <w:sz w:val="24"/>
          <w:szCs w:val="24"/>
        </w:rPr>
        <w:t>-ra</w:t>
      </w:r>
      <w:proofErr w:type="spellEnd"/>
      <w:r w:rsidR="006A632A">
        <w:rPr>
          <w:i/>
          <w:iCs/>
          <w:sz w:val="24"/>
          <w:szCs w:val="24"/>
        </w:rPr>
        <w:t xml:space="preserve"> kattintva megtekinthe</w:t>
      </w:r>
      <w:r w:rsidR="0074551D">
        <w:rPr>
          <w:i/>
          <w:iCs/>
          <w:sz w:val="24"/>
          <w:szCs w:val="24"/>
        </w:rPr>
        <w:t xml:space="preserve">ti az adminisztrátorok által közzétett kommenteket és leveleket. Ezekhez hozzá is szólhat. </w:t>
      </w:r>
      <w:r w:rsidR="0074551D" w:rsidRPr="0074551D">
        <w:rPr>
          <w:b/>
          <w:bCs/>
          <w:sz w:val="24"/>
          <w:szCs w:val="24"/>
        </w:rPr>
        <w:t>(Kérjük, hogy a hozzászólásai legyenek tiszteletteljesek, ne használjon káromkodást vagy más embereket minősítő szavakat)</w:t>
      </w:r>
    </w:p>
    <w:p w14:paraId="7DDB615A" w14:textId="112C3AFA" w:rsidR="0074551D" w:rsidRPr="0074551D" w:rsidRDefault="0074551D" w:rsidP="00F12A76">
      <w:pPr>
        <w:pStyle w:val="Listaszerbekezds"/>
        <w:numPr>
          <w:ilvl w:val="0"/>
          <w:numId w:val="3"/>
        </w:numPr>
        <w:jc w:val="both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Log out:</w:t>
      </w:r>
      <w:r w:rsidRPr="0074551D">
        <w:rPr>
          <w:sz w:val="24"/>
          <w:szCs w:val="24"/>
        </w:rPr>
        <w:t xml:space="preserve"> </w:t>
      </w:r>
      <w:r w:rsidRPr="0074551D">
        <w:rPr>
          <w:i/>
          <w:iCs/>
          <w:sz w:val="24"/>
          <w:szCs w:val="24"/>
        </w:rPr>
        <w:t>A fiókjából kijelentkezhet. Felhívjuk figyelmét, hogy a fiók- illetve regisztrációs rendszer fejlesztése folyamatban van.</w:t>
      </w:r>
    </w:p>
    <w:p w14:paraId="11D3F5E3" w14:textId="6C56EEA9" w:rsidR="0074551D" w:rsidRPr="0074551D" w:rsidRDefault="0074551D" w:rsidP="00F12A76">
      <w:pPr>
        <w:pStyle w:val="Listaszerbekezds"/>
        <w:numPr>
          <w:ilvl w:val="0"/>
          <w:numId w:val="3"/>
        </w:numPr>
        <w:jc w:val="both"/>
        <w:rPr>
          <w:i/>
          <w:iCs/>
          <w:sz w:val="24"/>
          <w:szCs w:val="24"/>
          <w:u w:val="single"/>
        </w:rPr>
      </w:pPr>
      <w:proofErr w:type="spellStart"/>
      <w:r>
        <w:rPr>
          <w:i/>
          <w:iCs/>
          <w:sz w:val="24"/>
          <w:szCs w:val="24"/>
          <w:u w:val="single"/>
        </w:rPr>
        <w:t>Coupons</w:t>
      </w:r>
      <w:proofErr w:type="spellEnd"/>
      <w:r>
        <w:rPr>
          <w:i/>
          <w:iCs/>
          <w:sz w:val="24"/>
          <w:szCs w:val="24"/>
          <w:u w:val="single"/>
        </w:rPr>
        <w:t>:</w:t>
      </w:r>
      <w:r>
        <w:rPr>
          <w:i/>
          <w:iCs/>
          <w:sz w:val="24"/>
          <w:szCs w:val="24"/>
        </w:rPr>
        <w:t xml:space="preserve"> Itt találja a kuponjait, melyeket bármely, a kuponon feltüntetett esetekben felhasználhat, így olcsóbban megvásárolva kiváló termékeinket.</w:t>
      </w:r>
    </w:p>
    <w:p w14:paraId="77618F73" w14:textId="209D98FE" w:rsidR="0074551D" w:rsidRDefault="0074551D" w:rsidP="0074551D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Blog: </w:t>
      </w:r>
      <w:r>
        <w:rPr>
          <w:sz w:val="24"/>
          <w:szCs w:val="24"/>
        </w:rPr>
        <w:t>Itt megtekintheti a legújabb híreinket és más újdonságokat.</w:t>
      </w:r>
    </w:p>
    <w:p w14:paraId="660D1D8E" w14:textId="2A5DECE9" w:rsidR="0074551D" w:rsidRPr="0074551D" w:rsidRDefault="0074551D" w:rsidP="0074551D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A blog oldal jobb felső részében keresőmező található, melynek segítségével rákereshet egy adott bejegyzésre vagy annak tartalmára. A kívánt bejegyzésre kattintva nyílik meg annak tartalma.</w:t>
      </w:r>
      <w:r w:rsidR="00C937D5">
        <w:rPr>
          <w:i/>
          <w:iCs/>
          <w:sz w:val="24"/>
          <w:szCs w:val="24"/>
        </w:rPr>
        <w:t xml:space="preserve"> A bejegyzéseket rendezheti is időrendi sorrendben</w:t>
      </w:r>
      <w:r w:rsidR="0099351C">
        <w:rPr>
          <w:i/>
          <w:iCs/>
          <w:sz w:val="24"/>
          <w:szCs w:val="24"/>
        </w:rPr>
        <w:t>.</w:t>
      </w:r>
    </w:p>
    <w:p w14:paraId="402C9A7D" w14:textId="4CD51E59" w:rsidR="0074551D" w:rsidRPr="0074551D" w:rsidRDefault="0074551D" w:rsidP="0074551D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A bejegyzések alján (amennyiben azt megnyitotta) lehetősége van értékelni a bejegyzést, hozzászólni</w:t>
      </w:r>
      <w:r w:rsidR="00C937D5">
        <w:rPr>
          <w:i/>
          <w:iCs/>
          <w:sz w:val="24"/>
          <w:szCs w:val="24"/>
        </w:rPr>
        <w:t xml:space="preserve">, vagy megosztani azt a közösségi médiában. </w:t>
      </w:r>
      <w:r w:rsidR="00C937D5" w:rsidRPr="0074551D">
        <w:rPr>
          <w:b/>
          <w:bCs/>
          <w:sz w:val="24"/>
          <w:szCs w:val="24"/>
        </w:rPr>
        <w:t>(Kérjük, hogy a hozzászólásai legyenek tiszteletteljesek, ne használjon káromkodást vagy más embereket minősítő szavakat)</w:t>
      </w:r>
    </w:p>
    <w:p w14:paraId="07C06FF1" w14:textId="77777777" w:rsidR="0075115B" w:rsidRPr="0075115B" w:rsidRDefault="0075115B" w:rsidP="0075115B">
      <w:pPr>
        <w:jc w:val="both"/>
        <w:rPr>
          <w:b/>
          <w:bCs/>
          <w:sz w:val="24"/>
          <w:szCs w:val="24"/>
        </w:rPr>
      </w:pPr>
    </w:p>
    <w:p w14:paraId="3DB6BA57" w14:textId="506033C0" w:rsidR="00890779" w:rsidRDefault="00890779" w:rsidP="00890779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Contact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us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Ezen az oldalon küldhet visszajelzést csapatunknak bármely, az oldal kapcsán felmerülő probléma esetén.</w:t>
      </w:r>
    </w:p>
    <w:p w14:paraId="261767E2" w14:textId="4BA01138" w:rsidR="00890779" w:rsidRPr="00370861" w:rsidRDefault="00823575" w:rsidP="00890779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A visszajelzést elküldheti az </w:t>
      </w:r>
      <w:r w:rsidRPr="00823575">
        <w:rPr>
          <w:i/>
          <w:iCs/>
          <w:sz w:val="24"/>
          <w:szCs w:val="24"/>
          <w:u w:val="single"/>
        </w:rPr>
        <w:t>e-mail</w:t>
      </w:r>
      <w:r>
        <w:rPr>
          <w:i/>
          <w:iCs/>
          <w:sz w:val="24"/>
          <w:szCs w:val="24"/>
        </w:rPr>
        <w:t xml:space="preserve"> címünkre, felhívhat minket telefonon (H-P 8-tól 14-ig), vagy az alatta található űrlapon keresztül. az utóbbi esetben célszerű megadni, hogy vásárolt-e már korábban az oldalon, ezzel is segítve a probléma megoldását.</w:t>
      </w:r>
    </w:p>
    <w:p w14:paraId="1EDB28C1" w14:textId="0C3892AC" w:rsidR="00370861" w:rsidRDefault="00370861" w:rsidP="00370861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Kosár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Itt </w:t>
      </w:r>
      <w:r>
        <w:rPr>
          <w:sz w:val="24"/>
          <w:szCs w:val="24"/>
        </w:rPr>
        <w:t>látja a kosárhoz hozzáadott termékeket.</w:t>
      </w:r>
    </w:p>
    <w:p w14:paraId="58B72950" w14:textId="6FA6A9A7" w:rsidR="00370861" w:rsidRPr="00370861" w:rsidRDefault="00370861" w:rsidP="00370861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A kosarat a menü alatti piros részben található bevásárlókocsi ikonnal nyithatja meg.</w:t>
      </w:r>
    </w:p>
    <w:p w14:paraId="67544969" w14:textId="0FACC5FD" w:rsidR="00370861" w:rsidRPr="0074551D" w:rsidRDefault="00370861" w:rsidP="00370861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Lehetősége van a termékek számát növelni vagy csökkenteni. az oldal alján </w:t>
      </w:r>
      <w:r w:rsidR="00B34426">
        <w:rPr>
          <w:i/>
          <w:iCs/>
          <w:sz w:val="24"/>
          <w:szCs w:val="24"/>
        </w:rPr>
        <w:t xml:space="preserve">törölheti a termékeket a kosárból a </w:t>
      </w:r>
      <w:proofErr w:type="spellStart"/>
      <w:r w:rsidR="00B34426" w:rsidRPr="00B34426">
        <w:rPr>
          <w:i/>
          <w:iCs/>
          <w:sz w:val="24"/>
          <w:szCs w:val="24"/>
          <w:u w:val="single"/>
        </w:rPr>
        <w:t>clear</w:t>
      </w:r>
      <w:proofErr w:type="spellEnd"/>
      <w:r w:rsidR="00B34426">
        <w:rPr>
          <w:i/>
          <w:iCs/>
          <w:sz w:val="24"/>
          <w:szCs w:val="24"/>
        </w:rPr>
        <w:t xml:space="preserve"> gombbal, vagy folytathatja a rendelést a </w:t>
      </w:r>
      <w:proofErr w:type="spellStart"/>
      <w:r w:rsidR="00B34426" w:rsidRPr="00B34426">
        <w:rPr>
          <w:i/>
          <w:iCs/>
          <w:sz w:val="24"/>
          <w:szCs w:val="24"/>
          <w:u w:val="single"/>
        </w:rPr>
        <w:t>chekout</w:t>
      </w:r>
      <w:proofErr w:type="spellEnd"/>
      <w:r w:rsidR="00B34426" w:rsidRPr="00B34426">
        <w:rPr>
          <w:i/>
          <w:iCs/>
          <w:sz w:val="24"/>
          <w:szCs w:val="24"/>
        </w:rPr>
        <w:t xml:space="preserve"> </w:t>
      </w:r>
      <w:r w:rsidR="00B34426">
        <w:rPr>
          <w:i/>
          <w:iCs/>
          <w:sz w:val="24"/>
          <w:szCs w:val="24"/>
        </w:rPr>
        <w:t xml:space="preserve">gomb megnyomásával. (Felhívjuk figyelmét, hogy oldalunkon jelenleg kizárólag </w:t>
      </w:r>
      <w:proofErr w:type="spellStart"/>
      <w:r w:rsidR="00B34426">
        <w:rPr>
          <w:i/>
          <w:iCs/>
          <w:sz w:val="24"/>
          <w:szCs w:val="24"/>
        </w:rPr>
        <w:t>PayPal</w:t>
      </w:r>
      <w:proofErr w:type="spellEnd"/>
      <w:r w:rsidR="00B34426">
        <w:rPr>
          <w:i/>
          <w:iCs/>
          <w:sz w:val="24"/>
          <w:szCs w:val="24"/>
        </w:rPr>
        <w:t xml:space="preserve"> fizetési lehetőség van)</w:t>
      </w:r>
    </w:p>
    <w:p w14:paraId="46AD67FD" w14:textId="77777777" w:rsidR="00370861" w:rsidRPr="00370861" w:rsidRDefault="00370861" w:rsidP="00370861">
      <w:pPr>
        <w:jc w:val="both"/>
        <w:rPr>
          <w:sz w:val="24"/>
          <w:szCs w:val="24"/>
        </w:rPr>
      </w:pPr>
    </w:p>
    <w:p w14:paraId="7EE4B038" w14:textId="77777777" w:rsidR="00630B86" w:rsidRDefault="00630B86" w:rsidP="00630B86">
      <w:pPr>
        <w:jc w:val="both"/>
        <w:rPr>
          <w:sz w:val="24"/>
          <w:szCs w:val="24"/>
        </w:rPr>
      </w:pPr>
    </w:p>
    <w:p w14:paraId="04F15620" w14:textId="3067CB53" w:rsidR="00630B86" w:rsidRDefault="00630B86" w:rsidP="00630B86">
      <w:pPr>
        <w:jc w:val="both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Minden oldal jobb alsó sarkában található egy nyíl, amellyel visszatérhet az adott oldal tetejére.</w:t>
      </w:r>
    </w:p>
    <w:p w14:paraId="32AEB6DC" w14:textId="77777777" w:rsidR="002266A2" w:rsidRDefault="002266A2" w:rsidP="00630B86">
      <w:pPr>
        <w:jc w:val="both"/>
        <w:rPr>
          <w:b/>
          <w:bCs/>
          <w:i/>
          <w:iCs/>
          <w:sz w:val="24"/>
          <w:szCs w:val="24"/>
          <w:u w:val="single"/>
        </w:rPr>
      </w:pPr>
    </w:p>
    <w:p w14:paraId="58040D29" w14:textId="647FB775" w:rsidR="002266A2" w:rsidRDefault="002266A2" w:rsidP="00630B86">
      <w:pPr>
        <w:jc w:val="both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Bármely probléma esetén írjon vagy hívjon minket bizalommal.</w:t>
      </w:r>
    </w:p>
    <w:p w14:paraId="345EBBA4" w14:textId="77777777" w:rsidR="002266A2" w:rsidRDefault="002266A2" w:rsidP="00630B86">
      <w:pPr>
        <w:jc w:val="both"/>
        <w:rPr>
          <w:b/>
          <w:bCs/>
          <w:i/>
          <w:iCs/>
          <w:sz w:val="24"/>
          <w:szCs w:val="24"/>
          <w:u w:val="single"/>
        </w:rPr>
      </w:pPr>
    </w:p>
    <w:p w14:paraId="169BA5D8" w14:textId="777699E8" w:rsidR="002266A2" w:rsidRPr="002266A2" w:rsidRDefault="002266A2" w:rsidP="00630B86">
      <w:pPr>
        <w:jc w:val="both"/>
        <w:rPr>
          <w:b/>
          <w:bCs/>
          <w:i/>
          <w:iCs/>
          <w:sz w:val="28"/>
          <w:szCs w:val="28"/>
          <w:u w:val="single"/>
        </w:rPr>
      </w:pPr>
      <w:r w:rsidRPr="002266A2">
        <w:rPr>
          <w:b/>
          <w:bCs/>
          <w:i/>
          <w:iCs/>
          <w:sz w:val="28"/>
          <w:szCs w:val="28"/>
          <w:u w:val="single"/>
        </w:rPr>
        <w:t>Jó vásárlást kívánunk!</w:t>
      </w:r>
    </w:p>
    <w:p w14:paraId="101C5636" w14:textId="77777777" w:rsidR="00A77236" w:rsidRPr="00A77236" w:rsidRDefault="00A77236" w:rsidP="00A77236">
      <w:pPr>
        <w:jc w:val="both"/>
        <w:rPr>
          <w:sz w:val="24"/>
          <w:szCs w:val="24"/>
        </w:rPr>
      </w:pPr>
    </w:p>
    <w:p w14:paraId="3D7BBC9B" w14:textId="77777777" w:rsidR="00A77236" w:rsidRPr="00A77236" w:rsidRDefault="00A77236" w:rsidP="00A77236">
      <w:pPr>
        <w:jc w:val="both"/>
        <w:rPr>
          <w:sz w:val="24"/>
          <w:szCs w:val="24"/>
        </w:rPr>
      </w:pPr>
    </w:p>
    <w:sectPr w:rsidR="00A77236" w:rsidRPr="00A772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05175E"/>
    <w:multiLevelType w:val="hybridMultilevel"/>
    <w:tmpl w:val="6EB819FC"/>
    <w:lvl w:ilvl="0" w:tplc="5A2A5154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  <w:u w:val="none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4B292D1B"/>
    <w:multiLevelType w:val="multilevel"/>
    <w:tmpl w:val="41BE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645546"/>
    <w:multiLevelType w:val="hybridMultilevel"/>
    <w:tmpl w:val="6B3E9210"/>
    <w:lvl w:ilvl="0" w:tplc="8C2A9E1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644747492">
    <w:abstractNumId w:val="1"/>
  </w:num>
  <w:num w:numId="2" w16cid:durableId="1685016489">
    <w:abstractNumId w:val="2"/>
  </w:num>
  <w:num w:numId="3" w16cid:durableId="1653095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B"/>
    <w:rsid w:val="001E21F6"/>
    <w:rsid w:val="002266A2"/>
    <w:rsid w:val="00273D16"/>
    <w:rsid w:val="00370861"/>
    <w:rsid w:val="004B2207"/>
    <w:rsid w:val="005F2228"/>
    <w:rsid w:val="00630B86"/>
    <w:rsid w:val="006A632A"/>
    <w:rsid w:val="007320FB"/>
    <w:rsid w:val="0074551D"/>
    <w:rsid w:val="0075115B"/>
    <w:rsid w:val="00823575"/>
    <w:rsid w:val="008362DD"/>
    <w:rsid w:val="00890779"/>
    <w:rsid w:val="0099351C"/>
    <w:rsid w:val="00A77236"/>
    <w:rsid w:val="00B34426"/>
    <w:rsid w:val="00B41FDE"/>
    <w:rsid w:val="00BE1637"/>
    <w:rsid w:val="00C937D5"/>
    <w:rsid w:val="00F12A76"/>
    <w:rsid w:val="00F23E4D"/>
    <w:rsid w:val="00FA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A8A7E"/>
  <w15:chartTrackingRefBased/>
  <w15:docId w15:val="{0E70D226-6766-4874-B0DC-ACB77557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70861"/>
  </w:style>
  <w:style w:type="paragraph" w:styleId="Cmsor1">
    <w:name w:val="heading 1"/>
    <w:basedOn w:val="Norml"/>
    <w:next w:val="Norml"/>
    <w:link w:val="Cmsor1Char"/>
    <w:uiPriority w:val="9"/>
    <w:qFormat/>
    <w:rsid w:val="00732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32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320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32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320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32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32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32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32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320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32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320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320FB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320FB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320F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320F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320F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320F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32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32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32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32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32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320F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320F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320FB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320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320FB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320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9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453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Czakó Csongor</dc:creator>
  <cp:keywords/>
  <dc:description/>
  <cp:lastModifiedBy>Czakó Csongor</cp:lastModifiedBy>
  <cp:revision>14</cp:revision>
  <dcterms:created xsi:type="dcterms:W3CDTF">2025-05-24T11:03:00Z</dcterms:created>
  <dcterms:modified xsi:type="dcterms:W3CDTF">2025-05-25T11:29:00Z</dcterms:modified>
</cp:coreProperties>
</file>