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02" w:rsidRDefault="00EE4402" w:rsidP="00EE4402">
      <w:pPr>
        <w:pStyle w:val="a5"/>
        <w:outlineLvl w:val="0"/>
        <w:rPr>
          <w:sz w:val="26"/>
          <w:szCs w:val="26"/>
        </w:rPr>
      </w:pPr>
      <w:r>
        <w:rPr>
          <w:sz w:val="26"/>
          <w:szCs w:val="26"/>
        </w:rPr>
        <w:t>ДЕПАРТАМЕНТ ТРУДА И СОЦИАЛЬНОЙ ЗАЩИТЫ НАСЕЛЕНИЯ ГОРОДА МОСКВЫ</w:t>
      </w:r>
    </w:p>
    <w:p w:rsidR="00EE4402" w:rsidRDefault="00EE4402" w:rsidP="00EE4402">
      <w:pPr>
        <w:pStyle w:val="a5"/>
        <w:outlineLvl w:val="0"/>
        <w:rPr>
          <w:sz w:val="26"/>
          <w:szCs w:val="26"/>
        </w:rPr>
      </w:pPr>
    </w:p>
    <w:p w:rsidR="00EE4402" w:rsidRDefault="00EE4402" w:rsidP="00EE44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КАЗЕННОЕ УЧРЕЖДЕНИЕ ГОРОДА МОСКВЫ</w:t>
      </w:r>
    </w:p>
    <w:p w:rsidR="00EE4402" w:rsidRDefault="00EE4402" w:rsidP="00EE4402">
      <w:pPr>
        <w:pStyle w:val="a7"/>
        <w:rPr>
          <w:sz w:val="28"/>
          <w:szCs w:val="28"/>
        </w:rPr>
      </w:pPr>
      <w:r>
        <w:rPr>
          <w:sz w:val="28"/>
          <w:szCs w:val="28"/>
        </w:rPr>
        <w:t>ЦЕНТР СОДЕЙСТВИЯ СЕМЕЙНОМУ ВОСПИТАНИЮ «СКОЛКОВСКИЙ»</w:t>
      </w:r>
    </w:p>
    <w:p w:rsidR="00EE4402" w:rsidRDefault="00EE4402" w:rsidP="00EE4402">
      <w:pPr>
        <w:pStyle w:val="a7"/>
        <w:rPr>
          <w:b w:val="0"/>
          <w:sz w:val="28"/>
          <w:szCs w:val="28"/>
        </w:rPr>
      </w:pPr>
      <w:r>
        <w:rPr>
          <w:sz w:val="28"/>
          <w:szCs w:val="28"/>
        </w:rPr>
        <w:t xml:space="preserve"> (ГКУ ЦССВ «СКОЛКОВСКИЙ»)</w:t>
      </w:r>
    </w:p>
    <w:p w:rsidR="00EE4402" w:rsidRDefault="00EE4402" w:rsidP="00EE44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402" w:rsidRDefault="00EE4402" w:rsidP="00EE4402">
      <w:pPr>
        <w:pStyle w:val="a4"/>
      </w:pPr>
      <w:r>
        <w:rPr>
          <w:sz w:val="24"/>
        </w:rPr>
        <w:t xml:space="preserve">  </w:t>
      </w: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ind w:left="5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Рассмотрена и утверждена</w:t>
      </w:r>
    </w:p>
    <w:p w:rsidR="00EE4402" w:rsidRDefault="00EE4402" w:rsidP="00EE4402">
      <w:pPr>
        <w:ind w:left="5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Методическим объединением 29.08.2018г.</w:t>
      </w:r>
    </w:p>
    <w:p w:rsidR="00EE4402" w:rsidRDefault="00EE4402" w:rsidP="00EE4402">
      <w:pPr>
        <w:ind w:left="5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E4402" w:rsidRDefault="00EE4402" w:rsidP="00EE44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Адаптированная дополнительная </w:t>
      </w:r>
      <w:r w:rsidR="008D65AE">
        <w:rPr>
          <w:rFonts w:ascii="Times New Roman" w:hAnsi="Times New Roman" w:cs="Times New Roman"/>
          <w:b/>
          <w:sz w:val="36"/>
          <w:szCs w:val="36"/>
        </w:rPr>
        <w:t xml:space="preserve">коррекционная </w:t>
      </w:r>
      <w:r>
        <w:rPr>
          <w:rFonts w:ascii="Times New Roman" w:hAnsi="Times New Roman" w:cs="Times New Roman"/>
          <w:b/>
          <w:sz w:val="36"/>
          <w:szCs w:val="36"/>
        </w:rPr>
        <w:t>программа</w:t>
      </w:r>
    </w:p>
    <w:p w:rsidR="00EE4402" w:rsidRDefault="008D65AE" w:rsidP="00EE44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общеразвивающей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E4402">
        <w:rPr>
          <w:rFonts w:ascii="Times New Roman" w:hAnsi="Times New Roman" w:cs="Times New Roman"/>
          <w:b/>
          <w:sz w:val="36"/>
          <w:szCs w:val="36"/>
        </w:rPr>
        <w:t>направленности</w:t>
      </w:r>
    </w:p>
    <w:p w:rsidR="00EE4402" w:rsidRDefault="00EE4402" w:rsidP="00EE4402">
      <w:pPr>
        <w:ind w:firstLine="3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6A2">
        <w:rPr>
          <w:rFonts w:ascii="Times New Roman" w:hAnsi="Times New Roman" w:cs="Times New Roman"/>
          <w:b/>
          <w:sz w:val="36"/>
          <w:szCs w:val="36"/>
        </w:rPr>
        <w:t>для индивидуальных зан</w:t>
      </w:r>
      <w:r>
        <w:rPr>
          <w:rFonts w:ascii="Times New Roman" w:hAnsi="Times New Roman" w:cs="Times New Roman"/>
          <w:b/>
          <w:sz w:val="36"/>
          <w:szCs w:val="36"/>
        </w:rPr>
        <w:t xml:space="preserve">ятий дефектологов </w:t>
      </w:r>
    </w:p>
    <w:p w:rsidR="00EE4402" w:rsidRPr="00E706A2" w:rsidRDefault="00EE4402" w:rsidP="00EE4402">
      <w:pPr>
        <w:ind w:firstLine="3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 детьми с ТМНР</w:t>
      </w:r>
    </w:p>
    <w:p w:rsidR="00EE4402" w:rsidRDefault="00EE4402" w:rsidP="00EE4402">
      <w:pPr>
        <w:rPr>
          <w:rFonts w:ascii="Times New Roman" w:hAnsi="Times New Roman" w:cs="Times New Roman"/>
          <w:sz w:val="44"/>
          <w:szCs w:val="44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Составитель программы: </w:t>
      </w:r>
    </w:p>
    <w:p w:rsidR="00EE4402" w:rsidRDefault="00D2378C" w:rsidP="00EE4402">
      <w:pPr>
        <w:ind w:left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Зотова </w:t>
      </w:r>
      <w:r w:rsidR="00EE4402">
        <w:rPr>
          <w:rFonts w:ascii="Times New Roman" w:hAnsi="Times New Roman" w:cs="Times New Roman"/>
        </w:rPr>
        <w:t xml:space="preserve"> О.Б.</w:t>
      </w: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ind w:left="4536"/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программы: базовый</w:t>
      </w: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Возрастная группа: дети с ТМНР 7-18 лет.</w:t>
      </w:r>
    </w:p>
    <w:p w:rsidR="00EE4402" w:rsidRDefault="00EE4402" w:rsidP="00EE4402">
      <w:pPr>
        <w:rPr>
          <w:rFonts w:ascii="Times New Roman" w:hAnsi="Times New Roman" w:cs="Times New Roman"/>
        </w:rPr>
      </w:pPr>
    </w:p>
    <w:p w:rsidR="00EE4402" w:rsidRDefault="00EE4402" w:rsidP="00EE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реализации: 1 год.</w:t>
      </w:r>
    </w:p>
    <w:p w:rsidR="00EE4402" w:rsidRDefault="00EE4402" w:rsidP="00EE4402">
      <w:pPr>
        <w:ind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E4402" w:rsidRDefault="00EE4402" w:rsidP="00EE4402">
      <w:pPr>
        <w:ind w:firstLine="33"/>
        <w:jc w:val="center"/>
        <w:rPr>
          <w:rFonts w:ascii="Times New Roman" w:hAnsi="Times New Roman" w:cs="Times New Roman"/>
          <w:sz w:val="36"/>
          <w:szCs w:val="36"/>
        </w:rPr>
      </w:pPr>
    </w:p>
    <w:p w:rsidR="00EE4402" w:rsidRDefault="00EE4402" w:rsidP="00EE4402">
      <w:pPr>
        <w:ind w:firstLine="33"/>
        <w:jc w:val="center"/>
        <w:rPr>
          <w:rFonts w:ascii="Times New Roman" w:hAnsi="Times New Roman" w:cs="Times New Roman"/>
          <w:sz w:val="36"/>
          <w:szCs w:val="36"/>
        </w:rPr>
      </w:pPr>
    </w:p>
    <w:p w:rsidR="00EE4402" w:rsidRDefault="00EE4402" w:rsidP="00EE4402">
      <w:pPr>
        <w:ind w:firstLine="33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sz w:val="36"/>
          <w:szCs w:val="36"/>
        </w:rPr>
        <w:t>Москва,    2018г.</w:t>
      </w:r>
      <w:r>
        <w:rPr>
          <w:rFonts w:hint="eastAsia"/>
          <w:b/>
          <w:sz w:val="28"/>
          <w:szCs w:val="28"/>
        </w:rPr>
        <w:br w:type="page"/>
      </w:r>
    </w:p>
    <w:p w:rsidR="00747F9D" w:rsidRDefault="00747F9D" w:rsidP="00EE4402">
      <w:pPr>
        <w:pStyle w:val="a3"/>
        <w:shd w:val="clear" w:color="auto" w:fill="FFFFFF"/>
        <w:spacing w:before="0" w:beforeAutospacing="0" w:after="0" w:afterAutospacing="0" w:line="360" w:lineRule="auto"/>
        <w:ind w:left="851" w:right="1134"/>
        <w:jc w:val="both"/>
        <w:rPr>
          <w:b/>
          <w:color w:val="000000"/>
          <w:sz w:val="28"/>
          <w:szCs w:val="28"/>
        </w:rPr>
      </w:pPr>
    </w:p>
    <w:p w:rsidR="00EE4402" w:rsidRDefault="00EE4402" w:rsidP="00EE4402">
      <w:pPr>
        <w:pStyle w:val="a3"/>
        <w:shd w:val="clear" w:color="auto" w:fill="FFFFFF"/>
        <w:spacing w:before="0" w:beforeAutospacing="0" w:after="0" w:afterAutospacing="0" w:line="360" w:lineRule="auto"/>
        <w:ind w:left="851" w:right="113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СОДЕРЖАНИЕ</w:t>
      </w:r>
    </w:p>
    <w:p w:rsidR="00EE4402" w:rsidRDefault="00EE4402" w:rsidP="00EE4402">
      <w:pPr>
        <w:pStyle w:val="a3"/>
        <w:numPr>
          <w:ilvl w:val="0"/>
          <w:numId w:val="1"/>
        </w:numPr>
        <w:shd w:val="clear" w:color="auto" w:fill="FFFFFF"/>
        <w:spacing w:beforeAutospacing="0" w:after="202" w:afterAutospacing="0"/>
        <w:ind w:right="169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Целевой раздел.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Направленность Программы……………………………………….3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Актуальность программы……………………...............................3</w:t>
      </w:r>
    </w:p>
    <w:p w:rsidR="00EE4402" w:rsidRPr="0083311D" w:rsidRDefault="00EE4402" w:rsidP="00EE4402">
      <w:pPr>
        <w:pStyle w:val="a3"/>
        <w:numPr>
          <w:ilvl w:val="1"/>
          <w:numId w:val="1"/>
        </w:numPr>
        <w:shd w:val="clear" w:color="auto" w:fill="FFFFFF"/>
        <w:tabs>
          <w:tab w:val="left" w:pos="8364"/>
        </w:tabs>
        <w:spacing w:beforeAutospacing="0" w:after="202" w:afterAutospacing="0"/>
        <w:ind w:right="-227"/>
        <w:jc w:val="both"/>
        <w:rPr>
          <w:color w:val="000000"/>
          <w:sz w:val="28"/>
          <w:szCs w:val="28"/>
        </w:rPr>
      </w:pPr>
      <w:r w:rsidRPr="0083311D">
        <w:rPr>
          <w:color w:val="000000"/>
          <w:sz w:val="28"/>
          <w:szCs w:val="28"/>
        </w:rPr>
        <w:t xml:space="preserve">  Педагогическая целесообразность………….....................</w:t>
      </w:r>
      <w:r>
        <w:rPr>
          <w:color w:val="000000"/>
          <w:sz w:val="28"/>
          <w:szCs w:val="28"/>
        </w:rPr>
        <w:t>..........3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tabs>
          <w:tab w:val="left" w:pos="7088"/>
          <w:tab w:val="left" w:pos="8505"/>
        </w:tabs>
        <w:spacing w:beforeAutospacing="0" w:after="202" w:afterAutospacing="0"/>
        <w:ind w:right="1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Нормативно-правовые документы…………................................4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Цель программы…………………………………...........................5</w:t>
      </w:r>
    </w:p>
    <w:p w:rsidR="00EE4402" w:rsidRDefault="00EE4402" w:rsidP="00EE4402">
      <w:pPr>
        <w:pStyle w:val="a3"/>
        <w:numPr>
          <w:ilvl w:val="1"/>
          <w:numId w:val="1"/>
        </w:numPr>
        <w:shd w:val="clear" w:color="auto" w:fill="FFFFFF"/>
        <w:spacing w:beforeAutospacing="0" w:after="202" w:afterAutospacing="0"/>
        <w:ind w:right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Задачи программы…………………………...................................5</w:t>
      </w:r>
    </w:p>
    <w:p w:rsidR="00EE4402" w:rsidRDefault="00EE4402" w:rsidP="00EE4402">
      <w:pPr>
        <w:pStyle w:val="a3"/>
        <w:shd w:val="clear" w:color="auto" w:fill="FFFFFF"/>
        <w:spacing w:beforeAutospacing="0" w:after="202" w:afterAutospacing="0"/>
        <w:ind w:right="169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2. Содержательный раздел.</w:t>
      </w:r>
    </w:p>
    <w:p w:rsidR="00EE4402" w:rsidRDefault="00EE4402" w:rsidP="00EE4402">
      <w:pPr>
        <w:pStyle w:val="a3"/>
        <w:shd w:val="clear" w:color="auto" w:fill="FFFFFF"/>
        <w:tabs>
          <w:tab w:val="left" w:pos="6804"/>
          <w:tab w:val="left" w:pos="9498"/>
        </w:tabs>
        <w:spacing w:beforeAutospacing="0" w:after="202" w:afterAutospacing="0" w:line="276" w:lineRule="auto"/>
        <w:ind w:left="1077" w:right="5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Методы</w:t>
      </w:r>
      <w:r w:rsidR="00982384">
        <w:rPr>
          <w:color w:val="000000"/>
          <w:sz w:val="28"/>
          <w:szCs w:val="28"/>
        </w:rPr>
        <w:t>………………………………………………………….........6</w:t>
      </w:r>
    </w:p>
    <w:p w:rsidR="00EE4402" w:rsidRDefault="00EE4402" w:rsidP="00EE4402">
      <w:pPr>
        <w:pStyle w:val="a3"/>
        <w:shd w:val="clear" w:color="auto" w:fill="FFFFFF"/>
        <w:tabs>
          <w:tab w:val="left" w:pos="6804"/>
          <w:tab w:val="left" w:pos="9498"/>
          <w:tab w:val="left" w:pos="10348"/>
        </w:tabs>
        <w:spacing w:beforeAutospacing="0" w:after="202" w:afterAutospacing="0" w:line="276" w:lineRule="auto"/>
        <w:ind w:left="1077" w:right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Пр</w:t>
      </w:r>
      <w:r w:rsidR="00982384">
        <w:rPr>
          <w:color w:val="000000"/>
          <w:sz w:val="28"/>
          <w:szCs w:val="28"/>
        </w:rPr>
        <w:t>инципы……………………………………………………………6</w:t>
      </w:r>
    </w:p>
    <w:p w:rsidR="00EE4402" w:rsidRDefault="00EE4402" w:rsidP="00EE4402">
      <w:pPr>
        <w:pStyle w:val="a3"/>
        <w:shd w:val="clear" w:color="auto" w:fill="FFFFFF"/>
        <w:spacing w:beforeAutospacing="0" w:after="202" w:afterAutospacing="0" w:line="276" w:lineRule="auto"/>
        <w:ind w:left="1080" w:right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 Формы организации деятельности……………………………….6-7</w:t>
      </w:r>
    </w:p>
    <w:p w:rsidR="00743BB9" w:rsidRDefault="00747F9D" w:rsidP="00EE4402">
      <w:pPr>
        <w:pStyle w:val="a5"/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2.4</w:t>
      </w:r>
      <w:r w:rsidR="00EE4402">
        <w:rPr>
          <w:color w:val="000000"/>
          <w:sz w:val="28"/>
          <w:szCs w:val="28"/>
        </w:rPr>
        <w:t xml:space="preserve"> </w:t>
      </w:r>
      <w:r w:rsidR="00743BB9">
        <w:rPr>
          <w:color w:val="000000"/>
          <w:sz w:val="28"/>
          <w:szCs w:val="28"/>
        </w:rPr>
        <w:t xml:space="preserve">Особенности организации развивающей предметно – </w:t>
      </w:r>
    </w:p>
    <w:p w:rsidR="00743BB9" w:rsidRDefault="00743BB9" w:rsidP="00EE4402">
      <w:pPr>
        <w:pStyle w:val="a5"/>
        <w:spacing w:line="276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пространственной среды………………………………………….7</w:t>
      </w:r>
    </w:p>
    <w:p w:rsidR="00EE4402" w:rsidRDefault="00743BB9" w:rsidP="00EE4402">
      <w:pPr>
        <w:pStyle w:val="a5"/>
        <w:spacing w:line="276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2.5 </w:t>
      </w:r>
      <w:r w:rsidR="00EE4402">
        <w:rPr>
          <w:color w:val="000000"/>
          <w:sz w:val="28"/>
          <w:szCs w:val="28"/>
        </w:rPr>
        <w:t>Формы и р</w:t>
      </w:r>
      <w:r w:rsidR="00EE4402">
        <w:rPr>
          <w:sz w:val="28"/>
          <w:szCs w:val="28"/>
        </w:rPr>
        <w:t>ежим занятий…………………………………………..7</w:t>
      </w:r>
    </w:p>
    <w:p w:rsidR="00EE4402" w:rsidRDefault="00743BB9" w:rsidP="00EE4402">
      <w:pPr>
        <w:pStyle w:val="a3"/>
        <w:shd w:val="clear" w:color="auto" w:fill="FFFFFF"/>
        <w:spacing w:beforeAutospacing="0" w:after="202" w:afterAutospacing="0" w:line="276" w:lineRule="auto"/>
        <w:ind w:left="1080" w:right="5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2.6</w:t>
      </w:r>
      <w:r w:rsidR="00EE4402" w:rsidRPr="0083311D">
        <w:rPr>
          <w:color w:val="000000"/>
          <w:sz w:val="28"/>
          <w:szCs w:val="28"/>
        </w:rPr>
        <w:t xml:space="preserve"> </w:t>
      </w:r>
      <w:r w:rsidR="00EE4402">
        <w:rPr>
          <w:color w:val="000000"/>
          <w:sz w:val="28"/>
          <w:szCs w:val="28"/>
        </w:rPr>
        <w:t>Ожидаемые результаты…………………………………….............8</w:t>
      </w:r>
    </w:p>
    <w:p w:rsidR="00EE4402" w:rsidRPr="00301734" w:rsidRDefault="00EE4402" w:rsidP="00EE4402">
      <w:pPr>
        <w:pStyle w:val="a5"/>
        <w:jc w:val="left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01734">
        <w:rPr>
          <w:b/>
          <w:color w:val="000000" w:themeColor="text1"/>
          <w:sz w:val="28"/>
          <w:szCs w:val="28"/>
        </w:rPr>
        <w:t xml:space="preserve">  3.Организационный раздел Программы.</w:t>
      </w:r>
    </w:p>
    <w:p w:rsidR="00EE4402" w:rsidRPr="00C27422" w:rsidRDefault="00EE4402" w:rsidP="00EE4402"/>
    <w:p w:rsidR="00EE4402" w:rsidRDefault="00EE4402" w:rsidP="00EE4402">
      <w:pPr>
        <w:pStyle w:val="a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3.1 Учебный план ……………………………………………………..9</w:t>
      </w:r>
    </w:p>
    <w:p w:rsidR="00EE4402" w:rsidRDefault="00EE4402" w:rsidP="00EE4402">
      <w:pPr>
        <w:pStyle w:val="a5"/>
        <w:jc w:val="left"/>
      </w:pPr>
    </w:p>
    <w:p w:rsidR="00EE4402" w:rsidRDefault="00EE4402" w:rsidP="00EE4402">
      <w:pPr>
        <w:pStyle w:val="a3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D2378C">
        <w:rPr>
          <w:bCs/>
          <w:sz w:val="28"/>
          <w:szCs w:val="28"/>
        </w:rPr>
        <w:t xml:space="preserve">     3.2  Календарно-тематический график……….</w:t>
      </w:r>
      <w:r>
        <w:rPr>
          <w:bCs/>
          <w:sz w:val="28"/>
          <w:szCs w:val="28"/>
        </w:rPr>
        <w:t>…………………</w:t>
      </w:r>
      <w:r w:rsidR="00D2378C">
        <w:rPr>
          <w:bCs/>
          <w:sz w:val="28"/>
          <w:szCs w:val="28"/>
        </w:rPr>
        <w:t>.</w:t>
      </w:r>
      <w:r w:rsidR="005427CB">
        <w:rPr>
          <w:bCs/>
          <w:sz w:val="28"/>
          <w:szCs w:val="28"/>
        </w:rPr>
        <w:t>9-10</w:t>
      </w:r>
    </w:p>
    <w:p w:rsidR="00EE4402" w:rsidRDefault="00EE4402" w:rsidP="00EE4402">
      <w:pPr>
        <w:pStyle w:val="a3"/>
        <w:spacing w:before="0" w:beforeAutospacing="0" w:after="0" w:afterAutospacing="0" w:line="360" w:lineRule="auto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3.3 Список</w:t>
      </w:r>
      <w:r w:rsidR="005427CB">
        <w:rPr>
          <w:bCs/>
          <w:sz w:val="28"/>
          <w:szCs w:val="28"/>
        </w:rPr>
        <w:t xml:space="preserve"> литературы …………………………………………… 11</w:t>
      </w:r>
    </w:p>
    <w:p w:rsidR="00EE4402" w:rsidRDefault="00EE4402" w:rsidP="00EE4402">
      <w:pPr>
        <w:pStyle w:val="a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</w:p>
    <w:p w:rsidR="00EE4402" w:rsidRDefault="00EE4402" w:rsidP="00EE4402">
      <w:pPr>
        <w:jc w:val="center"/>
        <w:rPr>
          <w:rFonts w:ascii="Times New Roman" w:hAnsi="Times New Roman"/>
          <w:b/>
          <w:szCs w:val="32"/>
        </w:rPr>
      </w:pPr>
    </w:p>
    <w:p w:rsidR="00EE4402" w:rsidRDefault="00EE4402" w:rsidP="00EE4402">
      <w:pPr>
        <w:jc w:val="center"/>
        <w:rPr>
          <w:rFonts w:ascii="Times New Roman" w:hAnsi="Times New Roman"/>
          <w:b/>
          <w:szCs w:val="32"/>
        </w:rPr>
      </w:pPr>
    </w:p>
    <w:p w:rsidR="00EE4402" w:rsidRDefault="00EE4402" w:rsidP="00EE4402">
      <w:pPr>
        <w:jc w:val="center"/>
        <w:rPr>
          <w:rFonts w:ascii="Times New Roman" w:hAnsi="Times New Roman"/>
          <w:b/>
          <w:szCs w:val="32"/>
        </w:rPr>
      </w:pPr>
    </w:p>
    <w:p w:rsidR="00EE4402" w:rsidRPr="00BA3FAA" w:rsidRDefault="00EE4402" w:rsidP="00EE4402">
      <w:pPr>
        <w:widowControl/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E4402" w:rsidRDefault="00EE4402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EE4402" w:rsidRDefault="00EE4402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EE4402" w:rsidRDefault="00EE4402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747F9D" w:rsidRDefault="00747F9D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747F9D" w:rsidRDefault="00747F9D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DC22FB" w:rsidRDefault="00DC22FB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2C3528" w:rsidRDefault="00C100AC" w:rsidP="00BC751B">
      <w:pPr>
        <w:jc w:val="center"/>
        <w:rPr>
          <w:rFonts w:ascii="Times New Roman" w:hAnsi="Times New Roman"/>
          <w:b/>
          <w:sz w:val="32"/>
          <w:szCs w:val="32"/>
        </w:rPr>
      </w:pPr>
      <w:r w:rsidRPr="00BC751B">
        <w:rPr>
          <w:rFonts w:ascii="Times New Roman" w:hAnsi="Times New Roman"/>
          <w:b/>
          <w:sz w:val="32"/>
          <w:szCs w:val="32"/>
        </w:rPr>
        <w:t>Пояснительная записка</w:t>
      </w:r>
    </w:p>
    <w:p w:rsidR="001E04BD" w:rsidRDefault="001E04BD" w:rsidP="00BC751B">
      <w:pPr>
        <w:jc w:val="center"/>
        <w:rPr>
          <w:rFonts w:ascii="Times New Roman" w:hAnsi="Times New Roman"/>
          <w:b/>
          <w:sz w:val="32"/>
          <w:szCs w:val="32"/>
        </w:rPr>
      </w:pPr>
    </w:p>
    <w:p w:rsidR="002E4889" w:rsidRPr="00237D42" w:rsidRDefault="00BC751B" w:rsidP="002E48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3528" w:rsidRPr="00BC751B">
        <w:rPr>
          <w:rFonts w:ascii="Times New Roman" w:hAnsi="Times New Roman" w:cs="Times New Roman"/>
          <w:b/>
          <w:sz w:val="28"/>
          <w:szCs w:val="28"/>
        </w:rPr>
        <w:t>Направленность программы</w:t>
      </w:r>
      <w:r w:rsidR="002C3528" w:rsidRPr="00BC751B">
        <w:rPr>
          <w:rFonts w:ascii="Times New Roman" w:hAnsi="Times New Roman" w:cs="Times New Roman"/>
          <w:sz w:val="28"/>
          <w:szCs w:val="28"/>
        </w:rPr>
        <w:t xml:space="preserve"> Программа «</w:t>
      </w:r>
      <w:r w:rsidRPr="00BC751B">
        <w:rPr>
          <w:rFonts w:ascii="Times New Roman" w:hAnsi="Times New Roman" w:cs="Times New Roman"/>
          <w:sz w:val="28"/>
          <w:szCs w:val="28"/>
        </w:rPr>
        <w:t xml:space="preserve">Адаптированная дополнительная </w:t>
      </w:r>
      <w:proofErr w:type="spellStart"/>
      <w:r w:rsidRPr="00BC751B">
        <w:rPr>
          <w:rFonts w:ascii="Times New Roman" w:hAnsi="Times New Roman" w:cs="Times New Roman"/>
          <w:sz w:val="28"/>
          <w:szCs w:val="28"/>
        </w:rPr>
        <w:t>общеразвивающая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51B">
        <w:rPr>
          <w:rFonts w:ascii="Times New Roman" w:hAnsi="Times New Roman" w:cs="Times New Roman"/>
          <w:sz w:val="28"/>
          <w:szCs w:val="28"/>
        </w:rPr>
        <w:t xml:space="preserve">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51B">
        <w:rPr>
          <w:rFonts w:ascii="Times New Roman" w:hAnsi="Times New Roman" w:cs="Times New Roman"/>
          <w:sz w:val="28"/>
          <w:szCs w:val="28"/>
        </w:rPr>
        <w:t>коррекционно-развивающей направленности</w:t>
      </w:r>
      <w:r w:rsidR="002E4889">
        <w:rPr>
          <w:rFonts w:ascii="Times New Roman" w:hAnsi="Times New Roman" w:cs="Times New Roman"/>
          <w:sz w:val="28"/>
          <w:szCs w:val="28"/>
        </w:rPr>
        <w:t xml:space="preserve"> </w:t>
      </w:r>
      <w:r w:rsidRPr="00BC751B">
        <w:rPr>
          <w:rFonts w:ascii="Times New Roman" w:hAnsi="Times New Roman" w:cs="Times New Roman"/>
          <w:sz w:val="28"/>
          <w:szCs w:val="28"/>
        </w:rPr>
        <w:t>для индивидуальных зан</w:t>
      </w:r>
      <w:r w:rsidR="00A82DE6">
        <w:rPr>
          <w:rFonts w:ascii="Times New Roman" w:hAnsi="Times New Roman" w:cs="Times New Roman"/>
          <w:sz w:val="28"/>
          <w:szCs w:val="28"/>
        </w:rPr>
        <w:t>ятий дефектологов с детьми с ТМНР</w:t>
      </w:r>
      <w:r w:rsidR="002C3528" w:rsidRPr="00BC751B">
        <w:rPr>
          <w:rFonts w:ascii="Times New Roman" w:hAnsi="Times New Roman" w:cs="Times New Roman"/>
          <w:sz w:val="28"/>
          <w:szCs w:val="28"/>
        </w:rPr>
        <w:t>» относится к программам социально-педагогической направленности и основана на ведущих положениях общеобразовательной программы</w:t>
      </w:r>
      <w:r>
        <w:rPr>
          <w:rFonts w:ascii="Times New Roman" w:hAnsi="Times New Roman" w:cs="Times New Roman"/>
          <w:sz w:val="28"/>
          <w:szCs w:val="28"/>
        </w:rPr>
        <w:t xml:space="preserve">, дополнительной общеобразовательной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общеразвивающей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адаптированной программы ГКУ ЦССВ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10D28">
        <w:rPr>
          <w:rFonts w:ascii="Times New Roman" w:hAnsi="Times New Roman" w:cs="Times New Roman"/>
          <w:sz w:val="28"/>
          <w:szCs w:val="28"/>
        </w:rPr>
        <w:t xml:space="preserve">. </w:t>
      </w:r>
      <w:r w:rsidR="002E4889" w:rsidRPr="00237D42">
        <w:rPr>
          <w:rFonts w:ascii="Times New Roman" w:hAnsi="Times New Roman" w:cs="Times New Roman"/>
          <w:sz w:val="28"/>
          <w:szCs w:val="28"/>
        </w:rPr>
        <w:t>Программа ориентирована  на содействие успешной социальной адаптации и реабилитации детей-сирот и детей, оставшихся без попечения родителей в условиях пребывания в учреждении социальной защиты населения.</w:t>
      </w:r>
    </w:p>
    <w:p w:rsidR="00BC751B" w:rsidRDefault="005233D6" w:rsidP="00BC75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C751B" w:rsidRPr="00523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33D6"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751B" w:rsidRPr="00BC751B">
        <w:rPr>
          <w:rFonts w:ascii="Times New Roman" w:hAnsi="Times New Roman" w:cs="Times New Roman"/>
          <w:sz w:val="28"/>
          <w:szCs w:val="28"/>
        </w:rPr>
        <w:t xml:space="preserve"> </w:t>
      </w:r>
      <w:r w:rsidR="00BC751B" w:rsidRPr="005233D6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BC751B" w:rsidRPr="00BC751B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BC751B" w:rsidRPr="00BC751B">
        <w:rPr>
          <w:rFonts w:ascii="Times New Roman" w:hAnsi="Times New Roman" w:cs="Times New Roman"/>
          <w:sz w:val="28"/>
          <w:szCs w:val="28"/>
        </w:rPr>
        <w:t xml:space="preserve"> Уровень развития ребенка младшего школьного возраста определяет путь его дальнейшего развития. Доказано, что недостаток стимулирующего воздействия взрослого на малыша в этом возрасте может привести к необратимым последствиям в формировании той базы, на которой в дальнейшем строится вся его психическая деятельность. Чем раньше начата активная работа по стимуляции развития ребенка, тем выше обучающий эффект. Перечисленные выше обстоятельства явились мотивом для разработки данной программы. </w:t>
      </w:r>
    </w:p>
    <w:p w:rsidR="00A82DE6" w:rsidRPr="002E223D" w:rsidRDefault="00A82DE6" w:rsidP="00BC75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33D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233D6" w:rsidRPr="005233D6">
        <w:rPr>
          <w:rFonts w:ascii="Times New Roman" w:hAnsi="Times New Roman" w:cs="Times New Roman"/>
          <w:b/>
          <w:sz w:val="28"/>
          <w:szCs w:val="28"/>
        </w:rPr>
        <w:t>1.3.</w:t>
      </w:r>
      <w:r w:rsidR="00523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DE6">
        <w:rPr>
          <w:rFonts w:ascii="Times New Roman" w:hAnsi="Times New Roman" w:cs="Times New Roman"/>
          <w:b/>
          <w:sz w:val="28"/>
          <w:szCs w:val="28"/>
        </w:rPr>
        <w:t>Новизна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69EF">
        <w:rPr>
          <w:rFonts w:ascii="Times New Roman" w:hAnsi="Times New Roman" w:cs="Times New Roman"/>
          <w:sz w:val="28"/>
          <w:szCs w:val="28"/>
        </w:rPr>
        <w:t xml:space="preserve">состоит в том, что на основе трудов лучших специалистов разработана система комплексных  индивидуальных и подгрупповых занятий по коррекции высших психических функций, эмоционально-волевой сферы </w:t>
      </w:r>
      <w:r w:rsidR="00D2378C">
        <w:rPr>
          <w:rFonts w:ascii="Times New Roman" w:hAnsi="Times New Roman" w:cs="Times New Roman"/>
          <w:sz w:val="28"/>
          <w:szCs w:val="28"/>
        </w:rPr>
        <w:t>и коммуникативных навыков</w:t>
      </w:r>
      <w:r w:rsidR="002E223D">
        <w:rPr>
          <w:rFonts w:ascii="Times New Roman" w:hAnsi="Times New Roman" w:cs="Times New Roman"/>
          <w:sz w:val="28"/>
          <w:szCs w:val="28"/>
        </w:rPr>
        <w:t xml:space="preserve">. </w:t>
      </w:r>
      <w:r w:rsidR="002E223D" w:rsidRPr="002E223D">
        <w:rPr>
          <w:rFonts w:ascii="Times New Roman" w:hAnsi="Times New Roman" w:cs="Times New Roman"/>
          <w:sz w:val="28"/>
          <w:szCs w:val="28"/>
        </w:rPr>
        <w:t>Новизна  программы определяется необходимостью включения детей с тяжёлыми множественными нарушениями развития (</w:t>
      </w:r>
      <w:proofErr w:type="spellStart"/>
      <w:r w:rsidR="002E223D" w:rsidRPr="002E223D">
        <w:rPr>
          <w:rFonts w:ascii="Times New Roman" w:hAnsi="Times New Roman" w:cs="Times New Roman"/>
          <w:sz w:val="28"/>
          <w:szCs w:val="28"/>
        </w:rPr>
        <w:t>далее-ТМНР</w:t>
      </w:r>
      <w:proofErr w:type="spellEnd"/>
      <w:r w:rsidR="002E223D" w:rsidRPr="002E223D">
        <w:rPr>
          <w:rFonts w:ascii="Times New Roman" w:hAnsi="Times New Roman" w:cs="Times New Roman"/>
          <w:sz w:val="28"/>
          <w:szCs w:val="28"/>
        </w:rPr>
        <w:t>) в социальную адаптацию, подготовку к дальнейшему жизнеустройству ребёнка.  Это требует наличие у детей определенных навыков и умений, а также сформированных жизненных компетенций, эффективных паттернов поведения в обществе.</w:t>
      </w:r>
    </w:p>
    <w:p w:rsidR="00BC751B" w:rsidRPr="00BC751B" w:rsidRDefault="00BC751B" w:rsidP="00BC75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1.4.  </w:t>
      </w:r>
      <w:r w:rsidRPr="00BC751B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b/>
          <w:sz w:val="28"/>
          <w:szCs w:val="28"/>
        </w:rPr>
        <w:t>едагогическая целесообразность</w:t>
      </w:r>
      <w:r w:rsidRPr="00BC751B">
        <w:rPr>
          <w:rFonts w:ascii="Times New Roman" w:hAnsi="Times New Roman" w:cs="Times New Roman"/>
          <w:sz w:val="28"/>
          <w:szCs w:val="28"/>
        </w:rPr>
        <w:t xml:space="preserve"> Данная программа ориентирована на разностороннее развитие детей, обогащение представлений о себе и окружающем </w:t>
      </w:r>
      <w:r w:rsidRPr="00BC751B">
        <w:rPr>
          <w:rFonts w:ascii="Times New Roman" w:hAnsi="Times New Roman" w:cs="Times New Roman"/>
          <w:sz w:val="28"/>
          <w:szCs w:val="28"/>
        </w:rPr>
        <w:lastRenderedPageBreak/>
        <w:t xml:space="preserve">мире, развитие общения и взаимодействия </w:t>
      </w:r>
      <w:proofErr w:type="gramStart"/>
      <w:r w:rsidRPr="00BC751B">
        <w:rPr>
          <w:rFonts w:ascii="Times New Roman" w:hAnsi="Times New Roman" w:cs="Times New Roman"/>
          <w:sz w:val="28"/>
          <w:szCs w:val="28"/>
        </w:rPr>
        <w:t>с</w:t>
      </w:r>
      <w:r w:rsidR="00D2378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BC751B">
        <w:rPr>
          <w:rFonts w:ascii="Times New Roman" w:hAnsi="Times New Roman" w:cs="Times New Roman"/>
          <w:sz w:val="28"/>
          <w:szCs w:val="28"/>
        </w:rPr>
        <w:t xml:space="preserve"> взрослыми и сверстниками. </w:t>
      </w:r>
    </w:p>
    <w:p w:rsidR="00C100AC" w:rsidRPr="002B0455" w:rsidRDefault="00BC751B" w:rsidP="00BC751B">
      <w:pPr>
        <w:spacing w:line="360" w:lineRule="auto"/>
        <w:ind w:left="284" w:firstLine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Данная программа составлена для учащихся с </w:t>
      </w:r>
      <w:r w:rsidR="00D2378C">
        <w:rPr>
          <w:rFonts w:ascii="Times New Roman" w:hAnsi="Times New Roman" w:cs="Times New Roman"/>
          <w:sz w:val="28"/>
          <w:szCs w:val="28"/>
        </w:rPr>
        <w:t>тяжелыми множественными нарушениями в развитии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, нуждающихся в помощи учителя-дефектолога. </w:t>
      </w:r>
    </w:p>
    <w:p w:rsidR="00C100AC" w:rsidRPr="002B0455" w:rsidRDefault="00C100AC" w:rsidP="00BC751B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color w:val="FFCC00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Дети с нарушением интеллекта имеют общую психическую незрелость, низкую познавательную активность, которая проявляется, хотя и неравномерно, но во всех видах психической деятельности. Этим обусловлены особенности восприятия, памяти, внимания, мышления и эмоционально-волевой сферы детей с </w:t>
      </w:r>
      <w:r w:rsidR="00D2378C">
        <w:rPr>
          <w:rFonts w:ascii="Times New Roman" w:hAnsi="Times New Roman" w:cs="Times New Roman"/>
          <w:sz w:val="28"/>
          <w:szCs w:val="28"/>
        </w:rPr>
        <w:t>ТМНР</w:t>
      </w:r>
      <w:r w:rsidRPr="002B0455">
        <w:rPr>
          <w:rFonts w:ascii="Times New Roman" w:hAnsi="Times New Roman" w:cs="Times New Roman"/>
          <w:sz w:val="28"/>
          <w:szCs w:val="28"/>
        </w:rPr>
        <w:t>. Отмечается недостаточность процесса переработки сенсорной информации. Зачастую дети не могут целостно воспринимать наблюдаемые объекты, они воспринимают их фрагментарно, выделяя лишь отдельные признаки.  У них беден и узок круг представлений об окружающих предметах и явлениях. Представления нередко не только схематичны, не расчленены, но даже и ошибочны.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color w:val="FFCC00"/>
          <w:sz w:val="28"/>
          <w:szCs w:val="28"/>
        </w:rPr>
        <w:tab/>
      </w:r>
      <w:r w:rsidRPr="002B0455">
        <w:rPr>
          <w:rFonts w:ascii="Times New Roman" w:hAnsi="Times New Roman" w:cs="Times New Roman"/>
          <w:sz w:val="28"/>
          <w:szCs w:val="28"/>
        </w:rPr>
        <w:t>Своеобразна и речь данных детей. Недоразвитие речи проявляется в нарушениях звукопроизношения, бедности и ограниченности  словаря. У детей наблюдается недостаточность фонетико-фонематического восприятия, снижения слухоречевой памяти, недоразвитие всех компонентов речи.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Дети с </w:t>
      </w:r>
      <w:r w:rsidR="00D2378C">
        <w:rPr>
          <w:rFonts w:ascii="Times New Roman" w:hAnsi="Times New Roman" w:cs="Times New Roman"/>
          <w:sz w:val="28"/>
          <w:szCs w:val="28"/>
        </w:rPr>
        <w:t>ТМНР</w:t>
      </w:r>
      <w:r w:rsidRPr="002B0455">
        <w:rPr>
          <w:rFonts w:ascii="Times New Roman" w:hAnsi="Times New Roman" w:cs="Times New Roman"/>
          <w:sz w:val="28"/>
          <w:szCs w:val="28"/>
        </w:rPr>
        <w:t xml:space="preserve"> испытывают трудности о</w:t>
      </w:r>
      <w:r w:rsidR="00D2378C">
        <w:rPr>
          <w:rFonts w:ascii="Times New Roman" w:hAnsi="Times New Roman" w:cs="Times New Roman"/>
          <w:sz w:val="28"/>
          <w:szCs w:val="28"/>
        </w:rPr>
        <w:t>риентирования</w:t>
      </w:r>
      <w:r w:rsidRPr="002B0455">
        <w:rPr>
          <w:rFonts w:ascii="Times New Roman" w:hAnsi="Times New Roman" w:cs="Times New Roman"/>
          <w:sz w:val="28"/>
          <w:szCs w:val="28"/>
        </w:rPr>
        <w:t xml:space="preserve"> во времени и пространстве. Отмечается недостаточная координация пальцев, кисти руки, недоразвитие мелкой моторики.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Основной </w:t>
      </w:r>
      <w:proofErr w:type="gramStart"/>
      <w:r w:rsidRPr="002B0455">
        <w:rPr>
          <w:rFonts w:ascii="Times New Roman" w:hAnsi="Times New Roman" w:cs="Times New Roman"/>
          <w:sz w:val="28"/>
          <w:szCs w:val="28"/>
        </w:rPr>
        <w:t>базой программы</w:t>
      </w:r>
      <w:proofErr w:type="gramEnd"/>
      <w:r w:rsidRPr="002B0455">
        <w:rPr>
          <w:rFonts w:ascii="Times New Roman" w:hAnsi="Times New Roman" w:cs="Times New Roman"/>
          <w:sz w:val="28"/>
          <w:szCs w:val="28"/>
        </w:rPr>
        <w:t xml:space="preserve"> являются Программы специальных (коррекционных) образовательных учреждений </w:t>
      </w:r>
      <w:r w:rsidRPr="002B0455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2B0455">
        <w:rPr>
          <w:rFonts w:ascii="Times New Roman" w:hAnsi="Times New Roman" w:cs="Times New Roman"/>
          <w:sz w:val="28"/>
          <w:szCs w:val="28"/>
        </w:rPr>
        <w:t xml:space="preserve"> вида. Подготовительный, 1-4 классы – изд. Просвещение, М., 2008 под ред. В.В.Воронковой</w:t>
      </w:r>
      <w:r w:rsidR="00D2378C">
        <w:rPr>
          <w:rFonts w:ascii="Times New Roman" w:hAnsi="Times New Roman" w:cs="Times New Roman"/>
          <w:sz w:val="28"/>
          <w:szCs w:val="28"/>
        </w:rPr>
        <w:t xml:space="preserve">, Дополнительной адаптированной  общеобразовательной и </w:t>
      </w:r>
      <w:proofErr w:type="spellStart"/>
      <w:r w:rsidR="00D2378C">
        <w:rPr>
          <w:rFonts w:ascii="Times New Roman" w:hAnsi="Times New Roman" w:cs="Times New Roman"/>
          <w:sz w:val="28"/>
          <w:szCs w:val="28"/>
        </w:rPr>
        <w:t>общеразвивающей</w:t>
      </w:r>
      <w:proofErr w:type="spellEnd"/>
      <w:r w:rsidR="00D2378C">
        <w:rPr>
          <w:rFonts w:ascii="Times New Roman" w:hAnsi="Times New Roman" w:cs="Times New Roman"/>
          <w:sz w:val="28"/>
          <w:szCs w:val="28"/>
        </w:rPr>
        <w:t xml:space="preserve"> программой социально-педагогической направленности для детей сирот и </w:t>
      </w:r>
      <w:proofErr w:type="gramStart"/>
      <w:r w:rsidR="00D2378C">
        <w:rPr>
          <w:rFonts w:ascii="Times New Roman" w:hAnsi="Times New Roman" w:cs="Times New Roman"/>
          <w:sz w:val="28"/>
          <w:szCs w:val="28"/>
        </w:rPr>
        <w:t>детей</w:t>
      </w:r>
      <w:proofErr w:type="gramEnd"/>
      <w:r w:rsidR="00D2378C">
        <w:rPr>
          <w:rFonts w:ascii="Times New Roman" w:hAnsi="Times New Roman" w:cs="Times New Roman"/>
          <w:sz w:val="28"/>
          <w:szCs w:val="28"/>
        </w:rPr>
        <w:t xml:space="preserve"> оставшихся без попечения родителей, с ограниченными возможностями здоровья ГКУ ЦССВ «</w:t>
      </w:r>
      <w:proofErr w:type="spellStart"/>
      <w:r w:rsidR="00D2378C"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 w:rsidR="00D2378C">
        <w:rPr>
          <w:rFonts w:ascii="Times New Roman" w:hAnsi="Times New Roman" w:cs="Times New Roman"/>
          <w:sz w:val="28"/>
          <w:szCs w:val="28"/>
        </w:rPr>
        <w:t>»</w:t>
      </w:r>
    </w:p>
    <w:p w:rsidR="00AE7F3B" w:rsidRPr="00AE7F3B" w:rsidRDefault="005233D6" w:rsidP="00AE7F3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 xml:space="preserve">       1.5.  </w:t>
      </w:r>
      <w:r w:rsidR="00AE7F3B" w:rsidRPr="00AE7F3B">
        <w:rPr>
          <w:rFonts w:ascii="Times New Roman" w:hAnsi="Times New Roman" w:cs="Times New Roman"/>
          <w:b/>
          <w:sz w:val="28"/>
          <w:szCs w:val="28"/>
          <w:lang w:bidi="ar-SA"/>
        </w:rPr>
        <w:t>Нормативно-</w:t>
      </w:r>
      <w:r w:rsidR="00336CFB">
        <w:rPr>
          <w:rFonts w:ascii="Times New Roman" w:hAnsi="Times New Roman" w:cs="Times New Roman"/>
          <w:b/>
          <w:sz w:val="28"/>
          <w:szCs w:val="28"/>
          <w:lang w:bidi="ar-SA"/>
        </w:rPr>
        <w:t>правовые документы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1. Федеральный закон от 29 декабря 2012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273  ФЗ «Об образовании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в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>Российской Федерации».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2. Письмо Министерства образования и науки Российской Федерации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от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10 февраля 2015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ВК -268/07 «О совершенствовании деятельности центров  </w:t>
      </w:r>
      <w:r w:rsidRPr="00AE7F3B">
        <w:rPr>
          <w:rFonts w:ascii="Times New Roman" w:hAnsi="Times New Roman" w:cs="Times New Roman"/>
          <w:sz w:val="28"/>
          <w:szCs w:val="28"/>
          <w:lang w:bidi="ar-SA"/>
        </w:rPr>
        <w:lastRenderedPageBreak/>
        <w:t>психолого-педагогической, медицинской и социальной помощи».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3. Приказ Министерства образования и науки Российской Федерации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от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29 августа 2013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1008 «Об утверждении порядка организации и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осуществления образовательной деятельности по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дополнительным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>общеобразовательным программам».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4. Письмо Министерства образования и науки Российской Федерации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от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18 ноября 2015 г.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No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09-3242 «О</w:t>
      </w:r>
      <w:r w:rsidR="00336CF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направлении рекомендаций по проектированию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дополнительных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общеразвивающих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программ»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AE7F3B">
        <w:rPr>
          <w:rFonts w:ascii="Times New Roman" w:hAnsi="Times New Roman" w:cs="Times New Roman"/>
          <w:sz w:val="28"/>
          <w:szCs w:val="28"/>
          <w:lang w:bidi="ar-SA"/>
        </w:rPr>
        <w:t>5. Постановление Главного государственного санитарного врача Российской Федерации от 4 июля 2014 г</w:t>
      </w:r>
      <w:r w:rsidR="001E04BD">
        <w:rPr>
          <w:rFonts w:ascii="Times New Roman" w:hAnsi="Times New Roman" w:cs="Times New Roman"/>
          <w:sz w:val="28"/>
          <w:szCs w:val="28"/>
          <w:lang w:bidi="ar-SA"/>
        </w:rPr>
        <w:t>. N</w:t>
      </w: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41 «Об утверждении </w:t>
      </w:r>
      <w:proofErr w:type="spell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СанПиН</w:t>
      </w:r>
      <w:proofErr w:type="spellEnd"/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336CFB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  <w:lang w:bidi="ar-SA"/>
        </w:rPr>
        <w:t xml:space="preserve">2.4.4.3172- 14 «Санитарно-эпидемиологические требования к устройству, содержанию и организации </w:t>
      </w:r>
      <w:proofErr w:type="gramStart"/>
      <w:r w:rsidRPr="00AE7F3B">
        <w:rPr>
          <w:rFonts w:ascii="Times New Roman" w:hAnsi="Times New Roman" w:cs="Times New Roman"/>
          <w:sz w:val="28"/>
          <w:szCs w:val="28"/>
          <w:lang w:bidi="ar-SA"/>
        </w:rPr>
        <w:t>режима работы образовательных организаций дополнительного образования детей</w:t>
      </w:r>
      <w:proofErr w:type="gramEnd"/>
      <w:r w:rsidRPr="00AE7F3B">
        <w:rPr>
          <w:rFonts w:ascii="Times New Roman" w:hAnsi="Times New Roman" w:cs="Times New Roman"/>
          <w:sz w:val="28"/>
          <w:szCs w:val="28"/>
          <w:lang w:bidi="ar-SA"/>
        </w:rPr>
        <w:t>».</w:t>
      </w:r>
    </w:p>
    <w:p w:rsidR="00C100AC" w:rsidRPr="002B0455" w:rsidRDefault="005233D6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233D6">
        <w:rPr>
          <w:rFonts w:ascii="Times New Roman" w:hAnsi="Times New Roman" w:cs="Times New Roman"/>
          <w:b/>
          <w:sz w:val="28"/>
          <w:szCs w:val="28"/>
        </w:rPr>
        <w:t>1.</w:t>
      </w:r>
      <w:r w:rsidR="001F6F9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C100AC" w:rsidRPr="002B0455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программы – формирование у детей знаний об окружающем мире, формирование (развитие) элементарных математических представлений, коррекция и развитие психических процессов. </w:t>
      </w:r>
    </w:p>
    <w:p w:rsidR="005233D6" w:rsidRDefault="001F6F9D" w:rsidP="00AE7F3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1.6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E7F3B" w:rsidRPr="00AE7F3B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 w:rsidR="00336CF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b/>
          <w:sz w:val="28"/>
          <w:szCs w:val="28"/>
        </w:rPr>
        <w:t>Обучающие</w:t>
      </w:r>
      <w:r w:rsidRPr="00AE7F3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Расширение представлений об окружающем мире; 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Расширение и активизация словаря по теме, введение обобщающих понятий; </w:t>
      </w:r>
      <w:proofErr w:type="gramStart"/>
      <w:r w:rsidRPr="00AE7F3B">
        <w:rPr>
          <w:rFonts w:ascii="Times New Roman" w:hAnsi="Times New Roman" w:cs="Times New Roman"/>
          <w:b/>
          <w:sz w:val="28"/>
          <w:szCs w:val="28"/>
        </w:rPr>
        <w:t>Развивающие</w:t>
      </w:r>
      <w:proofErr w:type="gramEnd"/>
      <w:r w:rsidRPr="00AE7F3B">
        <w:rPr>
          <w:rFonts w:ascii="Times New Roman" w:hAnsi="Times New Roman" w:cs="Times New Roman"/>
          <w:b/>
          <w:sz w:val="28"/>
          <w:szCs w:val="28"/>
        </w:rPr>
        <w:t>: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Развитие психических процессов: зрительного восприятия, слухового, тактильного, ориентировки в пространстве и времени, зрительного и слухового внимания, памяти;</w:t>
      </w:r>
    </w:p>
    <w:p w:rsidR="00AE7F3B" w:rsidRPr="00AE7F3B" w:rsidRDefault="00AE7F3B" w:rsidP="00AE7F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t xml:space="preserve"> </w:t>
      </w: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Развитие общей моторики и координации речи с движениями, мелкой моторики; </w:t>
      </w:r>
      <w:r w:rsidRPr="00AE7F3B">
        <w:rPr>
          <w:rFonts w:ascii="Times New Roman" w:hAnsi="Times New Roman" w:cs="Times New Roman"/>
          <w:b/>
          <w:sz w:val="28"/>
          <w:szCs w:val="28"/>
        </w:rPr>
        <w:t>Воспитательные:</w:t>
      </w:r>
      <w:r w:rsidRPr="00AE7F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F3B" w:rsidRDefault="00AE7F3B" w:rsidP="00AE7F3B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7F3B">
        <w:rPr>
          <w:rFonts w:ascii="Times New Roman" w:hAnsi="Times New Roman" w:cs="Times New Roman"/>
          <w:sz w:val="28"/>
          <w:szCs w:val="28"/>
        </w:rPr>
        <w:sym w:font="Symbol" w:char="F0A8"/>
      </w:r>
      <w:r w:rsidRPr="00AE7F3B">
        <w:rPr>
          <w:rFonts w:ascii="Times New Roman" w:hAnsi="Times New Roman" w:cs="Times New Roman"/>
          <w:sz w:val="28"/>
          <w:szCs w:val="28"/>
        </w:rPr>
        <w:t xml:space="preserve"> Формирование интереса к совместным играм и занятиям, воспитание чувства </w:t>
      </w:r>
      <w:proofErr w:type="spellStart"/>
      <w:r w:rsidRPr="00AE7F3B">
        <w:rPr>
          <w:rFonts w:ascii="Times New Roman" w:hAnsi="Times New Roman" w:cs="Times New Roman"/>
          <w:sz w:val="28"/>
          <w:szCs w:val="28"/>
        </w:rPr>
        <w:t>эмпатии</w:t>
      </w:r>
      <w:proofErr w:type="spellEnd"/>
      <w:r w:rsidRPr="00AE7F3B">
        <w:rPr>
          <w:rFonts w:ascii="Times New Roman" w:hAnsi="Times New Roman" w:cs="Times New Roman"/>
          <w:sz w:val="28"/>
          <w:szCs w:val="28"/>
        </w:rPr>
        <w:t xml:space="preserve"> к сверстникам.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F9D" w:rsidRDefault="001F6F9D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Содержательный раздел</w:t>
      </w:r>
    </w:p>
    <w:p w:rsidR="00C100AC" w:rsidRPr="002B0455" w:rsidRDefault="005233D6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6F9D">
        <w:rPr>
          <w:rFonts w:ascii="Times New Roman" w:hAnsi="Times New Roman" w:cs="Times New Roman"/>
          <w:b/>
          <w:sz w:val="28"/>
          <w:szCs w:val="28"/>
        </w:rPr>
        <w:t>2</w:t>
      </w:r>
      <w:r w:rsidRPr="005233D6">
        <w:rPr>
          <w:rFonts w:ascii="Times New Roman" w:hAnsi="Times New Roman" w:cs="Times New Roman"/>
          <w:b/>
          <w:sz w:val="28"/>
          <w:szCs w:val="28"/>
        </w:rPr>
        <w:t>.</w:t>
      </w:r>
      <w:r w:rsidR="001F6F9D">
        <w:rPr>
          <w:rFonts w:ascii="Times New Roman" w:hAnsi="Times New Roman" w:cs="Times New Roman"/>
          <w:b/>
          <w:sz w:val="28"/>
          <w:szCs w:val="28"/>
        </w:rPr>
        <w:t>1.</w:t>
      </w:r>
      <w:r w:rsidR="00AE7F3B">
        <w:rPr>
          <w:rFonts w:ascii="Times New Roman" w:hAnsi="Times New Roman" w:cs="Times New Roman"/>
          <w:sz w:val="28"/>
          <w:szCs w:val="28"/>
        </w:rPr>
        <w:t xml:space="preserve"> </w:t>
      </w:r>
      <w:r w:rsidR="00AE7F3B" w:rsidRPr="00AE7F3B">
        <w:rPr>
          <w:rFonts w:ascii="Times New Roman" w:hAnsi="Times New Roman" w:cs="Times New Roman"/>
          <w:b/>
          <w:sz w:val="28"/>
          <w:szCs w:val="28"/>
        </w:rPr>
        <w:t>Методы:</w:t>
      </w:r>
    </w:p>
    <w:p w:rsidR="00C100AC" w:rsidRPr="002B0455" w:rsidRDefault="00C100AC" w:rsidP="00AE7F3B">
      <w:pPr>
        <w:pStyle w:val="HTML"/>
        <w:numPr>
          <w:ilvl w:val="0"/>
          <w:numId w:val="2"/>
        </w:numPr>
        <w:tabs>
          <w:tab w:val="clear" w:pos="916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lastRenderedPageBreak/>
        <w:t>Осуществление ранней диагностики, определение путей профилактики и координации психических нарушений.</w:t>
      </w:r>
    </w:p>
    <w:p w:rsidR="00C100AC" w:rsidRPr="002B0455" w:rsidRDefault="00C100AC" w:rsidP="00AE7F3B">
      <w:pPr>
        <w:pStyle w:val="HTML"/>
        <w:numPr>
          <w:ilvl w:val="0"/>
          <w:numId w:val="2"/>
        </w:numPr>
        <w:tabs>
          <w:tab w:val="clear" w:pos="916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Подбор, систематизация и совершенствование приемов и методов работы дефектолога в соответствии с программным содержанием.</w:t>
      </w:r>
    </w:p>
    <w:p w:rsidR="00AE7F3B" w:rsidRDefault="00AE7F3B" w:rsidP="00AE7F3B">
      <w:pPr>
        <w:pStyle w:val="a3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B0455">
        <w:rPr>
          <w:sz w:val="28"/>
          <w:szCs w:val="28"/>
        </w:rPr>
        <w:t xml:space="preserve">Содержание программы определено с учетом дидактических принципов, которые для детей с нарушением интеллекта приобретают особую значимость: от простого к </w:t>
      </w:r>
      <w:proofErr w:type="gramStart"/>
      <w:r w:rsidRPr="002B0455">
        <w:rPr>
          <w:sz w:val="28"/>
          <w:szCs w:val="28"/>
        </w:rPr>
        <w:t>сложному</w:t>
      </w:r>
      <w:proofErr w:type="gramEnd"/>
      <w:r w:rsidRPr="002B0455">
        <w:rPr>
          <w:sz w:val="28"/>
          <w:szCs w:val="28"/>
        </w:rPr>
        <w:t xml:space="preserve">, систематичность, доступность и повторяемость материала. </w:t>
      </w:r>
    </w:p>
    <w:p w:rsidR="00C100AC" w:rsidRPr="002B0455" w:rsidRDefault="00EE4402" w:rsidP="005233D6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5233D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00AC" w:rsidRPr="002B0455">
        <w:rPr>
          <w:rFonts w:ascii="Times New Roman" w:hAnsi="Times New Roman" w:cs="Times New Roman"/>
          <w:b/>
          <w:sz w:val="28"/>
          <w:szCs w:val="28"/>
        </w:rPr>
        <w:t xml:space="preserve">Принципы: 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системности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опирается на представление о психическом развитии как  о сложной функциональной системе, структурной компоненты, которой находятся в тесном взаимодействии. Системность и комплексность коррекционной работы реализуются в учебном процессе благодаря системе повторения усвоенных навыков, опоры на уже имеющиеся знания и умения, что обеспечивает поступательное психическое развитие.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развития</w:t>
      </w:r>
      <w:r w:rsidRPr="002B0455">
        <w:rPr>
          <w:rFonts w:ascii="Times New Roman" w:hAnsi="Times New Roman" w:cs="Times New Roman"/>
          <w:sz w:val="28"/>
          <w:szCs w:val="28"/>
        </w:rPr>
        <w:t xml:space="preserve"> предполагает выделение в процессе коррекционной работы тех задач, которые находятся в зоне ближайшего развития ребенка.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комплексности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предполагает, что устранение психических нарушений должно носить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медико-психолого-педагогический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 характер, т.е. опираться на взаимосвязь всех специалистов ОУ. Программа предусматривает полное взаимодействие и преемственность действий всех специалистов ОУ и родителей школьников. Комплексный подход обеспечивает более высокие темпы динамики общего и психического развития детей. 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доступности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предполагает построение обучения младших школьников на уровне их реальных познавательных возможностей. Конкретность и доступность обеспечиваются подбором коррекционно-развивающих пособий в соответствии с санитарно-гигиеническими и возрастными нормами.</w:t>
      </w:r>
    </w:p>
    <w:p w:rsidR="00C100AC" w:rsidRPr="002B0455" w:rsidRDefault="00C100AC" w:rsidP="00C100AC">
      <w:pPr>
        <w:pStyle w:val="HTML"/>
        <w:numPr>
          <w:ilvl w:val="0"/>
          <w:numId w:val="4"/>
        </w:numPr>
        <w:tabs>
          <w:tab w:val="clear" w:pos="916"/>
          <w:tab w:val="left" w:pos="851"/>
        </w:tabs>
        <w:spacing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Принцип последовательности и концентричности</w:t>
      </w:r>
      <w:r w:rsidRPr="002B0455">
        <w:rPr>
          <w:rFonts w:ascii="Times New Roman" w:hAnsi="Times New Roman" w:cs="Times New Roman"/>
          <w:sz w:val="28"/>
          <w:szCs w:val="28"/>
        </w:rPr>
        <w:t xml:space="preserve"> усвоения знаний предполагает такой подбор материала, когда между составными частями его существует логическая связь, последующие задания опираются </w:t>
      </w:r>
      <w:proofErr w:type="gramStart"/>
      <w:r w:rsidRPr="002B045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B0455">
        <w:rPr>
          <w:rFonts w:ascii="Times New Roman" w:hAnsi="Times New Roman" w:cs="Times New Roman"/>
          <w:sz w:val="28"/>
          <w:szCs w:val="28"/>
        </w:rPr>
        <w:t xml:space="preserve"> предыдущие. Такое построение программного содержания позволяет обеспечить высокое качество образования. Коррекционная работа должна </w:t>
      </w:r>
      <w:proofErr w:type="gramStart"/>
      <w:r w:rsidRPr="002B0455">
        <w:rPr>
          <w:rFonts w:ascii="Times New Roman" w:hAnsi="Times New Roman" w:cs="Times New Roman"/>
          <w:sz w:val="28"/>
          <w:szCs w:val="28"/>
        </w:rPr>
        <w:t>строится</w:t>
      </w:r>
      <w:proofErr w:type="gramEnd"/>
      <w:r w:rsidRPr="002B0455">
        <w:rPr>
          <w:rFonts w:ascii="Times New Roman" w:hAnsi="Times New Roman" w:cs="Times New Roman"/>
          <w:sz w:val="28"/>
          <w:szCs w:val="28"/>
        </w:rPr>
        <w:t xml:space="preserve"> так, чтобы </w:t>
      </w:r>
      <w:r w:rsidRPr="002B0455">
        <w:rPr>
          <w:rFonts w:ascii="Times New Roman" w:hAnsi="Times New Roman" w:cs="Times New Roman"/>
          <w:sz w:val="28"/>
          <w:szCs w:val="28"/>
        </w:rPr>
        <w:lastRenderedPageBreak/>
        <w:t>способствовать развитию высших психических функций: внимания, памяти, восприятия, мышления.</w:t>
      </w:r>
    </w:p>
    <w:p w:rsidR="00743BB9" w:rsidRDefault="00743BB9" w:rsidP="00743BB9">
      <w:pPr>
        <w:pStyle w:val="HTML"/>
        <w:tabs>
          <w:tab w:val="clear" w:pos="916"/>
          <w:tab w:val="left" w:pos="72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100AC" w:rsidRPr="002B0455" w:rsidRDefault="00743BB9" w:rsidP="00743BB9">
      <w:pPr>
        <w:pStyle w:val="HTML"/>
        <w:tabs>
          <w:tab w:val="clear" w:pos="916"/>
          <w:tab w:val="left" w:pos="72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C100AC" w:rsidRPr="002B0455">
        <w:rPr>
          <w:rFonts w:ascii="Times New Roman" w:hAnsi="Times New Roman" w:cs="Times New Roman"/>
          <w:b/>
          <w:sz w:val="28"/>
          <w:szCs w:val="28"/>
        </w:rPr>
        <w:t>Формы организации коррекционной работы</w:t>
      </w:r>
    </w:p>
    <w:tbl>
      <w:tblPr>
        <w:tblW w:w="10745" w:type="dxa"/>
        <w:tblInd w:w="-5" w:type="dxa"/>
        <w:tblLayout w:type="fixed"/>
        <w:tblLook w:val="0000"/>
      </w:tblPr>
      <w:tblGrid>
        <w:gridCol w:w="2665"/>
        <w:gridCol w:w="8080"/>
      </w:tblGrid>
      <w:tr w:rsidR="00C100AC" w:rsidRPr="002B0455" w:rsidTr="00C100AC">
        <w:trPr>
          <w:trHeight w:val="427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0AC" w:rsidRPr="002B0455" w:rsidRDefault="00C100AC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ind w:firstLine="567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Содержание работы</w:t>
            </w:r>
          </w:p>
        </w:tc>
      </w:tr>
      <w:tr w:rsidR="00C100AC" w:rsidRPr="002B0455" w:rsidTr="00C100AC">
        <w:trPr>
          <w:trHeight w:val="751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1-15 сентября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Диагностика психического развития детей. </w:t>
            </w:r>
          </w:p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Заполнение дефектологических карт, </w:t>
            </w:r>
          </w:p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документации дефектологического кабинета</w:t>
            </w:r>
          </w:p>
        </w:tc>
      </w:tr>
      <w:tr w:rsidR="00C100AC" w:rsidRPr="002B0455" w:rsidTr="00C100AC">
        <w:trPr>
          <w:trHeight w:val="445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326B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15 сентября – </w:t>
            </w:r>
          </w:p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 мая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Индивидуальные, подгрупповые занятия с детьми</w:t>
            </w:r>
          </w:p>
        </w:tc>
      </w:tr>
      <w:tr w:rsidR="00C100AC" w:rsidRPr="002B0455" w:rsidTr="00C100AC">
        <w:trPr>
          <w:trHeight w:val="59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 мая – 31 мая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0AC" w:rsidRPr="002B0455" w:rsidRDefault="00C100AC" w:rsidP="00AE7F3B">
            <w:pPr>
              <w:pStyle w:val="HTML"/>
              <w:tabs>
                <w:tab w:val="clear" w:pos="916"/>
                <w:tab w:val="left" w:pos="720"/>
              </w:tabs>
              <w:spacing w:line="276" w:lineRule="auto"/>
              <w:ind w:firstLine="56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Итоговая диагностика психического развития детей. </w:t>
            </w:r>
            <w:r w:rsidR="00AE7F3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2B04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Заполнение документации.</w:t>
            </w:r>
          </w:p>
        </w:tc>
      </w:tr>
    </w:tbl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В процессе обучения используются следующие формы организации дефектологических занятий: индивидуальные, подгрупповые.</w:t>
      </w:r>
    </w:p>
    <w:p w:rsidR="00C100AC" w:rsidRPr="002B0455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Планирование предназначено для детей с умеренной, тяжелой,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глбокой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 умственной отсталостью. Занятия проводятся ежедневно, индивидуально или в подгруппах. </w:t>
      </w:r>
      <w:r w:rsidR="001B79E7">
        <w:rPr>
          <w:rFonts w:ascii="Times New Roman" w:hAnsi="Times New Roman" w:cs="Times New Roman"/>
          <w:sz w:val="28"/>
          <w:szCs w:val="28"/>
        </w:rPr>
        <w:t>Длительность занятия 20 минут.</w:t>
      </w:r>
    </w:p>
    <w:p w:rsidR="00743BB9" w:rsidRDefault="00743BB9" w:rsidP="00743BB9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3BB9" w:rsidRDefault="00743BB9" w:rsidP="00743BB9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 Особенности организации развивающей предметно пространственной среды</w:t>
      </w:r>
      <w:r w:rsidRPr="00336C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100AC" w:rsidRPr="002B0455" w:rsidRDefault="00743BB9" w:rsidP="00743BB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2.5 </w:t>
      </w:r>
      <w:r w:rsidR="00336CFB" w:rsidRPr="00336CFB">
        <w:rPr>
          <w:rFonts w:ascii="Times New Roman" w:hAnsi="Times New Roman" w:cs="Times New Roman"/>
          <w:b/>
          <w:sz w:val="28"/>
          <w:szCs w:val="28"/>
        </w:rPr>
        <w:t>Режим занятия:</w:t>
      </w:r>
      <w:r w:rsidR="00336CFB">
        <w:rPr>
          <w:rFonts w:ascii="Times New Roman" w:hAnsi="Times New Roman" w:cs="Times New Roman"/>
          <w:sz w:val="28"/>
          <w:szCs w:val="28"/>
        </w:rPr>
        <w:t xml:space="preserve">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В начале каждого занятия в организационный момент включаются специальные корригирующие упражнения, предполагающие развитие высших психических функций ребенка: восприятие; различных видов памяти и ее процессов (запоминания, узнавания, воспроизведения); внимания; мышления. Эти упражнения помогают детям сразу включиться в активную познавательную деятельность и создают положительную мотивационную установку. У детей с интеллектуальной недостаточностью отмечаются нарушения речевого развития, в связи с этим уделяется особое внимание речи педагога, которая является образцом для учащихся: необходимость четкого произношения, правильность ударения, яркость, выразительность, замедленность темпа, так как это углубляет понимание, расширяет словарный запас, способствует развитию связной речи у учащихся коррекционной школы.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C100AC" w:rsidRPr="002B0455">
        <w:rPr>
          <w:rFonts w:ascii="Times New Roman" w:hAnsi="Times New Roman" w:cs="Times New Roman"/>
          <w:sz w:val="28"/>
          <w:szCs w:val="28"/>
        </w:rPr>
        <w:t>Устное изложение материала сочетается с наглядными и практическими упражнениями, так как зрительные образы изучаемого материала быстрее формируются в памяти, чем создаваемые только на основе речевого сообщения; также используются ИКТ.</w:t>
      </w:r>
      <w:r w:rsidRPr="00336CFB">
        <w:t xml:space="preserve"> </w:t>
      </w:r>
      <w:r w:rsidRPr="00336CFB">
        <w:rPr>
          <w:rFonts w:ascii="Times New Roman" w:hAnsi="Times New Roman" w:cs="Times New Roman"/>
          <w:sz w:val="28"/>
          <w:szCs w:val="28"/>
        </w:rPr>
        <w:t xml:space="preserve"> С целью профилактики утомления на каждом занятии проводится динамическая пауза, связанная с сюжетом занятия. </w:t>
      </w:r>
      <w:proofErr w:type="gramStart"/>
      <w:r w:rsidRPr="00336CFB">
        <w:rPr>
          <w:rFonts w:ascii="Times New Roman" w:hAnsi="Times New Roman" w:cs="Times New Roman"/>
          <w:sz w:val="28"/>
          <w:szCs w:val="28"/>
        </w:rPr>
        <w:t xml:space="preserve">На занятиях используются словесные (беседа, рассказ педагога, аудиозаписи, чтение художественной литературы), </w:t>
      </w:r>
      <w:r w:rsidR="001B79E7">
        <w:rPr>
          <w:rFonts w:ascii="Times New Roman" w:hAnsi="Times New Roman" w:cs="Times New Roman"/>
          <w:sz w:val="28"/>
          <w:szCs w:val="28"/>
        </w:rPr>
        <w:t xml:space="preserve"> </w:t>
      </w:r>
      <w:r w:rsidRPr="00336CFB">
        <w:rPr>
          <w:rFonts w:ascii="Times New Roman" w:hAnsi="Times New Roman" w:cs="Times New Roman"/>
          <w:sz w:val="28"/>
          <w:szCs w:val="28"/>
        </w:rPr>
        <w:t xml:space="preserve">наглядные (рассматривание иллюстраций, наблюдения, демонстрация диафильмов), </w:t>
      </w:r>
      <w:r w:rsidR="001B79E7">
        <w:rPr>
          <w:rFonts w:ascii="Times New Roman" w:hAnsi="Times New Roman" w:cs="Times New Roman"/>
          <w:sz w:val="28"/>
          <w:szCs w:val="28"/>
        </w:rPr>
        <w:t xml:space="preserve"> </w:t>
      </w:r>
      <w:r w:rsidRPr="00336CFB">
        <w:rPr>
          <w:rFonts w:ascii="Times New Roman" w:hAnsi="Times New Roman" w:cs="Times New Roman"/>
          <w:sz w:val="28"/>
          <w:szCs w:val="28"/>
        </w:rPr>
        <w:t xml:space="preserve">практические (упражнения, опыты, экспериментирование, моделирование), игровые (дидактические, сюжетно-ролевые игры) методы и приемы (вопросы к детям, указания, загадывание и отгадывание загадок, объяснения, пояснения, педагогическая оценка, соревнования, создание игровой ситуации, показ образца, конструирование). </w:t>
      </w:r>
      <w:proofErr w:type="gramEnd"/>
    </w:p>
    <w:p w:rsidR="00743BB9" w:rsidRDefault="00336CFB" w:rsidP="00336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36CFB" w:rsidRPr="00336CFB" w:rsidRDefault="00743BB9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2.6 </w:t>
      </w:r>
      <w:r w:rsidR="00336CFB" w:rsidRPr="00336CFB">
        <w:rPr>
          <w:rFonts w:ascii="Times New Roman" w:hAnsi="Times New Roman" w:cs="Times New Roman"/>
          <w:b/>
          <w:sz w:val="28"/>
          <w:szCs w:val="28"/>
        </w:rPr>
        <w:t>Ожидаемые результаты: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К концу учебного года дети будут </w:t>
      </w:r>
      <w:r w:rsidRPr="00336CFB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Знать и называть разные предметы, их назначение, свойства (цвет, форма, величина);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- Знать и называть растения, животных и их детенышей;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Понимать обобщающие слова (игрушки, посуда, мебель, транспорт, овощи, фрукты);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- Знать правила поведения в коллективе;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К концу учебного года дети будут </w:t>
      </w:r>
      <w:r w:rsidRPr="00336CFB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Выделять наиболее характерные сезонные изменения в природе;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Рассматривать сюжетные картинки;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>- Грамотно отвечать на вопросы взрослого;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 - Использовать все части речи в общении со сверстниками и взрослыми;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- Ориентироваться в пространстве и времени;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- Придерживаться игровых правил в дидактических играх. </w:t>
      </w:r>
    </w:p>
    <w:p w:rsidR="00336CFB" w:rsidRPr="00336CFB" w:rsidRDefault="00336CFB" w:rsidP="00336C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6CFB">
        <w:rPr>
          <w:rFonts w:ascii="Times New Roman" w:hAnsi="Times New Roman" w:cs="Times New Roman"/>
          <w:sz w:val="28"/>
          <w:szCs w:val="28"/>
        </w:rPr>
        <w:t xml:space="preserve">Подведение итогов реализации дополнительной образовательной программы проводится в форме досугов, </w:t>
      </w:r>
      <w:r w:rsidR="001E04BD">
        <w:rPr>
          <w:rFonts w:ascii="Times New Roman" w:hAnsi="Times New Roman" w:cs="Times New Roman"/>
          <w:sz w:val="28"/>
          <w:szCs w:val="28"/>
        </w:rPr>
        <w:t xml:space="preserve">праздников, </w:t>
      </w:r>
      <w:r w:rsidRPr="00336CFB">
        <w:rPr>
          <w:rFonts w:ascii="Times New Roman" w:hAnsi="Times New Roman" w:cs="Times New Roman"/>
          <w:sz w:val="28"/>
          <w:szCs w:val="28"/>
        </w:rPr>
        <w:t>участия в выставках детских работ в мини-музее</w:t>
      </w:r>
      <w:r w:rsidR="001E04BD">
        <w:rPr>
          <w:rFonts w:ascii="Times New Roman" w:hAnsi="Times New Roman" w:cs="Times New Roman"/>
          <w:sz w:val="28"/>
          <w:szCs w:val="28"/>
        </w:rPr>
        <w:t xml:space="preserve"> Центра, в конкурсах</w:t>
      </w:r>
      <w:r w:rsidRPr="00336CFB">
        <w:rPr>
          <w:rFonts w:ascii="Times New Roman" w:hAnsi="Times New Roman" w:cs="Times New Roman"/>
          <w:sz w:val="28"/>
          <w:szCs w:val="28"/>
        </w:rPr>
        <w:t>.</w:t>
      </w:r>
    </w:p>
    <w:p w:rsidR="00C100AC" w:rsidRPr="002B0455" w:rsidRDefault="00336CFB" w:rsidP="00C100A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Одним из главных условий достижения положительного результата является опора на чувственное познание детей, на их личный опыт. </w:t>
      </w:r>
    </w:p>
    <w:p w:rsidR="00C100AC" w:rsidRPr="002B0455" w:rsidRDefault="00C100AC" w:rsidP="00C100A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Использование развивающих игр и упражнений оказывает благотворное влияние на развитие не только познавательной деятельности, но также носит личностно-ориентированную направленность, которая помогает в дальнейшем адаптироваться детям в социуме.</w:t>
      </w:r>
    </w:p>
    <w:p w:rsidR="00C64B2C" w:rsidRPr="00523B04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 xml:space="preserve">Планируемые результаты  и способы определения результативности.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>Целевым ориентиром освоения Программы является комплексная индивидуальная коррекция и реабилитация ребёнка, складывающаяся в процессе жизнедеятельности в Центре Содействия Семейного Воспитания (</w:t>
      </w:r>
      <w:proofErr w:type="spellStart"/>
      <w:r w:rsidR="00C64B2C" w:rsidRPr="00237D42">
        <w:rPr>
          <w:rFonts w:ascii="Times New Roman" w:hAnsi="Times New Roman" w:cs="Times New Roman"/>
          <w:sz w:val="28"/>
          <w:szCs w:val="28"/>
        </w:rPr>
        <w:t>далее-ЦССВ</w:t>
      </w:r>
      <w:proofErr w:type="spellEnd"/>
      <w:r w:rsidR="00C64B2C" w:rsidRPr="00237D42">
        <w:rPr>
          <w:rFonts w:ascii="Times New Roman" w:hAnsi="Times New Roman" w:cs="Times New Roman"/>
          <w:sz w:val="28"/>
          <w:szCs w:val="28"/>
        </w:rPr>
        <w:t>).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Во время занятий по программе ребенок получает адекватный и максимально полный для своих возможностей образ окружающего мира: природы, культуры и общества, образ самого себя и своего места в мире.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Входной контроль производится в начале года. Определяется уровень развития детей. Формы проведения: беседа, опрос, практическое задание.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>Текущий контроль проводится в течени</w:t>
      </w:r>
      <w:proofErr w:type="gramStart"/>
      <w:r w:rsidR="00C64B2C" w:rsidRPr="00237D4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учебного года в различных формах: участие в праздниках, коллективная работа, участие в выставках и тематических мероприятиях ЦССВ.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Промежуточная аттестация проводится по окончании изучения темы или раздела.  Форма проведения промежуточной аттестации: выставка, конкурс, праздник, презентация творческих работ, открытое занятие.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Итоговая аттестация воспитанников проводится в конце </w:t>
      </w:r>
      <w:proofErr w:type="gramStart"/>
      <w:r w:rsidRPr="00237D42">
        <w:rPr>
          <w:rFonts w:ascii="Times New Roman" w:hAnsi="Times New Roman" w:cs="Times New Roman"/>
          <w:sz w:val="28"/>
          <w:szCs w:val="28"/>
        </w:rPr>
        <w:t>обучения по программе</w:t>
      </w:r>
      <w:proofErr w:type="gramEnd"/>
      <w:r w:rsidRPr="00237D42">
        <w:rPr>
          <w:rFonts w:ascii="Times New Roman" w:hAnsi="Times New Roman" w:cs="Times New Roman"/>
          <w:sz w:val="28"/>
          <w:szCs w:val="28"/>
        </w:rPr>
        <w:t>. Определяется изменения уровня развития детей, их результатов обучения. Может проходить в форме коллективной работы, открытого занятия, выставки.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>К числу планируемых результатов освоения Программы отнесены: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237D42">
        <w:rPr>
          <w:rFonts w:ascii="Times New Roman" w:hAnsi="Times New Roman" w:cs="Times New Roman"/>
          <w:sz w:val="28"/>
          <w:szCs w:val="28"/>
        </w:rPr>
        <w:t>- личностные, включающие овладение воспитанниками жизненными и социальными компетенциями, необходимыми для решения практико-ориентированных задач и обеспечивающими становление социальных отношений в различных средах;</w:t>
      </w:r>
      <w:proofErr w:type="gramEnd"/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предметные, связанные с овладением детьми содержанием каждой предметной области и характеризующие их достижения в усвоении знаний и умений, </w:t>
      </w:r>
      <w:r w:rsidRPr="00237D42">
        <w:rPr>
          <w:rFonts w:ascii="Times New Roman" w:hAnsi="Times New Roman" w:cs="Times New Roman"/>
          <w:sz w:val="28"/>
          <w:szCs w:val="28"/>
        </w:rPr>
        <w:lastRenderedPageBreak/>
        <w:t>возможности их применения в практической деятельности и жизни;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>Система планируемых результатов отражает состав базовых учебных действий (личностных, познавательных, коммуникативных) и предметных умений, которыми овладеют дети с тяжелыми множественными нарушениями развития.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сфере развития </w:t>
      </w:r>
      <w:r w:rsidR="00C64B2C" w:rsidRPr="00523B04">
        <w:rPr>
          <w:rFonts w:ascii="Times New Roman" w:hAnsi="Times New Roman" w:cs="Times New Roman"/>
          <w:b/>
          <w:sz w:val="28"/>
          <w:szCs w:val="28"/>
        </w:rPr>
        <w:t>личностных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учебных действий заключена работа по приобретению </w:t>
      </w:r>
      <w:proofErr w:type="gramStart"/>
      <w:r w:rsidR="00C64B2C" w:rsidRPr="00237D42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элементарных практических навыков (опыта) самостоятельной трудовой работы с целью включения в последующую трудовую деятельность, интеграцию в общество.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сфере развития </w:t>
      </w:r>
      <w:r w:rsidR="00C64B2C" w:rsidRPr="00523B04">
        <w:rPr>
          <w:rFonts w:ascii="Times New Roman" w:hAnsi="Times New Roman" w:cs="Times New Roman"/>
          <w:b/>
          <w:sz w:val="28"/>
          <w:szCs w:val="28"/>
        </w:rPr>
        <w:t>коммуникативных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учебных действий будет уделяться внимание развитию речевой деятельности, речевого поведения в коллективе и обществе, умению поддерживать и устанавливать необходимые контакты в коллективе сверстников, с педагогами, с другими людьми, освоению морально-этических норм, как основы коммуникативной компетентности.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сфере развития </w:t>
      </w:r>
      <w:r w:rsidR="00C64B2C" w:rsidRPr="00523B04">
        <w:rPr>
          <w:rFonts w:ascii="Times New Roman" w:hAnsi="Times New Roman" w:cs="Times New Roman"/>
          <w:b/>
          <w:sz w:val="28"/>
          <w:szCs w:val="28"/>
        </w:rPr>
        <w:t>познавательных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 учебных действий приоритетными становятся дальнейшее формирование у детей к учебной мотивации и умения учиться, практическое применение полученных в ходе учебного процесса обще учебных знаний и умений, навыков в реальной жизни.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структуре планируемых результатов ведущее место принадлежит личностным результатам, поскольку именно они обеспечивают овладение комплексом социальных (жизненных) компетенций, необходимых для достижения основной цели - введения воспитанников с ТМНР в культуру, овладение ими </w:t>
      </w:r>
      <w:proofErr w:type="spellStart"/>
      <w:r w:rsidR="00C64B2C" w:rsidRPr="00237D42">
        <w:rPr>
          <w:rFonts w:ascii="Times New Roman" w:hAnsi="Times New Roman" w:cs="Times New Roman"/>
          <w:sz w:val="28"/>
          <w:szCs w:val="28"/>
        </w:rPr>
        <w:t>социокультурным</w:t>
      </w:r>
      <w:proofErr w:type="spellEnd"/>
      <w:r w:rsidR="00C64B2C" w:rsidRPr="00237D42">
        <w:rPr>
          <w:rFonts w:ascii="Times New Roman" w:hAnsi="Times New Roman" w:cs="Times New Roman"/>
          <w:sz w:val="28"/>
          <w:szCs w:val="28"/>
        </w:rPr>
        <w:t xml:space="preserve"> опытом.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64B2C" w:rsidRPr="00237D42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ФГОС к АООП для обучающихся с умеренной, тяжелой, глубокой умственной отсталостью, с ТМНР (вариант 2)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потребностей. Основным ожидаемым результатом освоения обучающимися является развитие жизненной компетенции, позволяющей достичь максимальной самостоятельности (в соответствии с физическими и психическими возможностями) в решении повседневных жизненных задач, включение в жизнь общества через индивидуальное поэтапное и планомерное расширение социальных </w:t>
      </w:r>
      <w:r w:rsidR="00C64B2C" w:rsidRPr="00237D42">
        <w:rPr>
          <w:rFonts w:ascii="Times New Roman" w:hAnsi="Times New Roman" w:cs="Times New Roman"/>
          <w:sz w:val="28"/>
          <w:szCs w:val="28"/>
        </w:rPr>
        <w:lastRenderedPageBreak/>
        <w:t xml:space="preserve">контактов и жизненного опыта. 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Программа определяет два уровня овладения предметными результатами: </w:t>
      </w:r>
      <w:r w:rsidRPr="00523B04">
        <w:rPr>
          <w:rFonts w:ascii="Times New Roman" w:hAnsi="Times New Roman" w:cs="Times New Roman"/>
          <w:b/>
          <w:sz w:val="28"/>
          <w:szCs w:val="28"/>
        </w:rPr>
        <w:t>минимальный и достаточный</w:t>
      </w:r>
      <w:r w:rsidRPr="00237D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4B2C" w:rsidRPr="00237D42" w:rsidRDefault="00523B04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Личностные результаты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>Минимальный уровень</w:t>
      </w:r>
      <w:r w:rsidRPr="00237D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Формирование минимального интереса к обучению.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минимальный опыт конструктивного взаимодействия с взрослыми и сверстниками</w:t>
      </w:r>
    </w:p>
    <w:p w:rsidR="00C64B2C" w:rsidRPr="00523B04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 xml:space="preserve">Достаточный уровень: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Формирование   интереса к обучению, труду.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Овладение навыками предметно-практической деятельности как         необходимой основой для самообслуживания, коммуникации, изобразительной, бытовой и трудовой деятельности.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>владение навыками коммуникации и принятыми нормами социального взаимодействия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•</w:t>
      </w:r>
      <w:r w:rsidRPr="00237D42">
        <w:rPr>
          <w:rFonts w:ascii="Times New Roman" w:hAnsi="Times New Roman" w:cs="Times New Roman"/>
          <w:sz w:val="28"/>
          <w:szCs w:val="28"/>
        </w:rPr>
        <w:tab/>
        <w:t xml:space="preserve">потребность участвовать в совместной с другими деятельности, направленной на свое жизнеобеспечение, социальное развитие и помощь </w:t>
      </w:r>
      <w:proofErr w:type="gramStart"/>
      <w:r w:rsidRPr="00237D42">
        <w:rPr>
          <w:rFonts w:ascii="Times New Roman" w:hAnsi="Times New Roman" w:cs="Times New Roman"/>
          <w:sz w:val="28"/>
          <w:szCs w:val="28"/>
        </w:rPr>
        <w:t>близким</w:t>
      </w:r>
      <w:proofErr w:type="gramEnd"/>
      <w:r w:rsidRPr="00237D42">
        <w:rPr>
          <w:rFonts w:ascii="Times New Roman" w:hAnsi="Times New Roman" w:cs="Times New Roman"/>
          <w:sz w:val="28"/>
          <w:szCs w:val="28"/>
        </w:rPr>
        <w:t>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237D42">
        <w:rPr>
          <w:rFonts w:ascii="Times New Roman" w:hAnsi="Times New Roman" w:cs="Times New Roman"/>
          <w:sz w:val="28"/>
          <w:szCs w:val="28"/>
          <w:u w:val="single"/>
        </w:rPr>
        <w:t>Предметные результаты: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t>Минимальный уровень</w:t>
      </w:r>
      <w:r w:rsidRPr="00237D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 освоение на элементарном уровне простых действий с предметами и материалами;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237D42">
        <w:rPr>
          <w:rFonts w:ascii="Times New Roman" w:hAnsi="Times New Roman" w:cs="Times New Roman"/>
          <w:sz w:val="28"/>
          <w:szCs w:val="28"/>
        </w:rPr>
        <w:t>- использование в работе доступных материалов (пластилин, природный материал; бумага и картон.</w:t>
      </w:r>
      <w:proofErr w:type="gramEnd"/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фиксировать взгляд на предметно - </w:t>
      </w:r>
      <w:proofErr w:type="spellStart"/>
      <w:r w:rsidRPr="00237D42">
        <w:rPr>
          <w:rFonts w:ascii="Times New Roman" w:hAnsi="Times New Roman" w:cs="Times New Roman"/>
          <w:sz w:val="28"/>
          <w:szCs w:val="28"/>
        </w:rPr>
        <w:t>манипулятивной</w:t>
      </w:r>
      <w:proofErr w:type="spellEnd"/>
      <w:r w:rsidRPr="00237D42">
        <w:rPr>
          <w:rFonts w:ascii="Times New Roman" w:hAnsi="Times New Roman" w:cs="Times New Roman"/>
          <w:sz w:val="28"/>
          <w:szCs w:val="28"/>
        </w:rPr>
        <w:t xml:space="preserve"> деятельности педагога (с привлечением внимания голосом).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захватывать и удерживать предмет;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уметь сминать лист бумаги, разрывать полоски бумаги на кусочки;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уметь открывать емкости для хранения;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погружать руки в емкость и доставать из нее предметы;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уметь пересыпать крупы с помощью кулака, отбирать, сортировать крупы (единичные представители круп); </w:t>
      </w:r>
    </w:p>
    <w:p w:rsidR="00C64B2C" w:rsidRPr="00523B04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23B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Достаточный уровень: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освоение простых действий с предметами и материалами.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>- умение следовать определенному порядку (алгоритму, расписанию) при выполнении предметных действий.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- умение рассматривать различные по качеству материалы: бумагу, ткань, природный материал и т.д.; </w:t>
      </w:r>
    </w:p>
    <w:p w:rsidR="00C64B2C" w:rsidRPr="00237D42" w:rsidRDefault="00C64B2C" w:rsidP="00C64B2C">
      <w:pPr>
        <w:tabs>
          <w:tab w:val="left" w:pos="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37D42">
        <w:rPr>
          <w:rFonts w:ascii="Times New Roman" w:hAnsi="Times New Roman" w:cs="Times New Roman"/>
          <w:sz w:val="28"/>
          <w:szCs w:val="28"/>
        </w:rPr>
        <w:t xml:space="preserve"> - уметь фиксировать взгляд на предметно - </w:t>
      </w:r>
      <w:proofErr w:type="spellStart"/>
      <w:r w:rsidRPr="00237D42">
        <w:rPr>
          <w:rFonts w:ascii="Times New Roman" w:hAnsi="Times New Roman" w:cs="Times New Roman"/>
          <w:sz w:val="28"/>
          <w:szCs w:val="28"/>
        </w:rPr>
        <w:t>манипулятивной</w:t>
      </w:r>
      <w:proofErr w:type="spellEnd"/>
      <w:r w:rsidRPr="00237D42">
        <w:rPr>
          <w:rFonts w:ascii="Times New Roman" w:hAnsi="Times New Roman" w:cs="Times New Roman"/>
          <w:sz w:val="28"/>
          <w:szCs w:val="28"/>
        </w:rPr>
        <w:t xml:space="preserve"> деятельности педагога; </w:t>
      </w:r>
    </w:p>
    <w:p w:rsidR="00C100AC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Сделана  подборка игр и заданий на развитие когнитивных процессов учащихся (памяти, внимания, мышления, речи, пространственной ориентировки, знакомство с окружающим миром, мелкой моторики рук), развитие математических представлений.  Варианты игр позволяют учитывать индивидуальные возможности и особенности обучающихся, направляя процесс обучения в ту сторону, которая требует большей коррекции. </w:t>
      </w:r>
    </w:p>
    <w:p w:rsidR="00523B04" w:rsidRDefault="00523B04" w:rsidP="00D0051D">
      <w:pPr>
        <w:pStyle w:val="HTML"/>
        <w:tabs>
          <w:tab w:val="clear" w:pos="916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4402" w:rsidRDefault="00D0051D" w:rsidP="00D0051D">
      <w:pPr>
        <w:pStyle w:val="HTML"/>
        <w:tabs>
          <w:tab w:val="clear" w:pos="916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A12003">
        <w:rPr>
          <w:rFonts w:ascii="Times New Roman" w:hAnsi="Times New Roman" w:cs="Times New Roman"/>
          <w:b/>
          <w:sz w:val="28"/>
          <w:szCs w:val="28"/>
        </w:rPr>
        <w:t>Орг</w:t>
      </w:r>
      <w:r w:rsidR="00EE4402">
        <w:rPr>
          <w:rFonts w:ascii="Times New Roman" w:hAnsi="Times New Roman" w:cs="Times New Roman"/>
          <w:b/>
          <w:sz w:val="28"/>
          <w:szCs w:val="28"/>
        </w:rPr>
        <w:t>анизационный раздел</w:t>
      </w:r>
    </w:p>
    <w:p w:rsidR="00E706A2" w:rsidRDefault="00EE4402" w:rsidP="00EE4402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EE4402">
        <w:rPr>
          <w:rFonts w:ascii="Times New Roman" w:hAnsi="Times New Roman" w:cs="Times New Roman"/>
          <w:b/>
          <w:sz w:val="28"/>
          <w:szCs w:val="28"/>
        </w:rPr>
        <w:t>Учебный план</w:t>
      </w:r>
      <w:r w:rsidR="00336CFB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tbl>
      <w:tblPr>
        <w:tblStyle w:val="af1"/>
        <w:tblW w:w="0" w:type="auto"/>
        <w:tblLook w:val="04A0"/>
      </w:tblPr>
      <w:tblGrid>
        <w:gridCol w:w="2943"/>
        <w:gridCol w:w="2694"/>
        <w:gridCol w:w="2409"/>
        <w:gridCol w:w="1985"/>
      </w:tblGrid>
      <w:tr w:rsidR="009454C2" w:rsidTr="00A12003">
        <w:tc>
          <w:tcPr>
            <w:tcW w:w="2943" w:type="dxa"/>
          </w:tcPr>
          <w:p w:rsidR="009454C2" w:rsidRPr="00A12003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Форма занятий</w:t>
            </w:r>
          </w:p>
        </w:tc>
        <w:tc>
          <w:tcPr>
            <w:tcW w:w="2694" w:type="dxa"/>
          </w:tcPr>
          <w:p w:rsidR="009454C2" w:rsidRPr="00A12003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Кол-во детей</w:t>
            </w:r>
          </w:p>
        </w:tc>
        <w:tc>
          <w:tcPr>
            <w:tcW w:w="2409" w:type="dxa"/>
          </w:tcPr>
          <w:p w:rsidR="009454C2" w:rsidRPr="00A12003" w:rsidRDefault="009454C2" w:rsidP="00052F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Кол-во в неделю</w:t>
            </w:r>
          </w:p>
        </w:tc>
        <w:tc>
          <w:tcPr>
            <w:tcW w:w="1985" w:type="dxa"/>
          </w:tcPr>
          <w:p w:rsidR="009454C2" w:rsidRPr="00A12003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2003">
              <w:rPr>
                <w:rFonts w:ascii="Times New Roman" w:hAnsi="Times New Roman" w:cs="Times New Roman"/>
                <w:b/>
                <w:sz w:val="28"/>
                <w:szCs w:val="28"/>
              </w:rPr>
              <w:t>Кол-во в год</w:t>
            </w:r>
          </w:p>
        </w:tc>
      </w:tr>
      <w:tr w:rsidR="009454C2" w:rsidTr="00A12003">
        <w:tc>
          <w:tcPr>
            <w:tcW w:w="2943" w:type="dxa"/>
          </w:tcPr>
          <w:p w:rsidR="009454C2" w:rsidRDefault="009454C2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</w:t>
            </w:r>
          </w:p>
        </w:tc>
        <w:tc>
          <w:tcPr>
            <w:tcW w:w="2694" w:type="dxa"/>
          </w:tcPr>
          <w:p w:rsidR="009454C2" w:rsidRDefault="009454C2" w:rsidP="00A12003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="00A12003">
              <w:rPr>
                <w:rFonts w:ascii="Times New Roman" w:hAnsi="Times New Roman" w:cs="Times New Roman"/>
                <w:sz w:val="28"/>
                <w:szCs w:val="28"/>
              </w:rPr>
              <w:t xml:space="preserve"> Х 20 мин </w:t>
            </w:r>
          </w:p>
        </w:tc>
        <w:tc>
          <w:tcPr>
            <w:tcW w:w="2409" w:type="dxa"/>
          </w:tcPr>
          <w:p w:rsidR="009454C2" w:rsidRDefault="009454C2" w:rsidP="009454C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20 ч</w:t>
            </w:r>
          </w:p>
        </w:tc>
        <w:tc>
          <w:tcPr>
            <w:tcW w:w="1985" w:type="dxa"/>
          </w:tcPr>
          <w:p w:rsidR="009454C2" w:rsidRDefault="00A12003" w:rsidP="00EE4402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8</w:t>
            </w:r>
            <w:r w:rsidR="009454C2">
              <w:rPr>
                <w:rFonts w:ascii="Times New Roman" w:hAnsi="Times New Roman" w:cs="Times New Roman"/>
                <w:sz w:val="28"/>
                <w:szCs w:val="28"/>
              </w:rPr>
              <w:t>80ч</w:t>
            </w:r>
          </w:p>
        </w:tc>
      </w:tr>
    </w:tbl>
    <w:p w:rsidR="00E85E6C" w:rsidRDefault="00E85E6C" w:rsidP="00747F9D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6F9D" w:rsidRDefault="00EE4402" w:rsidP="00747F9D">
      <w:pPr>
        <w:pStyle w:val="HTML"/>
        <w:tabs>
          <w:tab w:val="clear" w:pos="916"/>
          <w:tab w:val="left" w:pos="72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 Календарно-тематическ</w:t>
      </w:r>
      <w:r w:rsidR="00052F4A">
        <w:rPr>
          <w:rFonts w:ascii="Times New Roman" w:hAnsi="Times New Roman" w:cs="Times New Roman"/>
          <w:b/>
          <w:sz w:val="28"/>
          <w:szCs w:val="28"/>
        </w:rPr>
        <w:t>ий график</w:t>
      </w:r>
    </w:p>
    <w:tbl>
      <w:tblPr>
        <w:tblStyle w:val="af1"/>
        <w:tblW w:w="0" w:type="auto"/>
        <w:tblInd w:w="-176" w:type="dxa"/>
        <w:tblLayout w:type="fixed"/>
        <w:tblLook w:val="04A0"/>
      </w:tblPr>
      <w:tblGrid>
        <w:gridCol w:w="426"/>
        <w:gridCol w:w="1134"/>
        <w:gridCol w:w="1134"/>
        <w:gridCol w:w="1134"/>
        <w:gridCol w:w="3260"/>
        <w:gridCol w:w="1418"/>
        <w:gridCol w:w="1950"/>
      </w:tblGrid>
      <w:tr w:rsidR="00D0051D" w:rsidTr="004F6E58">
        <w:tc>
          <w:tcPr>
            <w:tcW w:w="426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134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1134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занятия</w:t>
            </w:r>
          </w:p>
        </w:tc>
        <w:tc>
          <w:tcPr>
            <w:tcW w:w="1134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Кол-во часов</w:t>
            </w:r>
          </w:p>
        </w:tc>
        <w:tc>
          <w:tcPr>
            <w:tcW w:w="3260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занятий</w:t>
            </w:r>
          </w:p>
        </w:tc>
        <w:tc>
          <w:tcPr>
            <w:tcW w:w="1418" w:type="dxa"/>
          </w:tcPr>
          <w:p w:rsidR="004C315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</w:t>
            </w:r>
          </w:p>
          <w:p w:rsidR="00A12003" w:rsidRDefault="002A7BAC" w:rsidP="002A7BAC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A12003">
              <w:rPr>
                <w:rFonts w:ascii="Times New Roman" w:hAnsi="Times New Roman" w:cs="Times New Roman"/>
                <w:b/>
                <w:sz w:val="28"/>
                <w:szCs w:val="28"/>
              </w:rPr>
              <w:t>ров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12003">
              <w:rPr>
                <w:rFonts w:ascii="Times New Roman" w:hAnsi="Times New Roman" w:cs="Times New Roman"/>
                <w:b/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1950" w:type="dxa"/>
          </w:tcPr>
          <w:p w:rsidR="00A12003" w:rsidRDefault="00A12003" w:rsidP="00A120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 контроля</w:t>
            </w:r>
          </w:p>
        </w:tc>
      </w:tr>
      <w:tr w:rsidR="00D0051D" w:rsidTr="00747F9D">
        <w:trPr>
          <w:trHeight w:val="293"/>
        </w:trPr>
        <w:tc>
          <w:tcPr>
            <w:tcW w:w="426" w:type="dxa"/>
          </w:tcPr>
          <w:p w:rsidR="00A12003" w:rsidRPr="00B42240" w:rsidRDefault="00D0051D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12003" w:rsidRPr="004C3153" w:rsidRDefault="00D0051D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134" w:type="dxa"/>
          </w:tcPr>
          <w:p w:rsidR="00A12003" w:rsidRPr="004C3153" w:rsidRDefault="001077F7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Pr="004C3153" w:rsidRDefault="001077F7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4C3153" w:rsidRDefault="00CD4C04" w:rsidP="004C3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</w:t>
            </w:r>
          </w:p>
        </w:tc>
        <w:tc>
          <w:tcPr>
            <w:tcW w:w="1418" w:type="dxa"/>
          </w:tcPr>
          <w:p w:rsidR="00A12003" w:rsidRPr="004C3153" w:rsidRDefault="001077F7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747F9D">
        <w:trPr>
          <w:trHeight w:val="371"/>
        </w:trPr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Школа и принадлежности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Дом, где мы живем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D4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Осень,  признаки осени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Pr="004F6E58" w:rsidRDefault="004F6E58" w:rsidP="004F6E58">
            <w:pPr>
              <w:rPr>
                <w:rFonts w:ascii="Times New Roman" w:hAnsi="Times New Roman" w:cs="Times New Roman"/>
              </w:rPr>
            </w:pPr>
            <w:r w:rsidRPr="004F6E58">
              <w:rPr>
                <w:rFonts w:ascii="Times New Roman" w:hAnsi="Times New Roman" w:cs="Times New Roman"/>
              </w:rPr>
              <w:t xml:space="preserve">Викторина «Что я </w:t>
            </w:r>
            <w:r w:rsidR="002A7BAC" w:rsidRPr="004F6E58">
              <w:rPr>
                <w:rFonts w:ascii="Times New Roman" w:hAnsi="Times New Roman" w:cs="Times New Roman"/>
              </w:rPr>
              <w:t>знаю о Москве?</w:t>
            </w: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12003" w:rsidRPr="00CD4C04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2A7BAC" w:rsidRDefault="002A7BAC" w:rsidP="00CD4C04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Сезонная одежда и обувь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4F6E58"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Овощи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051D" w:rsidTr="00747F9D">
        <w:trPr>
          <w:trHeight w:val="293"/>
        </w:trPr>
        <w:tc>
          <w:tcPr>
            <w:tcW w:w="426" w:type="dxa"/>
          </w:tcPr>
          <w:p w:rsidR="00A12003" w:rsidRPr="00B42240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A12003" w:rsidRPr="00CD4C0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Фрукты</w:t>
            </w:r>
          </w:p>
        </w:tc>
        <w:tc>
          <w:tcPr>
            <w:tcW w:w="1418" w:type="dxa"/>
          </w:tcPr>
          <w:p w:rsidR="00A12003" w:rsidRDefault="004C315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A12003" w:rsidRDefault="00A120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RPr="002A7BAC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7BAC" w:rsidRDefault="002A7BAC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Лес, дары леса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4F6E58" w:rsidRDefault="002A7BAC" w:rsidP="004F6E58">
            <w:pPr>
              <w:rPr>
                <w:rFonts w:ascii="Times New Roman" w:hAnsi="Times New Roman" w:cs="Times New Roman"/>
              </w:rPr>
            </w:pPr>
            <w:r w:rsidRPr="004F6E58">
              <w:rPr>
                <w:rFonts w:ascii="Times New Roman" w:hAnsi="Times New Roman" w:cs="Times New Roman"/>
              </w:rPr>
              <w:t>Досуг «</w:t>
            </w:r>
            <w:proofErr w:type="spellStart"/>
            <w:proofErr w:type="gramStart"/>
            <w:r w:rsidRPr="004F6E58">
              <w:rPr>
                <w:rFonts w:ascii="Times New Roman" w:hAnsi="Times New Roman" w:cs="Times New Roman"/>
              </w:rPr>
              <w:t>Здравст</w:t>
            </w:r>
            <w:r w:rsidR="004F6E58">
              <w:rPr>
                <w:rFonts w:ascii="Times New Roman" w:hAnsi="Times New Roman" w:cs="Times New Roman"/>
              </w:rPr>
              <w:t>-</w:t>
            </w:r>
            <w:r w:rsidRPr="004F6E58">
              <w:rPr>
                <w:rFonts w:ascii="Times New Roman" w:hAnsi="Times New Roman" w:cs="Times New Roman"/>
              </w:rPr>
              <w:t>вуй</w:t>
            </w:r>
            <w:proofErr w:type="spellEnd"/>
            <w:proofErr w:type="gramEnd"/>
            <w:r w:rsidRPr="004F6E58">
              <w:rPr>
                <w:rFonts w:ascii="Times New Roman" w:hAnsi="Times New Roman" w:cs="Times New Roman"/>
              </w:rPr>
              <w:t xml:space="preserve"> осень, золотая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7BAC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2A7BAC" w:rsidP="002A7BAC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C04">
              <w:rPr>
                <w:rFonts w:ascii="Times New Roman" w:hAnsi="Times New Roman" w:cs="Times New Roman"/>
              </w:rPr>
              <w:t xml:space="preserve">Части тела  </w:t>
            </w:r>
            <w:r>
              <w:rPr>
                <w:rFonts w:ascii="Times New Roman" w:hAnsi="Times New Roman" w:cs="Times New Roman"/>
              </w:rPr>
              <w:t xml:space="preserve">гигиенические </w:t>
            </w:r>
            <w:r w:rsidRPr="00CD4C04">
              <w:rPr>
                <w:rFonts w:ascii="Times New Roman" w:hAnsi="Times New Roman" w:cs="Times New Roman"/>
              </w:rPr>
              <w:t>принадлежности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7BAC" w:rsidRDefault="002A7BAC" w:rsidP="002A7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AC">
              <w:rPr>
                <w:rFonts w:ascii="Times New Roman" w:hAnsi="Times New Roman" w:cs="Times New Roman"/>
                <w:sz w:val="24"/>
                <w:szCs w:val="24"/>
              </w:rPr>
              <w:t>Продукты питания Кулинария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2A7BAC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Посуда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Дом Части дома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344186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Мебель, бытовые приборы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344186" w:rsidRDefault="00344186" w:rsidP="00344186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</w:t>
            </w:r>
            <w:proofErr w:type="gramStart"/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344186">
              <w:rPr>
                <w:rFonts w:ascii="Times New Roman" w:hAnsi="Times New Roman" w:cs="Times New Roman"/>
                <w:sz w:val="24"/>
                <w:szCs w:val="24"/>
              </w:rPr>
              <w:t xml:space="preserve"> «Дню особого ребенка»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344186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Зима, признаки зимы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сезонная обувь и одежда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344186" w:rsidRDefault="00344186" w:rsidP="00344186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Дикие животные и детеныши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344186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омашние</w:t>
            </w:r>
            <w:r w:rsidRPr="00344186">
              <w:rPr>
                <w:rFonts w:ascii="Times New Roman" w:hAnsi="Times New Roman" w:cs="Times New Roman"/>
                <w:sz w:val="24"/>
                <w:szCs w:val="24"/>
              </w:rPr>
              <w:t xml:space="preserve"> животные и детеныши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544320" w:rsidRDefault="00544320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>Новогодний утренник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Pr="002048D4" w:rsidRDefault="00CD4C0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8D4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544320" w:rsidRDefault="00544320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 xml:space="preserve">Зимние игры и забавы </w:t>
            </w:r>
          </w:p>
          <w:p w:rsidR="00B42240" w:rsidRPr="00544320" w:rsidRDefault="00544320" w:rsidP="00544320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>для детей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544320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4320">
              <w:rPr>
                <w:rFonts w:ascii="Times New Roman" w:hAnsi="Times New Roman" w:cs="Times New Roman"/>
                <w:sz w:val="24"/>
                <w:szCs w:val="24"/>
              </w:rPr>
              <w:t>Зимующие птицы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CD4C04" w:rsidRDefault="0054432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048D4" w:rsidRDefault="002048D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8D4">
              <w:rPr>
                <w:rFonts w:ascii="Times New Roman" w:hAnsi="Times New Roman" w:cs="Times New Roman"/>
                <w:sz w:val="24"/>
                <w:szCs w:val="24"/>
              </w:rPr>
              <w:t>Домашние птицы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048D4" w:rsidRDefault="002048D4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8D4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B73203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врач, учитель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B73203" w:rsidRDefault="00B73203" w:rsidP="00B732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Профессии: повар, водитель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полицейский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4F6E58" w:rsidRDefault="004F6E58" w:rsidP="004F6E58">
            <w:pPr>
              <w:rPr>
                <w:rFonts w:ascii="Times New Roman" w:hAnsi="Times New Roman" w:cs="Times New Roman"/>
              </w:rPr>
            </w:pPr>
            <w:r w:rsidRPr="004F6E58">
              <w:rPr>
                <w:rFonts w:ascii="Times New Roman" w:hAnsi="Times New Roman" w:cs="Times New Roman"/>
              </w:rPr>
              <w:t xml:space="preserve">Досуг </w:t>
            </w:r>
            <w:r w:rsidR="00B73203" w:rsidRPr="004F6E58">
              <w:rPr>
                <w:rFonts w:ascii="Times New Roman" w:hAnsi="Times New Roman" w:cs="Times New Roman"/>
              </w:rPr>
              <w:t>«Д</w:t>
            </w:r>
            <w:r w:rsidRPr="004F6E58">
              <w:rPr>
                <w:rFonts w:ascii="Times New Roman" w:hAnsi="Times New Roman" w:cs="Times New Roman"/>
              </w:rPr>
              <w:t>е</w:t>
            </w:r>
            <w:r w:rsidR="00B73203" w:rsidRPr="004F6E58">
              <w:rPr>
                <w:rFonts w:ascii="Times New Roman" w:hAnsi="Times New Roman" w:cs="Times New Roman"/>
              </w:rPr>
              <w:t>н</w:t>
            </w:r>
            <w:r w:rsidRPr="004F6E58">
              <w:rPr>
                <w:rFonts w:ascii="Times New Roman" w:hAnsi="Times New Roman" w:cs="Times New Roman"/>
              </w:rPr>
              <w:t>ь</w:t>
            </w:r>
            <w:r w:rsidR="00B73203" w:rsidRPr="004F6E58">
              <w:rPr>
                <w:rFonts w:ascii="Times New Roman" w:hAnsi="Times New Roman" w:cs="Times New Roman"/>
              </w:rPr>
              <w:t xml:space="preserve"> </w:t>
            </w:r>
          </w:p>
          <w:p w:rsidR="00B42240" w:rsidRPr="004F6E58" w:rsidRDefault="00B73203" w:rsidP="004F6E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E58">
              <w:rPr>
                <w:rFonts w:ascii="Times New Roman" w:hAnsi="Times New Roman" w:cs="Times New Roman"/>
              </w:rPr>
              <w:t>Защитника Отечества»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пожарный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B73203" w:rsidRDefault="00B42240" w:rsidP="00B732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01D9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1D9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B73203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Весна, признаки весны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73203" w:rsidP="00B73203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3203">
              <w:rPr>
                <w:rFonts w:ascii="Times New Roman" w:hAnsi="Times New Roman" w:cs="Times New Roman"/>
                <w:sz w:val="24"/>
                <w:szCs w:val="24"/>
              </w:rPr>
              <w:t xml:space="preserve">Прощай </w:t>
            </w:r>
            <w:proofErr w:type="spellStart"/>
            <w:r w:rsidRPr="00B73203">
              <w:rPr>
                <w:rFonts w:ascii="Times New Roman" w:hAnsi="Times New Roman" w:cs="Times New Roman"/>
                <w:sz w:val="24"/>
                <w:szCs w:val="24"/>
              </w:rPr>
              <w:t>зимцшка-зима</w:t>
            </w:r>
            <w:proofErr w:type="spellEnd"/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Перелетные птицы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CD4C04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Животные весной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CD4C04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C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Труд людей весной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01D9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1D9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 города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2A01D9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Правила дорожного движения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Тран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спорт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B42240" w:rsidRPr="002A01D9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B42240" w:rsidRPr="002A01D9" w:rsidRDefault="00B7320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01D9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Комнатные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0B3D69" w:rsidRDefault="000B3D69" w:rsidP="000B3D69">
            <w:pPr>
              <w:pStyle w:val="HTML"/>
              <w:tabs>
                <w:tab w:val="clear" w:pos="916"/>
                <w:tab w:val="left" w:pos="72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D69"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Мероприятия к 1Мая, и 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B3D69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</w:p>
        </w:tc>
      </w:tr>
      <w:tr w:rsidR="00B42240" w:rsidTr="004F6E58">
        <w:tc>
          <w:tcPr>
            <w:tcW w:w="426" w:type="dxa"/>
          </w:tcPr>
          <w:p w:rsidR="00B42240" w:rsidRP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22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Первоцветы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Tr="004F6E58">
        <w:tc>
          <w:tcPr>
            <w:tcW w:w="426" w:type="dxa"/>
          </w:tcPr>
          <w:p w:rsidR="00B42240" w:rsidRPr="002A01D9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Насекомые</w:t>
            </w:r>
          </w:p>
        </w:tc>
        <w:tc>
          <w:tcPr>
            <w:tcW w:w="1418" w:type="dxa"/>
          </w:tcPr>
          <w:p w:rsidR="00B42240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2240" w:rsidRPr="000B3D69" w:rsidTr="004F6E58">
        <w:tc>
          <w:tcPr>
            <w:tcW w:w="426" w:type="dxa"/>
          </w:tcPr>
          <w:p w:rsidR="00B42240" w:rsidRPr="002A01D9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34" w:type="dxa"/>
          </w:tcPr>
          <w:p w:rsidR="00B42240" w:rsidRDefault="00B42240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B42240" w:rsidRPr="002A01D9" w:rsidRDefault="002A01D9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1D9">
              <w:rPr>
                <w:rFonts w:ascii="Times New Roman" w:hAnsi="Times New Roman" w:cs="Times New Roman"/>
                <w:sz w:val="24"/>
                <w:szCs w:val="24"/>
              </w:rPr>
              <w:t>Рыбы</w:t>
            </w:r>
          </w:p>
        </w:tc>
        <w:tc>
          <w:tcPr>
            <w:tcW w:w="1418" w:type="dxa"/>
          </w:tcPr>
          <w:p w:rsidR="00B42240" w:rsidRPr="004C3153" w:rsidRDefault="00B42240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B42240" w:rsidRPr="000B3D69" w:rsidRDefault="000B3D69" w:rsidP="000B3D69">
            <w:pPr>
              <w:rPr>
                <w:rFonts w:ascii="Times New Roman" w:hAnsi="Times New Roman" w:cs="Times New Roman"/>
              </w:rPr>
            </w:pPr>
            <w:r w:rsidRPr="000B3D69">
              <w:rPr>
                <w:rFonts w:ascii="Times New Roman" w:hAnsi="Times New Roman" w:cs="Times New Roman"/>
              </w:rPr>
              <w:t>Утренник « День защиты детей»</w:t>
            </w:r>
          </w:p>
        </w:tc>
      </w:tr>
      <w:tr w:rsidR="007A3963" w:rsidRPr="000B3D69" w:rsidTr="004F6E58">
        <w:tc>
          <w:tcPr>
            <w:tcW w:w="426" w:type="dxa"/>
          </w:tcPr>
          <w:p w:rsidR="007A3963" w:rsidRPr="002A01D9" w:rsidRDefault="007A3963" w:rsidP="00B42240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A3963" w:rsidRPr="007A3963" w:rsidRDefault="007A3963" w:rsidP="00C100AC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3963">
              <w:rPr>
                <w:rFonts w:ascii="Times New Roman" w:hAnsi="Times New Roman" w:cs="Times New Roman"/>
                <w:sz w:val="28"/>
                <w:szCs w:val="28"/>
              </w:rPr>
              <w:t>лето</w:t>
            </w:r>
          </w:p>
        </w:tc>
        <w:tc>
          <w:tcPr>
            <w:tcW w:w="1134" w:type="dxa"/>
          </w:tcPr>
          <w:p w:rsidR="007A3963" w:rsidRPr="004C3153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индивид</w:t>
            </w:r>
          </w:p>
        </w:tc>
        <w:tc>
          <w:tcPr>
            <w:tcW w:w="1134" w:type="dxa"/>
          </w:tcPr>
          <w:p w:rsidR="007A3963" w:rsidRPr="004C3153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:rsidR="007A3963" w:rsidRPr="002A01D9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</w:p>
        </w:tc>
        <w:tc>
          <w:tcPr>
            <w:tcW w:w="1418" w:type="dxa"/>
          </w:tcPr>
          <w:p w:rsidR="007A3963" w:rsidRPr="004C3153" w:rsidRDefault="007A3963" w:rsidP="00523B04">
            <w:pPr>
              <w:pStyle w:val="HTML"/>
              <w:tabs>
                <w:tab w:val="clear" w:pos="916"/>
                <w:tab w:val="left" w:pos="72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153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950" w:type="dxa"/>
          </w:tcPr>
          <w:p w:rsidR="007A3963" w:rsidRPr="000B3D69" w:rsidRDefault="007A3963" w:rsidP="000B3D69">
            <w:pPr>
              <w:rPr>
                <w:rFonts w:ascii="Times New Roman" w:hAnsi="Times New Roman" w:cs="Times New Roman"/>
              </w:rPr>
            </w:pPr>
          </w:p>
        </w:tc>
      </w:tr>
    </w:tbl>
    <w:p w:rsidR="001F6F9D" w:rsidRDefault="001F6F9D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04" w:rsidRDefault="00523B04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04" w:rsidRDefault="00523B04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0AC" w:rsidRDefault="00C100AC" w:rsidP="00C100AC">
      <w:pPr>
        <w:pStyle w:val="HTML"/>
        <w:tabs>
          <w:tab w:val="clear" w:pos="916"/>
          <w:tab w:val="left" w:pos="720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455">
        <w:rPr>
          <w:rFonts w:ascii="Times New Roman" w:hAnsi="Times New Roman" w:cs="Times New Roman"/>
          <w:b/>
          <w:sz w:val="28"/>
          <w:szCs w:val="28"/>
        </w:rPr>
        <w:t>Планирование составлено с опорой на следующую литературу: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Программы специальных (коррекционных) образовательных учреждений </w:t>
      </w:r>
      <w:r w:rsidRPr="002B0455">
        <w:rPr>
          <w:sz w:val="28"/>
          <w:szCs w:val="28"/>
          <w:lang w:val="en-US"/>
        </w:rPr>
        <w:t>VIII</w:t>
      </w:r>
      <w:r w:rsidRPr="002B0455">
        <w:rPr>
          <w:sz w:val="28"/>
          <w:szCs w:val="28"/>
        </w:rPr>
        <w:t xml:space="preserve"> вида. </w:t>
      </w:r>
      <w:proofErr w:type="gramStart"/>
      <w:r w:rsidRPr="002B0455">
        <w:rPr>
          <w:sz w:val="28"/>
          <w:szCs w:val="28"/>
        </w:rPr>
        <w:t>Подготовительный</w:t>
      </w:r>
      <w:proofErr w:type="gramEnd"/>
      <w:r w:rsidRPr="002B0455">
        <w:rPr>
          <w:sz w:val="28"/>
          <w:szCs w:val="28"/>
        </w:rPr>
        <w:t>, 1-4 классы – изд. Просвещение, М., 2008 под ред. В.В.Воронковой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>Т.Б. Филичева, А.Р.Соболева «Развитие речи дошкольника» - Екатеринбург, 1996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Н.С. </w:t>
      </w:r>
      <w:proofErr w:type="spellStart"/>
      <w:r w:rsidRPr="002B0455">
        <w:rPr>
          <w:sz w:val="28"/>
          <w:szCs w:val="28"/>
        </w:rPr>
        <w:t>Резникова</w:t>
      </w:r>
      <w:proofErr w:type="spellEnd"/>
      <w:r w:rsidRPr="002B0455">
        <w:rPr>
          <w:sz w:val="28"/>
          <w:szCs w:val="28"/>
        </w:rPr>
        <w:t xml:space="preserve"> «Как развить память у ребенка», изд. Мой Мир, М., 2005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>Т.Н. Волкова «Развитие памяти и внимания»- М.,2006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О.И. </w:t>
      </w:r>
      <w:proofErr w:type="spellStart"/>
      <w:r w:rsidRPr="002B0455">
        <w:rPr>
          <w:sz w:val="28"/>
          <w:szCs w:val="28"/>
        </w:rPr>
        <w:t>Крупенчук</w:t>
      </w:r>
      <w:proofErr w:type="spellEnd"/>
      <w:r w:rsidRPr="002B0455">
        <w:rPr>
          <w:sz w:val="28"/>
          <w:szCs w:val="28"/>
        </w:rPr>
        <w:t xml:space="preserve"> «Научите меня говорить правильно» - СПб, 2011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 И.А. Морозова, М.А. Пушкарёва. Развитие элементарных математических представлений. Коррекционно-развивающее обучение.</w:t>
      </w:r>
    </w:p>
    <w:p w:rsidR="00C100AC" w:rsidRPr="002B0455" w:rsidRDefault="00C100AC" w:rsidP="00C100AC">
      <w:pPr>
        <w:pStyle w:val="a3"/>
        <w:numPr>
          <w:ilvl w:val="0"/>
          <w:numId w:val="3"/>
        </w:numPr>
        <w:suppressAutoHyphens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2B0455">
        <w:rPr>
          <w:sz w:val="28"/>
          <w:szCs w:val="28"/>
        </w:rPr>
        <w:t xml:space="preserve">А.А. Катаева, Е.А. </w:t>
      </w:r>
      <w:proofErr w:type="spellStart"/>
      <w:r w:rsidRPr="002B0455">
        <w:rPr>
          <w:sz w:val="28"/>
          <w:szCs w:val="28"/>
        </w:rPr>
        <w:t>Стребелева</w:t>
      </w:r>
      <w:proofErr w:type="spellEnd"/>
      <w:r w:rsidRPr="002B0455">
        <w:rPr>
          <w:sz w:val="28"/>
          <w:szCs w:val="28"/>
        </w:rPr>
        <w:t>. Дидактические игры в обучении дошкольников с отклонениями в развитии</w:t>
      </w:r>
      <w:bookmarkStart w:id="0" w:name="_GoBack"/>
      <w:bookmarkEnd w:id="0"/>
      <w:r w:rsidRPr="002B0455">
        <w:rPr>
          <w:sz w:val="28"/>
          <w:szCs w:val="28"/>
        </w:rPr>
        <w:t>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Использованная литература</w:t>
      </w:r>
    </w:p>
    <w:p w:rsidR="00AE7F3B" w:rsidRDefault="00AE7F3B" w:rsidP="00AE7F3B">
      <w:pPr>
        <w:widowControl/>
        <w:numPr>
          <w:ilvl w:val="0"/>
          <w:numId w:val="3"/>
        </w:numPr>
        <w:suppressAutoHyphens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В.М.Мозговой, </w:t>
      </w:r>
      <w:r w:rsidR="00C100AC" w:rsidRPr="002B0455">
        <w:rPr>
          <w:rFonts w:ascii="Times New Roman" w:hAnsi="Times New Roman" w:cs="Times New Roman"/>
          <w:sz w:val="28"/>
          <w:szCs w:val="28"/>
        </w:rPr>
        <w:t xml:space="preserve">И.М.Яковлева, А.А.Еремина “Основы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C100AC" w:rsidRPr="002B0455">
        <w:rPr>
          <w:rFonts w:ascii="Times New Roman" w:hAnsi="Times New Roman" w:cs="Times New Roman"/>
          <w:sz w:val="28"/>
          <w:szCs w:val="28"/>
        </w:rPr>
        <w:t>лигофрено</w:t>
      </w:r>
      <w:r>
        <w:rPr>
          <w:rFonts w:ascii="Times New Roman" w:hAnsi="Times New Roman" w:cs="Times New Roman"/>
          <w:sz w:val="28"/>
          <w:szCs w:val="28"/>
        </w:rPr>
        <w:t>-педагогики</w:t>
      </w:r>
      <w:proofErr w:type="spellEnd"/>
      <w:r w:rsidR="00C100AC" w:rsidRPr="002B0455">
        <w:rPr>
          <w:rFonts w:ascii="Times New Roman" w:hAnsi="Times New Roman" w:cs="Times New Roman"/>
          <w:sz w:val="28"/>
          <w:szCs w:val="28"/>
        </w:rPr>
        <w:t>”: учеб</w:t>
      </w:r>
      <w:proofErr w:type="gramStart"/>
      <w:r w:rsidR="00C100AC" w:rsidRPr="002B045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100AC" w:rsidRPr="002B04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00AC" w:rsidRPr="002B04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100AC" w:rsidRPr="002B0455">
        <w:rPr>
          <w:rFonts w:ascii="Times New Roman" w:hAnsi="Times New Roman" w:cs="Times New Roman"/>
          <w:sz w:val="28"/>
          <w:szCs w:val="28"/>
        </w:rPr>
        <w:t xml:space="preserve">особие для студ. сред. учеб. заведений /. </w:t>
      </w:r>
    </w:p>
    <w:p w:rsidR="00C100AC" w:rsidRPr="002B0455" w:rsidRDefault="00C100AC" w:rsidP="00AE7F3B">
      <w:pPr>
        <w:widowControl/>
        <w:suppressAutoHyphens/>
        <w:spacing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– М.: Издательский центр Академия”, 2006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Е.Худенко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>, Е.Останина 1-2 часть “Практическое пособие по развитию речи для детей с отклонениями в развитии”. Издательство “Школа”. 1992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>И.А.Морозова, М.А.Пушкарева “Ознакомление с окружающим миром” Москва. 2006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Г.С.Швайко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 “Игры и игровые упражнения дл</w:t>
      </w:r>
      <w:r w:rsidR="00AE7F3B">
        <w:rPr>
          <w:rFonts w:ascii="Times New Roman" w:hAnsi="Times New Roman" w:cs="Times New Roman"/>
          <w:sz w:val="28"/>
          <w:szCs w:val="28"/>
        </w:rPr>
        <w:t>я развития речи” Москва. 1988г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455">
        <w:rPr>
          <w:rFonts w:ascii="Times New Roman" w:hAnsi="Times New Roman" w:cs="Times New Roman"/>
          <w:sz w:val="28"/>
          <w:szCs w:val="28"/>
        </w:rPr>
        <w:t>Т.Б.Епифанцева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455">
        <w:rPr>
          <w:rFonts w:ascii="Times New Roman" w:hAnsi="Times New Roman" w:cs="Times New Roman"/>
          <w:sz w:val="28"/>
          <w:szCs w:val="28"/>
        </w:rPr>
        <w:t>Т.Е.Киселенко</w:t>
      </w:r>
      <w:proofErr w:type="spellEnd"/>
      <w:r w:rsidRPr="002B0455">
        <w:rPr>
          <w:rFonts w:ascii="Times New Roman" w:hAnsi="Times New Roman" w:cs="Times New Roman"/>
          <w:sz w:val="28"/>
          <w:szCs w:val="28"/>
        </w:rPr>
        <w:t>, И.А.Могилева “Настольная книга педагога – дефектолога” Москва 2005 г.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t xml:space="preserve">Пузанов Б.П. “Обучение детей с нарушением интеллектуального развития”. </w:t>
      </w:r>
    </w:p>
    <w:p w:rsidR="00C100AC" w:rsidRPr="002B0455" w:rsidRDefault="00C100AC" w:rsidP="00C100AC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455">
        <w:rPr>
          <w:rFonts w:ascii="Times New Roman" w:hAnsi="Times New Roman" w:cs="Times New Roman"/>
          <w:sz w:val="28"/>
          <w:szCs w:val="28"/>
        </w:rPr>
        <w:lastRenderedPageBreak/>
        <w:t>Бабкина Н.В. “Интеллектуальное развитие младших школьников с задержкой психического развития”. – Москва. 2006 г.</w:t>
      </w:r>
    </w:p>
    <w:p w:rsidR="001F6F9D" w:rsidRPr="005427CB" w:rsidRDefault="00C100AC" w:rsidP="001F6F9D">
      <w:pPr>
        <w:widowControl/>
        <w:numPr>
          <w:ilvl w:val="0"/>
          <w:numId w:val="3"/>
        </w:numPr>
        <w:suppressAutoHyphens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27CB">
        <w:rPr>
          <w:rFonts w:ascii="Times New Roman" w:hAnsi="Times New Roman" w:cs="Times New Roman"/>
          <w:sz w:val="28"/>
          <w:szCs w:val="28"/>
        </w:rPr>
        <w:t>Егорова Т.В. “Особенности памяти и мышления младших школьников, отстающих в развитии”. – Москва. 1973 г.</w:t>
      </w:r>
    </w:p>
    <w:sectPr w:rsidR="001F6F9D" w:rsidRPr="005427CB" w:rsidSect="00E706A2">
      <w:footerReference w:type="default" r:id="rId8"/>
      <w:pgSz w:w="11906" w:h="16838"/>
      <w:pgMar w:top="851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434" w:rsidRDefault="00924434" w:rsidP="00E706A2">
      <w:r>
        <w:separator/>
      </w:r>
    </w:p>
  </w:endnote>
  <w:endnote w:type="continuationSeparator" w:id="0">
    <w:p w:rsidR="00924434" w:rsidRDefault="00924434" w:rsidP="00E70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B04" w:rsidRDefault="00523B04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434" w:rsidRDefault="00924434" w:rsidP="00E706A2">
      <w:r>
        <w:separator/>
      </w:r>
    </w:p>
  </w:footnote>
  <w:footnote w:type="continuationSeparator" w:id="0">
    <w:p w:rsidR="00924434" w:rsidRDefault="00924434" w:rsidP="00E70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A10A790E"/>
    <w:name w:val="WW8Num4"/>
    <w:lvl w:ilvl="0">
      <w:start w:val="1"/>
      <w:numFmt w:val="decimal"/>
      <w:lvlText w:val="%1."/>
      <w:lvlJc w:val="left"/>
      <w:pPr>
        <w:tabs>
          <w:tab w:val="num" w:pos="708"/>
        </w:tabs>
        <w:ind w:left="780" w:hanging="42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9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>
    <w:nsid w:val="00000004"/>
    <w:multiLevelType w:val="multilevel"/>
    <w:tmpl w:val="A63499B6"/>
    <w:name w:val="WW8Num11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0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2160"/>
      </w:pPr>
      <w:rPr>
        <w:rFonts w:hint="default"/>
      </w:rPr>
    </w:lvl>
  </w:abstractNum>
  <w:abstractNum w:abstractNumId="3">
    <w:nsid w:val="07271DE4"/>
    <w:multiLevelType w:val="multilevel"/>
    <w:tmpl w:val="C67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EE2A9B"/>
    <w:multiLevelType w:val="multilevel"/>
    <w:tmpl w:val="6BB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4416C"/>
    <w:multiLevelType w:val="multilevel"/>
    <w:tmpl w:val="2572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E95BE8"/>
    <w:multiLevelType w:val="multilevel"/>
    <w:tmpl w:val="4A44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FD0615"/>
    <w:multiLevelType w:val="multilevel"/>
    <w:tmpl w:val="D4AC526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520" w:hanging="72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8">
    <w:nsid w:val="76030FFA"/>
    <w:multiLevelType w:val="multilevel"/>
    <w:tmpl w:val="53D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04029E"/>
    <w:multiLevelType w:val="multilevel"/>
    <w:tmpl w:val="16B8FF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0AC"/>
    <w:rsid w:val="00052F4A"/>
    <w:rsid w:val="00086869"/>
    <w:rsid w:val="000B3D69"/>
    <w:rsid w:val="000B7E12"/>
    <w:rsid w:val="000F1103"/>
    <w:rsid w:val="001077F7"/>
    <w:rsid w:val="00110D28"/>
    <w:rsid w:val="001B79E7"/>
    <w:rsid w:val="001C63F9"/>
    <w:rsid w:val="001E04BD"/>
    <w:rsid w:val="001F6F9D"/>
    <w:rsid w:val="002048D4"/>
    <w:rsid w:val="00237400"/>
    <w:rsid w:val="00253D2A"/>
    <w:rsid w:val="002728A9"/>
    <w:rsid w:val="002A01D9"/>
    <w:rsid w:val="002A7BAC"/>
    <w:rsid w:val="002B0455"/>
    <w:rsid w:val="002C3528"/>
    <w:rsid w:val="002E223D"/>
    <w:rsid w:val="002E4889"/>
    <w:rsid w:val="00301734"/>
    <w:rsid w:val="00336CFB"/>
    <w:rsid w:val="00344186"/>
    <w:rsid w:val="00387564"/>
    <w:rsid w:val="004268DF"/>
    <w:rsid w:val="00456853"/>
    <w:rsid w:val="004C3153"/>
    <w:rsid w:val="004F6E58"/>
    <w:rsid w:val="00504DEC"/>
    <w:rsid w:val="005233D6"/>
    <w:rsid w:val="00523B04"/>
    <w:rsid w:val="005427CB"/>
    <w:rsid w:val="00544320"/>
    <w:rsid w:val="00743BB9"/>
    <w:rsid w:val="007469EF"/>
    <w:rsid w:val="00747F9D"/>
    <w:rsid w:val="007A3963"/>
    <w:rsid w:val="0083311D"/>
    <w:rsid w:val="00894D04"/>
    <w:rsid w:val="008D65AE"/>
    <w:rsid w:val="00924434"/>
    <w:rsid w:val="009454C2"/>
    <w:rsid w:val="00982384"/>
    <w:rsid w:val="009D118C"/>
    <w:rsid w:val="00A12003"/>
    <w:rsid w:val="00A2192E"/>
    <w:rsid w:val="00A81E78"/>
    <w:rsid w:val="00A82DE6"/>
    <w:rsid w:val="00A95723"/>
    <w:rsid w:val="00AE47FA"/>
    <w:rsid w:val="00AE7F3B"/>
    <w:rsid w:val="00AF5F0A"/>
    <w:rsid w:val="00B42240"/>
    <w:rsid w:val="00B73203"/>
    <w:rsid w:val="00BA3FAA"/>
    <w:rsid w:val="00BC751B"/>
    <w:rsid w:val="00C100AC"/>
    <w:rsid w:val="00C27422"/>
    <w:rsid w:val="00C64B2C"/>
    <w:rsid w:val="00CC2755"/>
    <w:rsid w:val="00CD4C04"/>
    <w:rsid w:val="00CE671E"/>
    <w:rsid w:val="00D0051D"/>
    <w:rsid w:val="00D2378C"/>
    <w:rsid w:val="00DC22FB"/>
    <w:rsid w:val="00E0326B"/>
    <w:rsid w:val="00E57625"/>
    <w:rsid w:val="00E61F98"/>
    <w:rsid w:val="00E706A2"/>
    <w:rsid w:val="00E85E6C"/>
    <w:rsid w:val="00EC00EC"/>
    <w:rsid w:val="00EE4402"/>
    <w:rsid w:val="00F131D3"/>
    <w:rsid w:val="00FE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0A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10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8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a3">
    <w:name w:val="Normal (Web)"/>
    <w:basedOn w:val="a"/>
    <w:uiPriority w:val="99"/>
    <w:unhideWhenUsed/>
    <w:rsid w:val="00C100A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List"/>
    <w:basedOn w:val="a"/>
    <w:uiPriority w:val="99"/>
    <w:semiHidden/>
    <w:unhideWhenUsed/>
    <w:rsid w:val="00C100AC"/>
    <w:pPr>
      <w:widowControl/>
      <w:ind w:left="283" w:hanging="283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5">
    <w:name w:val="Title"/>
    <w:basedOn w:val="a"/>
    <w:link w:val="a6"/>
    <w:uiPriority w:val="99"/>
    <w:qFormat/>
    <w:rsid w:val="00C100AC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bidi="ar-SA"/>
    </w:rPr>
  </w:style>
  <w:style w:type="character" w:customStyle="1" w:styleId="a6">
    <w:name w:val="Название Знак"/>
    <w:basedOn w:val="a0"/>
    <w:link w:val="a5"/>
    <w:uiPriority w:val="99"/>
    <w:rsid w:val="00C100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C100AC"/>
    <w:pPr>
      <w:widowControl/>
      <w:jc w:val="center"/>
    </w:pPr>
    <w:rPr>
      <w:rFonts w:ascii="Times New Roman" w:eastAsia="Times New Roman" w:hAnsi="Times New Roman" w:cs="Times New Roman"/>
      <w:b/>
      <w:color w:val="auto"/>
      <w:sz w:val="36"/>
      <w:szCs w:val="20"/>
      <w:lang w:bidi="ar-SA"/>
    </w:rPr>
  </w:style>
  <w:style w:type="character" w:customStyle="1" w:styleId="a8">
    <w:name w:val="Основной текст Знак"/>
    <w:basedOn w:val="a0"/>
    <w:link w:val="a7"/>
    <w:uiPriority w:val="99"/>
    <w:semiHidden/>
    <w:rsid w:val="00C100A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9">
    <w:name w:val="No Spacing"/>
    <w:uiPriority w:val="1"/>
    <w:qFormat/>
    <w:rsid w:val="00C100A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HTML">
    <w:name w:val="HTML Preformatted"/>
    <w:basedOn w:val="a"/>
    <w:link w:val="HTML0"/>
    <w:rsid w:val="00C100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color w:val="auto"/>
      <w:sz w:val="20"/>
      <w:szCs w:val="20"/>
      <w:lang w:eastAsia="zh-CN" w:bidi="ar-SA"/>
    </w:rPr>
  </w:style>
  <w:style w:type="character" w:customStyle="1" w:styleId="HTML0">
    <w:name w:val="Стандартный HTML Знак"/>
    <w:basedOn w:val="a0"/>
    <w:link w:val="HTML"/>
    <w:rsid w:val="00C100A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272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styleId="aa">
    <w:name w:val="Emphasis"/>
    <w:basedOn w:val="a0"/>
    <w:uiPriority w:val="20"/>
    <w:qFormat/>
    <w:rsid w:val="002728A9"/>
    <w:rPr>
      <w:i/>
      <w:iCs/>
    </w:rPr>
  </w:style>
  <w:style w:type="character" w:styleId="ab">
    <w:name w:val="Strong"/>
    <w:basedOn w:val="a0"/>
    <w:uiPriority w:val="22"/>
    <w:qFormat/>
    <w:rsid w:val="002728A9"/>
    <w:rPr>
      <w:b/>
      <w:bCs/>
    </w:rPr>
  </w:style>
  <w:style w:type="paragraph" w:styleId="ac">
    <w:name w:val="List Paragraph"/>
    <w:basedOn w:val="a"/>
    <w:uiPriority w:val="34"/>
    <w:qFormat/>
    <w:rsid w:val="00AE7F3B"/>
    <w:pPr>
      <w:ind w:left="720"/>
      <w:contextualSpacing/>
    </w:pPr>
  </w:style>
  <w:style w:type="paragraph" w:styleId="ad">
    <w:name w:val="header"/>
    <w:basedOn w:val="a"/>
    <w:link w:val="ae"/>
    <w:uiPriority w:val="99"/>
    <w:semiHidden/>
    <w:unhideWhenUsed/>
    <w:rsid w:val="00E706A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E706A2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f">
    <w:name w:val="footer"/>
    <w:basedOn w:val="a"/>
    <w:link w:val="af0"/>
    <w:uiPriority w:val="99"/>
    <w:unhideWhenUsed/>
    <w:rsid w:val="00E706A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706A2"/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table" w:styleId="af1">
    <w:name w:val="Table Grid"/>
    <w:basedOn w:val="a1"/>
    <w:uiPriority w:val="59"/>
    <w:rsid w:val="00052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403B9-12E4-456B-A476-538AA2F0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3388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МАК</cp:lastModifiedBy>
  <cp:revision>4</cp:revision>
  <cp:lastPrinted>2018-09-03T08:03:00Z</cp:lastPrinted>
  <dcterms:created xsi:type="dcterms:W3CDTF">2018-09-03T08:01:00Z</dcterms:created>
  <dcterms:modified xsi:type="dcterms:W3CDTF">2018-09-03T08:07:00Z</dcterms:modified>
</cp:coreProperties>
</file>