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83" w:rsidRPr="00BB23C2" w:rsidRDefault="00300883" w:rsidP="00300883">
      <w:pPr>
        <w:spacing w:after="0" w:line="240" w:lineRule="auto"/>
        <w:ind w:left="-284"/>
        <w:jc w:val="center"/>
        <w:rPr>
          <w:rFonts w:ascii="Times New Roman" w:hAnsi="Times New Roman" w:cs="Times New Roman"/>
        </w:rPr>
      </w:pPr>
      <w:r w:rsidRPr="00BB23C2">
        <w:rPr>
          <w:rFonts w:ascii="Times New Roman" w:hAnsi="Times New Roman" w:cs="Times New Roman"/>
        </w:rPr>
        <w:t>ДЕПАРТАМЕНТ</w:t>
      </w:r>
      <w:r w:rsidR="00306769">
        <w:rPr>
          <w:rFonts w:ascii="Times New Roman" w:hAnsi="Times New Roman" w:cs="Times New Roman"/>
        </w:rPr>
        <w:t>А</w:t>
      </w:r>
      <w:r w:rsidRPr="00BB23C2">
        <w:rPr>
          <w:rFonts w:ascii="Times New Roman" w:hAnsi="Times New Roman" w:cs="Times New Roman"/>
        </w:rPr>
        <w:t xml:space="preserve"> ТРУДА И  СОЦИАЛЬНОЙ ЗАЩИТЫ НАСЕЛЕНИЯ ГОРОДА МОСКВЫ</w:t>
      </w:r>
    </w:p>
    <w:p w:rsidR="00300883" w:rsidRPr="00BB23C2" w:rsidRDefault="00300883" w:rsidP="0030088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:rsidR="00300883" w:rsidRPr="00BB23C2" w:rsidRDefault="00300883" w:rsidP="0030088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ГОСУДАРСТВЕННОЕ КАЗЕННОЕ УЧРЕЖДЕНИЕ ГОРОДА МОСКВ</w:t>
      </w:r>
      <w:r>
        <w:rPr>
          <w:rFonts w:ascii="Times New Roman" w:hAnsi="Times New Roman" w:cs="Times New Roman"/>
          <w:b/>
          <w:bCs/>
        </w:rPr>
        <w:t>Ы</w:t>
      </w:r>
    </w:p>
    <w:p w:rsidR="00300883" w:rsidRPr="00BB23C2" w:rsidRDefault="00300883" w:rsidP="0030088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ЦЕНТР СОДЕЙСТВИЯ СЕМЕЙНОМУ ВОСПИТАНИЮ «СКОЛКОВСКИЙ»</w:t>
      </w:r>
    </w:p>
    <w:p w:rsidR="00300883" w:rsidRPr="00731A5F" w:rsidRDefault="00300883" w:rsidP="0030088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ДЕПАРТАМЕНТА ТРУДА И СОЦИАЛЬНОЙ ЗАЩИТЫ НАСЕЛЕНИЯ ГОРОДА МОСКВЫ</w:t>
      </w:r>
    </w:p>
    <w:p w:rsidR="00300883" w:rsidRDefault="00300883" w:rsidP="0030088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(ГКУ ЦССВ «СКОЛКОВСКИЙ»)</w:t>
      </w:r>
    </w:p>
    <w:p w:rsidR="00300883" w:rsidRDefault="00300883" w:rsidP="0030088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00883" w:rsidRDefault="00300883" w:rsidP="0030088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00883" w:rsidRDefault="00300883" w:rsidP="002C2EF4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00883" w:rsidRPr="00487C66" w:rsidRDefault="00300883" w:rsidP="002C2EF4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 xml:space="preserve">Рассмотрена и </w:t>
      </w:r>
      <w:proofErr w:type="gramStart"/>
      <w:r w:rsidRPr="00487C66">
        <w:rPr>
          <w:rFonts w:ascii="Times New Roman" w:hAnsi="Times New Roman" w:cs="Times New Roman"/>
          <w:bCs/>
          <w:sz w:val="24"/>
          <w:szCs w:val="24"/>
        </w:rPr>
        <w:t>утверждена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</w:t>
      </w:r>
      <w:r w:rsidR="002C2EF4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Утверждена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приказом </w:t>
      </w:r>
    </w:p>
    <w:p w:rsidR="00300883" w:rsidRPr="00487C66" w:rsidRDefault="00300883" w:rsidP="002C2EF4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>Методическим объединением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</w:t>
      </w:r>
      <w:r w:rsidR="002C2EF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2EF4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ГКУ ЦССВ «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Сколковский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»</w:t>
      </w:r>
    </w:p>
    <w:p w:rsidR="00300883" w:rsidRDefault="00300883" w:rsidP="002C2EF4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29.08.</w:t>
      </w:r>
      <w:r w:rsidRPr="00487C66">
        <w:rPr>
          <w:rFonts w:ascii="Times New Roman" w:hAnsi="Times New Roman" w:cs="Times New Roman"/>
          <w:bCs/>
          <w:sz w:val="24"/>
          <w:szCs w:val="24"/>
        </w:rPr>
        <w:t>2018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</w:t>
      </w:r>
      <w:r w:rsidR="002C2EF4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>№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_____от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________________</w:t>
      </w:r>
    </w:p>
    <w:p w:rsidR="001D5067" w:rsidRDefault="001D5067" w:rsidP="002C2EF4">
      <w:pPr>
        <w:spacing w:after="0" w:line="360" w:lineRule="auto"/>
        <w:ind w:left="5220"/>
      </w:pPr>
      <w:r>
        <w:tab/>
      </w:r>
    </w:p>
    <w:p w:rsidR="00C36B59" w:rsidRPr="00E928D6" w:rsidRDefault="00C36B59" w:rsidP="00B72E47">
      <w:pPr>
        <w:ind w:left="5220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</w:rPr>
        <w:tab/>
      </w:r>
    </w:p>
    <w:p w:rsidR="00C36B59" w:rsidRPr="00E928D6" w:rsidRDefault="00C36B59" w:rsidP="00B72E47">
      <w:pPr>
        <w:rPr>
          <w:rFonts w:ascii="Times New Roman" w:hAnsi="Times New Roman" w:cs="Times New Roman"/>
        </w:rPr>
      </w:pPr>
    </w:p>
    <w:p w:rsidR="00C36B59" w:rsidRPr="00E928D6" w:rsidRDefault="00C36B59" w:rsidP="00B72E47">
      <w:pPr>
        <w:rPr>
          <w:rFonts w:ascii="Times New Roman" w:hAnsi="Times New Roman" w:cs="Times New Roman"/>
        </w:rPr>
      </w:pPr>
    </w:p>
    <w:p w:rsidR="00C36B59" w:rsidRDefault="00C36B59" w:rsidP="00B72E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28D6">
        <w:rPr>
          <w:rFonts w:ascii="Times New Roman" w:hAnsi="Times New Roman" w:cs="Times New Roman"/>
          <w:b/>
          <w:bCs/>
          <w:sz w:val="36"/>
          <w:szCs w:val="36"/>
        </w:rPr>
        <w:t xml:space="preserve">Адаптированная дополнительная </w:t>
      </w: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E928D6">
        <w:rPr>
          <w:rFonts w:ascii="Times New Roman" w:hAnsi="Times New Roman" w:cs="Times New Roman"/>
          <w:b/>
          <w:bCs/>
          <w:sz w:val="36"/>
          <w:szCs w:val="36"/>
        </w:rPr>
        <w:t>рограмма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C36B59" w:rsidRPr="00E928D6" w:rsidRDefault="00C36B59" w:rsidP="00B72E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музыкально-эстетической направленности </w:t>
      </w:r>
    </w:p>
    <w:p w:rsidR="00C36B59" w:rsidRDefault="00C36B59" w:rsidP="00B72E47">
      <w:pPr>
        <w:ind w:firstLine="3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928D6">
        <w:rPr>
          <w:rFonts w:ascii="Times New Roman" w:hAnsi="Times New Roman" w:cs="Times New Roman"/>
          <w:b/>
          <w:bCs/>
          <w:sz w:val="48"/>
          <w:szCs w:val="48"/>
        </w:rPr>
        <w:t xml:space="preserve"> «</w:t>
      </w:r>
      <w:r>
        <w:rPr>
          <w:rFonts w:ascii="Times New Roman" w:hAnsi="Times New Roman" w:cs="Times New Roman"/>
          <w:b/>
          <w:bCs/>
          <w:sz w:val="48"/>
          <w:szCs w:val="48"/>
        </w:rPr>
        <w:t>УНИСОН</w:t>
      </w:r>
      <w:r w:rsidRPr="00E928D6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:rsidR="001D5067" w:rsidRPr="00E928D6" w:rsidRDefault="001D5067" w:rsidP="00B72E47">
      <w:pPr>
        <w:ind w:firstLine="3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C36B59" w:rsidRPr="00E928D6" w:rsidRDefault="00C36B59" w:rsidP="002C2EF4">
      <w:pPr>
        <w:spacing w:after="0" w:line="360" w:lineRule="auto"/>
        <w:ind w:left="5245"/>
        <w:jc w:val="center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Составитель программы:</w:t>
      </w:r>
    </w:p>
    <w:p w:rsidR="00C36B59" w:rsidRDefault="002C2EF4" w:rsidP="002C2EF4">
      <w:pPr>
        <w:spacing w:after="0" w:line="360" w:lineRule="auto"/>
        <w:ind w:left="52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36B59">
        <w:rPr>
          <w:rFonts w:ascii="Times New Roman" w:hAnsi="Times New Roman" w:cs="Times New Roman"/>
        </w:rPr>
        <w:t>Музыкальный руководитель</w:t>
      </w:r>
    </w:p>
    <w:p w:rsidR="00C36B59" w:rsidRDefault="002C2EF4" w:rsidP="002C2EF4">
      <w:pPr>
        <w:spacing w:after="0" w:line="360" w:lineRule="auto"/>
        <w:ind w:left="52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Лапшина Татьяна Евгеньевна </w:t>
      </w:r>
    </w:p>
    <w:p w:rsidR="00C36B59" w:rsidRDefault="00C36B59" w:rsidP="002C2EF4">
      <w:pPr>
        <w:spacing w:after="0" w:line="240" w:lineRule="auto"/>
        <w:ind w:left="5245"/>
        <w:jc w:val="both"/>
        <w:rPr>
          <w:rFonts w:ascii="Times New Roman" w:hAnsi="Times New Roman" w:cs="Times New Roman"/>
        </w:rPr>
      </w:pPr>
    </w:p>
    <w:p w:rsidR="00C36B59" w:rsidRDefault="00C36B59" w:rsidP="002C2EF4">
      <w:pPr>
        <w:ind w:left="4536"/>
        <w:jc w:val="both"/>
        <w:rPr>
          <w:rFonts w:ascii="Times New Roman" w:hAnsi="Times New Roman" w:cs="Times New Roman"/>
        </w:rPr>
      </w:pPr>
    </w:p>
    <w:p w:rsidR="00C36B59" w:rsidRDefault="00C36B59" w:rsidP="00B72E47">
      <w:pPr>
        <w:ind w:left="4536"/>
        <w:rPr>
          <w:rFonts w:ascii="Times New Roman" w:hAnsi="Times New Roman" w:cs="Times New Roman"/>
        </w:rPr>
      </w:pPr>
    </w:p>
    <w:p w:rsidR="00C36B59" w:rsidRDefault="00C36B59" w:rsidP="00B72E47">
      <w:pPr>
        <w:ind w:left="4536"/>
        <w:rPr>
          <w:rFonts w:ascii="Times New Roman" w:hAnsi="Times New Roman" w:cs="Times New Roman"/>
        </w:rPr>
      </w:pPr>
    </w:p>
    <w:p w:rsidR="00C36B59" w:rsidRPr="00E928D6" w:rsidRDefault="00C36B59" w:rsidP="00B72E47">
      <w:pPr>
        <w:spacing w:line="24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Уровень программы: базовый</w:t>
      </w:r>
    </w:p>
    <w:p w:rsidR="00C36B59" w:rsidRDefault="00C36B59" w:rsidP="00B72E47">
      <w:pPr>
        <w:spacing w:line="24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 xml:space="preserve">Возрастная группа: </w:t>
      </w:r>
      <w:r>
        <w:rPr>
          <w:rFonts w:ascii="Times New Roman" w:hAnsi="Times New Roman" w:cs="Times New Roman"/>
        </w:rPr>
        <w:t>12</w:t>
      </w:r>
      <w:r w:rsidRPr="00E928D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18</w:t>
      </w:r>
      <w:r w:rsidRPr="00E928D6">
        <w:rPr>
          <w:rFonts w:ascii="Times New Roman" w:hAnsi="Times New Roman" w:cs="Times New Roman"/>
        </w:rPr>
        <w:t xml:space="preserve"> лет.</w:t>
      </w:r>
    </w:p>
    <w:p w:rsidR="00077CBB" w:rsidRPr="00077CBB" w:rsidRDefault="00077CBB" w:rsidP="00077CBB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Дети с тяжелыми и множественными нарушениями в развитии</w:t>
      </w:r>
    </w:p>
    <w:p w:rsidR="00C36B59" w:rsidRPr="00E928D6" w:rsidRDefault="00C36B59" w:rsidP="00B72E47">
      <w:pPr>
        <w:spacing w:line="24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Срок реализации: 1 год.</w:t>
      </w:r>
    </w:p>
    <w:p w:rsidR="00C36B59" w:rsidRDefault="00C36B59" w:rsidP="006665DE">
      <w:pPr>
        <w:ind w:firstLine="33"/>
      </w:pPr>
      <w:r w:rsidRPr="00E928D6">
        <w:tab/>
      </w:r>
      <w:r w:rsidRPr="00E928D6">
        <w:tab/>
      </w:r>
      <w:r w:rsidRPr="00E928D6">
        <w:tab/>
      </w:r>
      <w:r w:rsidRPr="00E928D6">
        <w:tab/>
      </w:r>
      <w:r w:rsidRPr="00E928D6">
        <w:tab/>
      </w:r>
      <w:r w:rsidRPr="00E928D6">
        <w:tab/>
        <w:t xml:space="preserve">   </w:t>
      </w:r>
    </w:p>
    <w:p w:rsidR="002C2EF4" w:rsidRDefault="002C2EF4" w:rsidP="006665DE">
      <w:pPr>
        <w:ind w:firstLine="33"/>
      </w:pPr>
    </w:p>
    <w:p w:rsidR="00C36B59" w:rsidRPr="002C2EF4" w:rsidRDefault="00C36B59" w:rsidP="006665DE">
      <w:pPr>
        <w:ind w:firstLine="33"/>
        <w:rPr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</w:t>
      </w:r>
      <w:r w:rsidRPr="002C2EF4">
        <w:rPr>
          <w:rFonts w:ascii="Times New Roman" w:hAnsi="Times New Roman" w:cs="Times New Roman"/>
          <w:bCs/>
          <w:sz w:val="28"/>
          <w:szCs w:val="28"/>
        </w:rPr>
        <w:t>Москва</w:t>
      </w:r>
      <w:r w:rsidR="001D5067" w:rsidRPr="002C2EF4">
        <w:rPr>
          <w:rFonts w:ascii="Times New Roman" w:hAnsi="Times New Roman" w:cs="Times New Roman"/>
          <w:bCs/>
          <w:sz w:val="28"/>
          <w:szCs w:val="28"/>
        </w:rPr>
        <w:t>,</w:t>
      </w:r>
      <w:r w:rsidR="002C2EF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2C2EF4">
        <w:rPr>
          <w:rFonts w:ascii="Times New Roman" w:hAnsi="Times New Roman" w:cs="Times New Roman"/>
          <w:bCs/>
          <w:sz w:val="28"/>
          <w:szCs w:val="28"/>
        </w:rPr>
        <w:t>201</w:t>
      </w:r>
      <w:r w:rsidR="001D5067" w:rsidRPr="002C2EF4">
        <w:rPr>
          <w:rFonts w:ascii="Times New Roman" w:hAnsi="Times New Roman" w:cs="Times New Roman"/>
          <w:bCs/>
          <w:sz w:val="28"/>
          <w:szCs w:val="28"/>
        </w:rPr>
        <w:t xml:space="preserve">8 </w:t>
      </w:r>
      <w:r w:rsidRPr="002C2EF4">
        <w:rPr>
          <w:rFonts w:ascii="Times New Roman" w:hAnsi="Times New Roman" w:cs="Times New Roman"/>
          <w:bCs/>
          <w:sz w:val="28"/>
          <w:szCs w:val="28"/>
        </w:rPr>
        <w:t>г.</w:t>
      </w:r>
      <w:r w:rsidRPr="002C2EF4">
        <w:rPr>
          <w:bCs/>
          <w:sz w:val="28"/>
          <w:szCs w:val="28"/>
        </w:rPr>
        <w:br w:type="page"/>
      </w:r>
    </w:p>
    <w:p w:rsidR="00C36B59" w:rsidRPr="00BE636A" w:rsidRDefault="00C36B59" w:rsidP="00021747">
      <w:pPr>
        <w:ind w:left="180" w:hanging="147"/>
        <w:rPr>
          <w:b/>
          <w:bCs/>
          <w:color w:val="000000"/>
          <w:sz w:val="28"/>
          <w:szCs w:val="28"/>
        </w:rPr>
      </w:pPr>
      <w:r w:rsidRPr="0066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СОДЕРЖАНИЕ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right="1699"/>
        <w:jc w:val="both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 xml:space="preserve">           </w:t>
      </w:r>
      <w:r>
        <w:rPr>
          <w:b/>
          <w:bCs/>
          <w:color w:val="000000"/>
          <w:sz w:val="28"/>
          <w:szCs w:val="28"/>
        </w:rPr>
        <w:t xml:space="preserve">1. </w:t>
      </w:r>
      <w:r w:rsidRPr="00BE636A">
        <w:rPr>
          <w:b/>
          <w:bCs/>
          <w:color w:val="000000"/>
          <w:sz w:val="28"/>
          <w:szCs w:val="28"/>
        </w:rPr>
        <w:t xml:space="preserve">Целевой раздел </w:t>
      </w:r>
    </w:p>
    <w:p w:rsidR="00C36B59" w:rsidRPr="00BE636A" w:rsidRDefault="00C36B59" w:rsidP="00B72E47">
      <w:pPr>
        <w:pStyle w:val="a5"/>
        <w:numPr>
          <w:ilvl w:val="1"/>
          <w:numId w:val="16"/>
        </w:numPr>
        <w:shd w:val="clear" w:color="auto" w:fill="FFFFFF"/>
        <w:spacing w:before="100" w:beforeAutospacing="1" w:after="202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Направленность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………………………………3</w:t>
      </w:r>
    </w:p>
    <w:p w:rsidR="00C36B59" w:rsidRDefault="00C36B59" w:rsidP="00B72E47">
      <w:pPr>
        <w:pStyle w:val="a5"/>
        <w:numPr>
          <w:ilvl w:val="1"/>
          <w:numId w:val="16"/>
        </w:numPr>
        <w:shd w:val="clear" w:color="auto" w:fill="FFFFFF"/>
        <w:spacing w:before="100" w:beforeAutospacing="1" w:after="202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Новизна……………………………………………………..3</w:t>
      </w:r>
    </w:p>
    <w:p w:rsidR="00C36B59" w:rsidRPr="00BE636A" w:rsidRDefault="00C36B59" w:rsidP="00B72E47">
      <w:pPr>
        <w:pStyle w:val="a5"/>
        <w:numPr>
          <w:ilvl w:val="1"/>
          <w:numId w:val="16"/>
        </w:numPr>
        <w:shd w:val="clear" w:color="auto" w:fill="FFFFFF"/>
        <w:spacing w:before="100" w:beforeAutospacing="1" w:after="202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Актуальность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……………………....................4</w:t>
      </w:r>
    </w:p>
    <w:p w:rsidR="00C36B59" w:rsidRPr="00BE636A" w:rsidRDefault="00C36B59" w:rsidP="00B72E47">
      <w:pPr>
        <w:pStyle w:val="a5"/>
        <w:shd w:val="clear" w:color="auto" w:fill="FFFFFF"/>
        <w:tabs>
          <w:tab w:val="left" w:pos="8505"/>
        </w:tabs>
        <w:spacing w:after="202"/>
        <w:ind w:left="1080" w:right="-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1.4 </w:t>
      </w:r>
      <w:r w:rsidRPr="00BE636A">
        <w:rPr>
          <w:color w:val="000000"/>
          <w:sz w:val="28"/>
          <w:szCs w:val="28"/>
        </w:rPr>
        <w:t>Педагогическая целесообразность</w:t>
      </w:r>
      <w:r>
        <w:rPr>
          <w:color w:val="000000"/>
          <w:sz w:val="28"/>
          <w:szCs w:val="28"/>
        </w:rPr>
        <w:t>…………......................4</w:t>
      </w:r>
    </w:p>
    <w:p w:rsidR="00C36B59" w:rsidRPr="00BE636A" w:rsidRDefault="00C36B59" w:rsidP="00B72E47">
      <w:pPr>
        <w:pStyle w:val="a5"/>
        <w:shd w:val="clear" w:color="auto" w:fill="FFFFFF"/>
        <w:tabs>
          <w:tab w:val="left" w:pos="7088"/>
          <w:tab w:val="left" w:pos="8505"/>
        </w:tabs>
        <w:spacing w:after="202"/>
        <w:ind w:left="1080"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1.5</w:t>
      </w:r>
      <w:r w:rsidRPr="00BE636A">
        <w:rPr>
          <w:color w:val="000000"/>
          <w:sz w:val="28"/>
          <w:szCs w:val="28"/>
        </w:rPr>
        <w:t xml:space="preserve"> Нормативно-правовые документы</w:t>
      </w:r>
      <w:r>
        <w:rPr>
          <w:color w:val="000000"/>
          <w:sz w:val="28"/>
          <w:szCs w:val="28"/>
        </w:rPr>
        <w:t>…………......................5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1.6 Цель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…………………………………...............6</w:t>
      </w:r>
    </w:p>
    <w:p w:rsidR="00C36B59" w:rsidRDefault="00C36B59" w:rsidP="00B72E47">
      <w:pPr>
        <w:pStyle w:val="a5"/>
        <w:shd w:val="clear" w:color="auto" w:fill="FFFFFF"/>
        <w:spacing w:after="202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1.7 Задачи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………………………….......................6</w:t>
      </w:r>
    </w:p>
    <w:p w:rsidR="00C36B59" w:rsidRDefault="00C36B59" w:rsidP="00B72E47">
      <w:pPr>
        <w:pStyle w:val="a5"/>
        <w:shd w:val="clear" w:color="auto" w:fill="FFFFFF"/>
        <w:spacing w:after="202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1.8 Возраст детей………………………………………………7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2.9 Сроки реализации…………………………………………7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right="1699"/>
        <w:jc w:val="both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 xml:space="preserve">          </w:t>
      </w:r>
      <w:r>
        <w:rPr>
          <w:b/>
          <w:bCs/>
          <w:color w:val="000000"/>
          <w:sz w:val="28"/>
          <w:szCs w:val="28"/>
        </w:rPr>
        <w:t>2.</w:t>
      </w:r>
      <w:r w:rsidRPr="00BE636A">
        <w:rPr>
          <w:b/>
          <w:bCs/>
          <w:color w:val="000000"/>
          <w:sz w:val="28"/>
          <w:szCs w:val="28"/>
        </w:rPr>
        <w:t xml:space="preserve"> Содержательный раздел </w:t>
      </w:r>
    </w:p>
    <w:p w:rsidR="00C36B59" w:rsidRDefault="00C36B59" w:rsidP="00B72E47">
      <w:pPr>
        <w:pStyle w:val="a5"/>
        <w:shd w:val="clear" w:color="auto" w:fill="FFFFFF"/>
        <w:tabs>
          <w:tab w:val="left" w:pos="6804"/>
          <w:tab w:val="left" w:pos="8505"/>
        </w:tabs>
        <w:spacing w:after="202"/>
        <w:ind w:left="1077" w:right="1758"/>
        <w:rPr>
          <w:color w:val="000000"/>
          <w:sz w:val="28"/>
          <w:szCs w:val="28"/>
        </w:rPr>
      </w:pPr>
      <w:r w:rsidRPr="00BE636A">
        <w:rPr>
          <w:color w:val="000000"/>
          <w:sz w:val="28"/>
          <w:szCs w:val="28"/>
        </w:rPr>
        <w:t xml:space="preserve">2.1 </w:t>
      </w:r>
      <w:r>
        <w:rPr>
          <w:color w:val="000000"/>
          <w:sz w:val="28"/>
          <w:szCs w:val="28"/>
        </w:rPr>
        <w:t>Принципы…………………………………………………..7</w:t>
      </w:r>
    </w:p>
    <w:p w:rsidR="00C36B59" w:rsidRPr="00BE636A" w:rsidRDefault="00C36B59" w:rsidP="00B72E47">
      <w:pPr>
        <w:pStyle w:val="a5"/>
        <w:shd w:val="clear" w:color="auto" w:fill="FFFFFF"/>
        <w:tabs>
          <w:tab w:val="left" w:pos="6804"/>
          <w:tab w:val="left" w:pos="8505"/>
        </w:tabs>
        <w:spacing w:after="202"/>
        <w:ind w:left="1077" w:right="175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2.2. М</w:t>
      </w:r>
      <w:r w:rsidRPr="00BE636A">
        <w:rPr>
          <w:color w:val="000000"/>
          <w:sz w:val="28"/>
          <w:szCs w:val="28"/>
        </w:rPr>
        <w:t>етоды</w:t>
      </w:r>
      <w:r>
        <w:rPr>
          <w:color w:val="000000"/>
          <w:sz w:val="28"/>
          <w:szCs w:val="28"/>
        </w:rPr>
        <w:t>……………………………………………………..8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16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</w:t>
      </w:r>
      <w:r w:rsidRPr="00BE636A">
        <w:rPr>
          <w:color w:val="000000"/>
          <w:sz w:val="28"/>
          <w:szCs w:val="28"/>
        </w:rPr>
        <w:t xml:space="preserve"> Формы организации </w:t>
      </w:r>
      <w:r>
        <w:rPr>
          <w:color w:val="000000"/>
          <w:sz w:val="28"/>
          <w:szCs w:val="28"/>
        </w:rPr>
        <w:t>занятий………………………………8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199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BE636A">
        <w:rPr>
          <w:sz w:val="28"/>
          <w:szCs w:val="28"/>
        </w:rPr>
        <w:t>Особенности организации развивающей предметн</w:t>
      </w:r>
      <w:proofErr w:type="gramStart"/>
      <w:r w:rsidRPr="00BE636A">
        <w:rPr>
          <w:sz w:val="28"/>
          <w:szCs w:val="28"/>
        </w:rPr>
        <w:t>о-</w:t>
      </w:r>
      <w:proofErr w:type="gramEnd"/>
      <w:r w:rsidRPr="00BE63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</w:t>
      </w:r>
      <w:r w:rsidRPr="00BE636A">
        <w:rPr>
          <w:sz w:val="28"/>
          <w:szCs w:val="28"/>
        </w:rPr>
        <w:t>пространственной среды</w:t>
      </w:r>
      <w:r>
        <w:rPr>
          <w:sz w:val="28"/>
          <w:szCs w:val="28"/>
        </w:rPr>
        <w:t>……………………………………….8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16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2.5</w:t>
      </w:r>
      <w:r w:rsidRPr="00BE636A">
        <w:rPr>
          <w:color w:val="000000"/>
          <w:sz w:val="28"/>
          <w:szCs w:val="28"/>
        </w:rPr>
        <w:t xml:space="preserve"> Ожидаемые результаты</w:t>
      </w:r>
      <w:r>
        <w:rPr>
          <w:color w:val="000000"/>
          <w:sz w:val="28"/>
          <w:szCs w:val="28"/>
        </w:rPr>
        <w:t>…………………………………….9</w:t>
      </w:r>
    </w:p>
    <w:p w:rsidR="00C36B59" w:rsidRPr="000B4D53" w:rsidRDefault="00C36B59" w:rsidP="00B72E47">
      <w:pPr>
        <w:pStyle w:val="a5"/>
        <w:shd w:val="clear" w:color="auto" w:fill="FFFFFF"/>
        <w:spacing w:after="202"/>
        <w:ind w:left="1080" w:right="1699"/>
        <w:jc w:val="both"/>
        <w:rPr>
          <w:color w:val="000000"/>
          <w:sz w:val="28"/>
          <w:szCs w:val="28"/>
        </w:rPr>
      </w:pPr>
      <w:r w:rsidRPr="000B4D53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6</w:t>
      </w:r>
      <w:r w:rsidRPr="000B4D53">
        <w:rPr>
          <w:color w:val="000000"/>
          <w:sz w:val="28"/>
          <w:szCs w:val="28"/>
        </w:rPr>
        <w:t xml:space="preserve"> Формы контроля………………………………………</w:t>
      </w:r>
      <w:r>
        <w:rPr>
          <w:color w:val="000000"/>
          <w:sz w:val="28"/>
          <w:szCs w:val="28"/>
        </w:rPr>
        <w:t>……9</w:t>
      </w:r>
    </w:p>
    <w:p w:rsidR="00C36B59" w:rsidRDefault="00C36B59" w:rsidP="00B72E47">
      <w:pPr>
        <w:pStyle w:val="a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2.7</w:t>
      </w:r>
      <w:r w:rsidRPr="000B4D53">
        <w:rPr>
          <w:sz w:val="28"/>
          <w:szCs w:val="28"/>
        </w:rPr>
        <w:t xml:space="preserve"> Режим </w:t>
      </w:r>
      <w:r>
        <w:rPr>
          <w:sz w:val="28"/>
          <w:szCs w:val="28"/>
        </w:rPr>
        <w:t>з</w:t>
      </w:r>
      <w:r w:rsidRPr="000B4D53">
        <w:rPr>
          <w:sz w:val="28"/>
          <w:szCs w:val="28"/>
        </w:rPr>
        <w:t>анятий……………………………………</w:t>
      </w:r>
      <w:r>
        <w:rPr>
          <w:sz w:val="28"/>
          <w:szCs w:val="28"/>
        </w:rPr>
        <w:t>………..10</w:t>
      </w:r>
    </w:p>
    <w:p w:rsidR="00C36B59" w:rsidRPr="000B4D53" w:rsidRDefault="00C36B59" w:rsidP="00B72E47">
      <w:pPr>
        <w:pStyle w:val="a9"/>
        <w:jc w:val="left"/>
        <w:rPr>
          <w:sz w:val="28"/>
          <w:szCs w:val="28"/>
        </w:rPr>
      </w:pPr>
    </w:p>
    <w:p w:rsidR="00C36B59" w:rsidRDefault="00C36B59" w:rsidP="00B72E47">
      <w:pPr>
        <w:pStyle w:val="a9"/>
        <w:jc w:val="left"/>
        <w:rPr>
          <w:sz w:val="28"/>
          <w:szCs w:val="28"/>
        </w:rPr>
      </w:pPr>
      <w:r w:rsidRPr="000B4D5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2.8</w:t>
      </w:r>
      <w:r w:rsidRPr="000B4D53">
        <w:rPr>
          <w:sz w:val="28"/>
          <w:szCs w:val="28"/>
        </w:rPr>
        <w:t xml:space="preserve"> Общие мероприятия для детей………………………</w:t>
      </w:r>
      <w:r>
        <w:rPr>
          <w:sz w:val="28"/>
          <w:szCs w:val="28"/>
        </w:rPr>
        <w:t>…...10</w:t>
      </w:r>
    </w:p>
    <w:p w:rsidR="00C36B59" w:rsidRPr="000B4D53" w:rsidRDefault="00C36B59" w:rsidP="00B72E47">
      <w:pPr>
        <w:pStyle w:val="a9"/>
        <w:jc w:val="left"/>
        <w:rPr>
          <w:b/>
          <w:bCs/>
          <w:color w:val="000000"/>
          <w:sz w:val="28"/>
          <w:szCs w:val="28"/>
        </w:rPr>
      </w:pPr>
    </w:p>
    <w:p w:rsidR="00C36B59" w:rsidRPr="006665DE" w:rsidRDefault="00C36B59" w:rsidP="00B72E47">
      <w:pPr>
        <w:pStyle w:val="1"/>
        <w:spacing w:before="0"/>
        <w:ind w:left="709"/>
        <w:rPr>
          <w:b/>
          <w:bCs/>
          <w:color w:val="000000"/>
          <w:sz w:val="28"/>
          <w:szCs w:val="28"/>
        </w:rPr>
      </w:pPr>
      <w:r w:rsidRPr="0066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6665DE">
        <w:rPr>
          <w:b/>
          <w:bCs/>
          <w:color w:val="000000"/>
          <w:sz w:val="28"/>
          <w:szCs w:val="28"/>
        </w:rPr>
        <w:t xml:space="preserve">Организационный раздел </w:t>
      </w:r>
    </w:p>
    <w:p w:rsidR="00C36B59" w:rsidRPr="00BE636A" w:rsidRDefault="00C36B59" w:rsidP="00CD4B3A">
      <w:pPr>
        <w:pStyle w:val="a9"/>
        <w:spacing w:line="360" w:lineRule="auto"/>
        <w:jc w:val="left"/>
      </w:pPr>
      <w:r w:rsidRPr="00B2288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B22880">
        <w:rPr>
          <w:sz w:val="28"/>
          <w:szCs w:val="28"/>
        </w:rPr>
        <w:t xml:space="preserve">  3.1</w:t>
      </w:r>
      <w:r>
        <w:rPr>
          <w:sz w:val="28"/>
          <w:szCs w:val="28"/>
        </w:rPr>
        <w:t xml:space="preserve"> Учебный план ……………………………………………11</w:t>
      </w:r>
    </w:p>
    <w:p w:rsidR="00C36B59" w:rsidRPr="00BE636A" w:rsidRDefault="00C36B59" w:rsidP="00CD4B3A">
      <w:pPr>
        <w:pStyle w:val="a5"/>
        <w:spacing w:line="360" w:lineRule="auto"/>
        <w:ind w:left="720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  3.2  Календарно-</w:t>
      </w:r>
      <w:r>
        <w:rPr>
          <w:sz w:val="28"/>
          <w:szCs w:val="28"/>
        </w:rPr>
        <w:t>учебный график</w:t>
      </w:r>
      <w:r w:rsidRPr="00BE636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…………………………..11</w:t>
      </w:r>
    </w:p>
    <w:p w:rsidR="00C36B59" w:rsidRPr="00BE636A" w:rsidRDefault="00C36B59" w:rsidP="00CD4B3A">
      <w:pPr>
        <w:pStyle w:val="a5"/>
        <w:spacing w:line="360" w:lineRule="auto"/>
        <w:ind w:left="720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  3.3 Список литературы </w:t>
      </w:r>
      <w:r>
        <w:rPr>
          <w:sz w:val="28"/>
          <w:szCs w:val="28"/>
        </w:rPr>
        <w:t>………………………………………13</w:t>
      </w:r>
    </w:p>
    <w:p w:rsidR="00C36B59" w:rsidRPr="00BE636A" w:rsidRDefault="00C36B59" w:rsidP="00CD4B3A">
      <w:pPr>
        <w:pStyle w:val="a5"/>
        <w:spacing w:line="360" w:lineRule="auto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</w:t>
      </w:r>
    </w:p>
    <w:p w:rsidR="00C36B59" w:rsidRDefault="00C36B59" w:rsidP="001D5067">
      <w:pPr>
        <w:spacing w:before="270" w:after="135" w:line="240" w:lineRule="auto"/>
        <w:outlineLvl w:val="0"/>
        <w:rPr>
          <w:rFonts w:ascii="Times New Roman" w:hAnsi="Times New Roman" w:cs="Times New Roman"/>
          <w:b/>
          <w:bCs/>
          <w:color w:val="333333"/>
          <w:kern w:val="36"/>
          <w:sz w:val="32"/>
          <w:szCs w:val="32"/>
          <w:lang w:eastAsia="ru-RU"/>
        </w:rPr>
      </w:pPr>
    </w:p>
    <w:p w:rsidR="00C36B59" w:rsidRDefault="00C36B59" w:rsidP="00827F9C">
      <w:pPr>
        <w:spacing w:before="270" w:after="135" w:line="240" w:lineRule="auto"/>
        <w:jc w:val="center"/>
        <w:outlineLvl w:val="0"/>
        <w:rPr>
          <w:rFonts w:ascii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EA5DDD">
        <w:rPr>
          <w:rFonts w:ascii="Times New Roman" w:hAnsi="Times New Roman" w:cs="Times New Roman"/>
          <w:b/>
          <w:bCs/>
          <w:color w:val="333333"/>
          <w:kern w:val="36"/>
          <w:sz w:val="32"/>
          <w:szCs w:val="32"/>
          <w:lang w:eastAsia="ru-RU"/>
        </w:rPr>
        <w:t xml:space="preserve">Пояснительная </w:t>
      </w:r>
      <w:r w:rsidRPr="00EA5DDD">
        <w:rPr>
          <w:rFonts w:ascii="Times New Roman" w:hAnsi="Times New Roman" w:cs="Times New Roman"/>
          <w:b/>
          <w:bCs/>
          <w:color w:val="333333"/>
          <w:sz w:val="32"/>
          <w:szCs w:val="32"/>
          <w:lang w:eastAsia="ru-RU"/>
        </w:rPr>
        <w:t xml:space="preserve"> записка.</w:t>
      </w:r>
    </w:p>
    <w:p w:rsidR="00C36B59" w:rsidRDefault="00C36B59" w:rsidP="001D5067">
      <w:pPr>
        <w:pStyle w:val="a5"/>
        <w:numPr>
          <w:ilvl w:val="0"/>
          <w:numId w:val="17"/>
        </w:numPr>
        <w:shd w:val="clear" w:color="auto" w:fill="FFFFFF"/>
        <w:spacing w:after="202"/>
        <w:ind w:right="1699"/>
        <w:jc w:val="center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>Целевой раздел</w:t>
      </w:r>
    </w:p>
    <w:p w:rsidR="001D5067" w:rsidRDefault="001D5067" w:rsidP="001D5067">
      <w:pPr>
        <w:pStyle w:val="a5"/>
        <w:shd w:val="clear" w:color="auto" w:fill="FFFFFF"/>
        <w:spacing w:after="202"/>
        <w:ind w:left="720" w:right="1699"/>
        <w:rPr>
          <w:b/>
          <w:bCs/>
          <w:color w:val="000000"/>
          <w:sz w:val="28"/>
          <w:szCs w:val="28"/>
        </w:rPr>
      </w:pPr>
    </w:p>
    <w:p w:rsidR="00C36B59" w:rsidRPr="00BE636A" w:rsidRDefault="00C36B59" w:rsidP="00B96654">
      <w:pPr>
        <w:pStyle w:val="a5"/>
        <w:shd w:val="clear" w:color="auto" w:fill="FFFFFF"/>
        <w:spacing w:after="202"/>
        <w:ind w:left="360"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Направленность программы</w:t>
      </w:r>
    </w:p>
    <w:p w:rsidR="00C36B59" w:rsidRDefault="00C36B59" w:rsidP="001D5067">
      <w:pPr>
        <w:shd w:val="clear" w:color="auto" w:fill="FFFFFF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Программа базового уровня, художественн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о-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эстетической направленности.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 системе комплексного художественно-эстетического воспитания вокально-хоровое пение занимает важное место и является одним из самых доступных, распространенных, активных и полезных видов исполнительской деятельности. </w:t>
      </w:r>
    </w:p>
    <w:p w:rsidR="00C36B59" w:rsidRDefault="00C36B59" w:rsidP="001D5067">
      <w:pPr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Она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имеет ряд особенностей, способствующих эстетическому развитию обучающихся, благодаря своей коллективной природе и качеству музыкального "инструмента" - голоса. Коллективность выступает как главный фактор воспитательного аспекта. Кроме этого, правильное обучение пению с детства - наиболее массовая форма охраны голоса, тренировки голосового аппарата, а значит, здоровья ребенка. </w:t>
      </w:r>
    </w:p>
    <w:p w:rsidR="00C36B59" w:rsidRDefault="00C36B59" w:rsidP="001D5067">
      <w:pPr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Программа предусматривает непрерывность и преемственн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ость обучения и воспитания (от 13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-18 лет), сочетания разнообразных </w:t>
      </w: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форм деятельности,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воспитательных и образовательных мероприятий, логическое использование традиционного и современного музыкального материала, инновационных и здоровье сберегающих технологий.</w:t>
      </w:r>
      <w:r w:rsidRPr="00970CDD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Комплектование проходит по возрастному признаку и уровню подготовленности учащихся</w:t>
      </w:r>
    </w:p>
    <w:p w:rsidR="00C36B59" w:rsidRDefault="00C36B59" w:rsidP="00E33976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2. 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Новизна </w:t>
      </w:r>
    </w:p>
    <w:p w:rsidR="00C36B59" w:rsidRDefault="00C36B59" w:rsidP="00E33976">
      <w:pPr>
        <w:spacing w:after="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Особенность программы «Унисон» в том,  что она разработана для детей с </w:t>
      </w:r>
      <w:r w:rsidR="001D5067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тяжелыми и множественными нарушениями в развитии (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ТМН</w:t>
      </w:r>
      <w:r w:rsidR="001D5067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, которые сами не могут научиться красиво и грамотно петь. При этом они не только разного возраста,  но и имеют разные способности</w:t>
      </w:r>
      <w:r w:rsidR="001D5067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, а также разные образовательные потребности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:rsidR="00C36B59" w:rsidRPr="00BE31D5" w:rsidRDefault="00C36B59" w:rsidP="00E33976">
      <w:pPr>
        <w:spacing w:after="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В данных условиях программа «Унисон» - это механизм, который определяет условия обучения вокалу детей, методы работы педагога по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формированию и развитию вокальных умений и навыков. Новизна программы в первую очередь  в том, что в ней представлена структура индивидуального  педагогического воздействия на формирование певческих навыков, во вторую очередь – предусматривает дифференцированный подход к обучению, учет психофизических особенностей воспитанников. </w:t>
      </w:r>
    </w:p>
    <w:p w:rsidR="00C36B59" w:rsidRDefault="00C36B59" w:rsidP="00E33976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Актуальность программы </w:t>
      </w:r>
    </w:p>
    <w:p w:rsidR="00C36B59" w:rsidRPr="00E33976" w:rsidRDefault="00C36B59" w:rsidP="001D5067">
      <w:pPr>
        <w:spacing w:after="0" w:line="360" w:lineRule="auto"/>
        <w:ind w:left="709"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3976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</w:t>
      </w:r>
      <w:proofErr w:type="gramStart"/>
      <w:r w:rsidRPr="00E33976">
        <w:rPr>
          <w:rFonts w:ascii="Times New Roman" w:hAnsi="Times New Roman" w:cs="Times New Roman"/>
          <w:sz w:val="28"/>
          <w:szCs w:val="28"/>
          <w:lang w:eastAsia="ru-RU"/>
        </w:rPr>
        <w:t xml:space="preserve">Данная  адаптированная дополнительная </w:t>
      </w:r>
      <w:proofErr w:type="spellStart"/>
      <w:r w:rsidRPr="00E33976">
        <w:rPr>
          <w:rFonts w:ascii="Times New Roman" w:hAnsi="Times New Roman" w:cs="Times New Roman"/>
          <w:sz w:val="28"/>
          <w:szCs w:val="28"/>
          <w:lang w:eastAsia="ru-RU"/>
        </w:rPr>
        <w:t>общеразвивающая</w:t>
      </w:r>
      <w:proofErr w:type="spellEnd"/>
      <w:r w:rsidRPr="00E33976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вокального кружка «Унисон» </w:t>
      </w:r>
      <w:r w:rsidRPr="00E33976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направлена на формирование целостного отношения к музыке как виду искусства, на комплексное развитие личности и творческое самовыражение обучающихся </w:t>
      </w:r>
      <w:r w:rsidRPr="00E3397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составлена на основе программы  «Обучение глубоко умственно отсталых детей»,  разработанной НИИ дефектологии АПН (Москва, 1984 г) и дополнительной адаптированной общеобразовательной и </w:t>
      </w:r>
      <w:proofErr w:type="spellStart"/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>общеразвивающей</w:t>
      </w:r>
      <w:proofErr w:type="spellEnd"/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программы социально – педагогической направл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енности для детей сирот и детей</w:t>
      </w:r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>, оставшихся без</w:t>
      </w:r>
      <w:proofErr w:type="gramEnd"/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попечения родителей, с ТМНР ГКУ ЦССВ «</w:t>
      </w:r>
      <w:proofErr w:type="spellStart"/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>Сколковский</w:t>
      </w:r>
      <w:proofErr w:type="spellEnd"/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</w:p>
    <w:p w:rsidR="00C36B59" w:rsidRDefault="00C36B59" w:rsidP="001D5067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В процессе изучения вокала дети с ТМНР осваивают основы вокального исполнительства, развивают художественный вкус, расширяют кругозор, познают основы актерского мастерства. Самый короткий путь эмоционального раскрепощения ребенка, снятия зажатости, обучения чувствованию и художественному воображению – это путь через игру, фантазирование. </w:t>
      </w:r>
    </w:p>
    <w:p w:rsidR="00C36B59" w:rsidRDefault="00C36B59" w:rsidP="001D5067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Именно для того, чтобы ребенок, наделенный способностью и тягой к творчеству, развитию своих вокальных способностей, мог овладеть умениями и навыками вокального искусства,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самореализоваться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в творчестве,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научиться голосом передавать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внутреннее эмоциональное состояние, разработана программа дополнительного образования детей «Унисон», направленная на духовное развитие воспитанников.</w:t>
      </w:r>
    </w:p>
    <w:p w:rsidR="00C36B59" w:rsidRDefault="00C36B59" w:rsidP="001D506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1.4. </w:t>
      </w:r>
      <w:r w:rsidRPr="002C1DB9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Педагогическая целесообразность программы.</w:t>
      </w:r>
    </w:p>
    <w:p w:rsidR="00C36B59" w:rsidRDefault="00C36B59" w:rsidP="001D506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В последнее время во всем мире наметилась тенденция к ухудшению здоровья детского населения. Можно утверждать, что кроме развивающих и обучающих задач, пение решает еще немаловажную задачу – оздоровительн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о-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коррекционную. Пение благотворно влияет на развитие голоса и помогает строить плавную и непрерывную речь. Групповое пение представляет собой действенное средство снятия напряжения и гармонизацию личности. С помощью группового пения можно адаптировать инвалида к сложным условиям и ситуациям. Для детей с речевой патологией пение является одним из факторов улучшения речи. Для детей всех возрастов занятия в вокальной студии «Унисон» - это источник раскрепощения, оптимистического настроения, уверенности в своих силах, соматической стабилизацией и гармонизацией личности. </w:t>
      </w:r>
    </w:p>
    <w:p w:rsidR="00C36B59" w:rsidRDefault="00C36B59" w:rsidP="001D506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     Программа обеспечивает формирование умений певческой деятельности и совершенствование специальных вокальных навыков: певческой установки, звукообразование, певческого дыхания, артикуляции, ансамбля; координации деятельности голосового аппарата с основными свойствами певческого голоса (звонкостью,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полетностью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т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.п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), навыки следования дирижерским указаниям; слуховые навыки( навыки слухового контроля и самоконтроля за качеством своего вокального звучания). </w:t>
      </w:r>
    </w:p>
    <w:p w:rsidR="00C36B59" w:rsidRPr="002C1DB9" w:rsidRDefault="00C36B59" w:rsidP="001D506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Со временем пение становиться для ребенка эстетической ценностью, которая будет обогащать всю его дальнейшую жизнь.</w:t>
      </w:r>
    </w:p>
    <w:p w:rsidR="00C36B59" w:rsidRDefault="00C36B59" w:rsidP="000217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</w:t>
      </w:r>
      <w:r w:rsidRPr="0002174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021747">
        <w:rPr>
          <w:rFonts w:ascii="Times New Roman" w:hAnsi="Times New Roman" w:cs="Times New Roman"/>
          <w:b/>
          <w:bCs/>
          <w:sz w:val="28"/>
          <w:szCs w:val="28"/>
        </w:rPr>
        <w:t>1.5. Нормативно-правовые документы.</w:t>
      </w:r>
    </w:p>
    <w:p w:rsidR="0087159F" w:rsidRDefault="0087159F" w:rsidP="0087159F">
      <w:pPr>
        <w:pStyle w:val="a5"/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 xml:space="preserve">Адаптированная базовая общеобразовательная и </w:t>
      </w:r>
      <w:proofErr w:type="spellStart"/>
      <w:r>
        <w:rPr>
          <w:color w:val="000000"/>
          <w:sz w:val="28"/>
          <w:szCs w:val="28"/>
        </w:rPr>
        <w:t>общеразвивающая</w:t>
      </w:r>
      <w:proofErr w:type="spellEnd"/>
      <w:r>
        <w:rPr>
          <w:color w:val="000000"/>
          <w:sz w:val="28"/>
          <w:szCs w:val="28"/>
        </w:rPr>
        <w:t xml:space="preserve"> программа социальн</w:t>
      </w:r>
      <w:proofErr w:type="gramStart"/>
      <w:r>
        <w:rPr>
          <w:color w:val="000000"/>
          <w:sz w:val="28"/>
          <w:szCs w:val="28"/>
        </w:rPr>
        <w:t>о-</w:t>
      </w:r>
      <w:proofErr w:type="gramEnd"/>
      <w:r>
        <w:rPr>
          <w:color w:val="000000"/>
          <w:sz w:val="28"/>
          <w:szCs w:val="28"/>
        </w:rPr>
        <w:t xml:space="preserve"> педагогической направленности для детей- сирот и детей, оставшихся без попечения родителей 12</w:t>
      </w:r>
      <w:r w:rsidRPr="007D70A4">
        <w:rPr>
          <w:color w:val="000000"/>
          <w:sz w:val="28"/>
          <w:szCs w:val="28"/>
        </w:rPr>
        <w:t>-18</w:t>
      </w:r>
      <w:r>
        <w:rPr>
          <w:color w:val="000000"/>
          <w:sz w:val="28"/>
          <w:szCs w:val="28"/>
        </w:rPr>
        <w:t xml:space="preserve"> лет с ограниченными возможностями здоровья ГКУ ЦССВ «</w:t>
      </w:r>
      <w:proofErr w:type="spellStart"/>
      <w:r>
        <w:rPr>
          <w:color w:val="000000"/>
          <w:sz w:val="28"/>
          <w:szCs w:val="28"/>
        </w:rPr>
        <w:t>Сколковский</w:t>
      </w:r>
      <w:proofErr w:type="spellEnd"/>
      <w:r>
        <w:rPr>
          <w:color w:val="000000"/>
          <w:sz w:val="28"/>
          <w:szCs w:val="28"/>
        </w:rPr>
        <w:t>» разработана в соответствии с:</w:t>
      </w:r>
    </w:p>
    <w:p w:rsidR="0087159F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24.11.1995 N 181-ФЗ (ред. от 29.07.2018) "О социальной защите инвалидов в Российской Федерации"</w:t>
      </w:r>
      <w:r>
        <w:rPr>
          <w:color w:val="000000"/>
          <w:sz w:val="28"/>
          <w:szCs w:val="28"/>
        </w:rPr>
        <w:t>;</w:t>
      </w:r>
    </w:p>
    <w:p w:rsidR="0087159F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 от 23.10.2003 г. № 132-ФЗ. «Реабилитация инвалидов».</w:t>
      </w:r>
    </w:p>
    <w:p w:rsidR="0087159F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от 08.08.2001г. № 123-ФЗ. «Обеспечение жизнедеятельности инвалидов»;</w:t>
      </w:r>
    </w:p>
    <w:p w:rsidR="0087159F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87159F" w:rsidRPr="00E75A9D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lastRenderedPageBreak/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Национальной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87159F" w:rsidRPr="0035399D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87159F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87159F" w:rsidRPr="00E75A9D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87159F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proofErr w:type="spellStart"/>
      <w:r>
        <w:rPr>
          <w:color w:val="000000"/>
          <w:sz w:val="28"/>
          <w:szCs w:val="28"/>
        </w:rPr>
        <w:t>СанПиН</w:t>
      </w:r>
      <w:proofErr w:type="spellEnd"/>
      <w:r>
        <w:rPr>
          <w:color w:val="000000"/>
          <w:sz w:val="28"/>
          <w:szCs w:val="28"/>
        </w:rPr>
        <w:t xml:space="preserve">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</w:t>
      </w:r>
    </w:p>
    <w:p w:rsidR="0087159F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proofErr w:type="spellStart"/>
      <w:r>
        <w:rPr>
          <w:color w:val="000000"/>
          <w:sz w:val="28"/>
          <w:szCs w:val="28"/>
        </w:rPr>
        <w:t>СанПиН</w:t>
      </w:r>
      <w:proofErr w:type="spellEnd"/>
      <w:r>
        <w:rPr>
          <w:color w:val="000000"/>
          <w:sz w:val="28"/>
          <w:szCs w:val="28"/>
        </w:rPr>
        <w:t xml:space="preserve"> 2.4.1.3049-13 "Санитарно-эпидемиологические требования к устройству, содержанию и организации режима работы дошкольных образовательных организаций";</w:t>
      </w:r>
    </w:p>
    <w:p w:rsidR="0087159F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87159F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 xml:space="preserve">Приказ </w:t>
      </w:r>
      <w:proofErr w:type="spellStart"/>
      <w:r w:rsidRPr="005B411C">
        <w:rPr>
          <w:color w:val="000000"/>
          <w:sz w:val="28"/>
          <w:szCs w:val="28"/>
        </w:rPr>
        <w:t>Минобрнауки</w:t>
      </w:r>
      <w:proofErr w:type="spellEnd"/>
      <w:r w:rsidRPr="005B411C">
        <w:rPr>
          <w:color w:val="000000"/>
          <w:sz w:val="28"/>
          <w:szCs w:val="28"/>
        </w:rPr>
        <w:t xml:space="preserve"> России от 30.08.2013 N 1014. 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87159F" w:rsidRPr="0087159F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образовательного стандарта дошкольного образования».</w:t>
      </w: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1.6. Цель программы</w:t>
      </w:r>
    </w:p>
    <w:p w:rsidR="00C36B59" w:rsidRPr="00827F9C" w:rsidRDefault="00C36B59" w:rsidP="00631C9A">
      <w:pPr>
        <w:spacing w:after="0" w:line="360" w:lineRule="auto"/>
        <w:ind w:left="567" w:hanging="567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A5DDD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 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Целью данной программы является реализация общей цели массового музыкального образования и воспитания - формирование музыкальной культуры как неотъемлемой части духовной культуры </w:t>
      </w:r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обучающихся</w:t>
      </w:r>
      <w:proofErr w:type="gram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(согласно "Концепции художественного образования в Российской Федерации"). </w:t>
      </w:r>
    </w:p>
    <w:p w:rsidR="00C36B59" w:rsidRDefault="00C36B59" w:rsidP="009B3D78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З</w:t>
      </w:r>
      <w:r w:rsidRPr="00EA5DDD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адачи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6B59" w:rsidRDefault="00C36B59" w:rsidP="00AD2CD1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B3D78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 xml:space="preserve">Образовательные </w:t>
      </w:r>
    </w:p>
    <w:p w:rsidR="00C36B59" w:rsidRDefault="00C36B59" w:rsidP="00AD2CD1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Ф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ормирование навыков певческой установки, разностороннее развитие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вокально-хорового слуха, накопление музыкально-хоровых представлений; </w:t>
      </w:r>
    </w:p>
    <w:p w:rsidR="00C36B59" w:rsidRPr="00827F9C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Формирование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навык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ов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пения </w:t>
      </w:r>
      <w:proofErr w:type="spellStart"/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а-капелла</w:t>
      </w:r>
      <w:proofErr w:type="spellEnd"/>
      <w:proofErr w:type="gram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многоголосного пения;</w:t>
      </w:r>
    </w:p>
    <w:p w:rsidR="00C36B59" w:rsidRDefault="00C36B59" w:rsidP="00AD2CD1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Формирование </w:t>
      </w:r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сольного</w:t>
      </w:r>
      <w:proofErr w:type="gram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и ансамблевого вокального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музицирования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;</w:t>
      </w:r>
      <w:r w:rsidRPr="00AD2CD1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6B59" w:rsidRPr="00827F9C" w:rsidRDefault="00C36B59" w:rsidP="00AD2CD1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расширение музыкального кругозора </w:t>
      </w:r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обучающихся</w:t>
      </w:r>
      <w:proofErr w:type="gram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C36B59" w:rsidRPr="00AD2CD1" w:rsidRDefault="00C36B59" w:rsidP="00AD2CD1">
      <w:pPr>
        <w:spacing w:after="0" w:line="360" w:lineRule="auto"/>
        <w:ind w:left="135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D2CD1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Развивающие </w:t>
      </w:r>
    </w:p>
    <w:p w:rsidR="00C36B59" w:rsidRPr="00827F9C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развитие музыкальной памяти, координации деятельности голосового аппарата с основными свойствами певческого голоса: звонкость,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полетность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, мягкость;</w:t>
      </w:r>
    </w:p>
    <w:p w:rsidR="00C36B59" w:rsidRPr="00827F9C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формирование навыков певческой эмоциональности, выразительности, певческого дыхания, вокальной артикуляции, расширение диапазона голоса; </w:t>
      </w:r>
    </w:p>
    <w:p w:rsidR="00C36B59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укрепление здоровья обучаю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щихся путем применения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здоровье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сберегающих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технологий.</w:t>
      </w:r>
      <w:r w:rsidRPr="009B3D78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6B59" w:rsidRPr="00827F9C" w:rsidRDefault="00C36B59" w:rsidP="00AD2CD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развитие творческой инициативы, коммуникативных способностей, элементов самоуправления; </w:t>
      </w:r>
    </w:p>
    <w:p w:rsidR="00C36B59" w:rsidRPr="00AD2CD1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D2CD1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Воспитательные </w:t>
      </w:r>
    </w:p>
    <w:p w:rsidR="00C36B59" w:rsidRPr="00827F9C" w:rsidRDefault="00C36B59" w:rsidP="00E33976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воспитание чувств коллективизма, ответственности, дисциплинированности, потребность и готовность к эстетической деятельности;</w:t>
      </w:r>
    </w:p>
    <w:p w:rsidR="00C36B59" w:rsidRPr="00827F9C" w:rsidRDefault="00C36B59" w:rsidP="00E33976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воспитание интереса и любви к национальной музыке, привитие художественного вкуса; </w:t>
      </w:r>
    </w:p>
    <w:p w:rsidR="00C36B59" w:rsidRDefault="00C36B59" w:rsidP="00E33976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профилактическая работа асоциального поведения </w:t>
      </w:r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обучающихся</w:t>
      </w:r>
      <w:proofErr w:type="gram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36B59" w:rsidRDefault="00C36B59" w:rsidP="00AD2CD1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Возраст детей </w:t>
      </w:r>
    </w:p>
    <w:p w:rsidR="00C36B59" w:rsidRPr="0080187F" w:rsidRDefault="00C36B59" w:rsidP="0080187F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Возрастная  </w:t>
      </w:r>
      <w:r w:rsidRPr="0080187F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187F">
        <w:rPr>
          <w:rFonts w:ascii="Times New Roman" w:hAnsi="Times New Roman" w:cs="Times New Roman"/>
          <w:sz w:val="28"/>
          <w:szCs w:val="28"/>
        </w:rPr>
        <w:t xml:space="preserve">детей,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87F">
        <w:rPr>
          <w:rFonts w:ascii="Times New Roman" w:hAnsi="Times New Roman" w:cs="Times New Roman"/>
          <w:sz w:val="28"/>
          <w:szCs w:val="28"/>
        </w:rPr>
        <w:t>занимающихся по д</w:t>
      </w:r>
      <w:r w:rsidR="00077CBB">
        <w:rPr>
          <w:rFonts w:ascii="Times New Roman" w:hAnsi="Times New Roman" w:cs="Times New Roman"/>
          <w:sz w:val="28"/>
          <w:szCs w:val="28"/>
        </w:rPr>
        <w:t>анной программе составляет</w:t>
      </w:r>
      <w:proofErr w:type="gramEnd"/>
      <w:r w:rsidR="00077CBB">
        <w:rPr>
          <w:rFonts w:ascii="Times New Roman" w:hAnsi="Times New Roman" w:cs="Times New Roman"/>
          <w:sz w:val="28"/>
          <w:szCs w:val="28"/>
        </w:rPr>
        <w:t xml:space="preserve"> от 12</w:t>
      </w:r>
      <w:r w:rsidRPr="0080187F">
        <w:rPr>
          <w:rFonts w:ascii="Times New Roman" w:hAnsi="Times New Roman" w:cs="Times New Roman"/>
          <w:sz w:val="28"/>
          <w:szCs w:val="28"/>
        </w:rPr>
        <w:t xml:space="preserve"> до 18 лет</w:t>
      </w:r>
      <w:r w:rsidRPr="0080187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C36B59" w:rsidRPr="0080187F" w:rsidRDefault="00C36B59" w:rsidP="0080187F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1.9</w:t>
      </w:r>
      <w:r w:rsidRPr="0080187F">
        <w:rPr>
          <w:rFonts w:ascii="Times New Roman" w:hAnsi="Times New Roman" w:cs="Times New Roman"/>
          <w:b/>
          <w:bCs/>
          <w:sz w:val="28"/>
          <w:szCs w:val="28"/>
        </w:rPr>
        <w:t xml:space="preserve">. Сроки реализации </w:t>
      </w:r>
    </w:p>
    <w:p w:rsidR="00C36B59" w:rsidRPr="0080187F" w:rsidRDefault="00C36B59" w:rsidP="0080187F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80187F">
        <w:rPr>
          <w:rFonts w:ascii="Times New Roman" w:hAnsi="Times New Roman" w:cs="Times New Roman"/>
          <w:sz w:val="28"/>
          <w:szCs w:val="28"/>
        </w:rPr>
        <w:t>Сроки реализации программы составляет один год</w:t>
      </w:r>
    </w:p>
    <w:p w:rsidR="00C36B59" w:rsidRDefault="00C36B59" w:rsidP="00E33976">
      <w:pPr>
        <w:spacing w:after="0" w:line="360" w:lineRule="auto"/>
        <w:ind w:left="135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631C9A" w:rsidP="00631C9A">
      <w:pPr>
        <w:spacing w:after="0" w:line="360" w:lineRule="auto"/>
        <w:ind w:left="135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br w:type="page"/>
      </w:r>
      <w:r w:rsidR="00C36B59"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2.</w:t>
      </w:r>
      <w:r w:rsidR="00C36B59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Содержательный раздел</w:t>
      </w:r>
      <w:r w:rsidR="00C36B59"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631C9A" w:rsidRPr="00610657" w:rsidRDefault="00631C9A" w:rsidP="00631C9A">
      <w:pPr>
        <w:spacing w:after="0" w:line="360" w:lineRule="auto"/>
        <w:ind w:left="135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2.1. Принципы программы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Курс обучения вокальному пению опирается на следующие принципы: 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систематичность;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преемственность между вокальными группами;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демократичность (занятия со всеми желающими музицировать независимо от условия развития музыкальных способностей) и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дифференцированность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(занятия с музыкально-одаренными детьми);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принцип учета индивидуальных и возрастных особенностей;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принцип комплексного способа воздействия на личность ребенка (применение различных видов и форм музыкальной деятельности на вокальных занятиях);</w:t>
      </w:r>
    </w:p>
    <w:p w:rsidR="00C36B59" w:rsidRPr="00631C9A" w:rsidRDefault="00C36B59" w:rsidP="00631C9A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принцип связи исполнительской деятельности детей с окружающей жизнью с учетом применения новейших технологий и разработок в области музыкального воспитания. </w:t>
      </w:r>
    </w:p>
    <w:p w:rsidR="00C36B59" w:rsidRPr="00610657" w:rsidRDefault="00C36B59" w:rsidP="00E33976">
      <w:pPr>
        <w:spacing w:after="0" w:line="360" w:lineRule="auto"/>
        <w:ind w:left="135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2.2. Методы 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Также в основу данной программы положены многие аспекты (принципы и методы вокально-хоровой работы) ведущих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музыкантов-хоровиков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в области детского хорового исполнительства: В. Попова, Г. Струве, Д.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Огороднова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, П. Емельянова, Вл. Соколова и др.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</w:t>
      </w:r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 работе предполагается использование </w:t>
      </w:r>
      <w:r w:rsidRPr="00B07E59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разнообразных методов и приемов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как традиционных (словесные, наглядные, практические ...), так и новаторских (разнообразные "модели" занятий, применение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здоровьесберегающих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технологий, мониторинг и диагностика способностей, цифровых компьютерных технологий, система нетрадиционных творческих заданий, тренинги, практикумы и т.д.).</w:t>
      </w:r>
      <w:proofErr w:type="gramEnd"/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Подбор репертуара происходит с учетом следующих аспектов: 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художественная ценность произведения;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воспитательное значение;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возрастные и певческие возможности коллектива;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lastRenderedPageBreak/>
        <w:t>разнообразие жанровой и музыкальной стилистики, связь с современными эстрадными направлениями;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логика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компановки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концертных выступлений.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2.3. Форма организации занятий:</w:t>
      </w: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- групповая,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- индивидуальная.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Форма проведения занятий: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10657">
        <w:rPr>
          <w:rFonts w:ascii="Times New Roman" w:hAnsi="Times New Roman" w:cs="Times New Roman"/>
          <w:sz w:val="28"/>
          <w:szCs w:val="28"/>
        </w:rPr>
        <w:t>Занятия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sz w:val="28"/>
          <w:szCs w:val="28"/>
        </w:rPr>
        <w:t>игра, репетиция, экскурсия, конкурс, турнир, праздник, представление, концерт и др.</w:t>
      </w:r>
      <w:proofErr w:type="gramEnd"/>
    </w:p>
    <w:p w:rsidR="00C36B59" w:rsidRPr="00610657" w:rsidRDefault="00C36B59" w:rsidP="00E33976">
      <w:pPr>
        <w:pStyle w:val="ae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2.4. Особенности организации развивающей предметно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- пространственной среды.</w:t>
      </w:r>
    </w:p>
    <w:p w:rsidR="00C36B59" w:rsidRPr="00610657" w:rsidRDefault="00C36B59" w:rsidP="00E33976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развитие. Функция педагога заключается в том, чтобы, используя предметно - развивающую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воспитанника. Особую роль играет оформление актового зала, в котором занимаются воспитанники. Оно имеет сезонную и тематическую направленность. Яркие элементы  украшения поднимают настроение, вызывают дополнительную мотивацию к активному процессу обучения.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2.5. Ожидаемый результат: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1. Умение оценивать и использовать полученные знания и умения в области </w:t>
      </w:r>
      <w:r>
        <w:rPr>
          <w:rFonts w:ascii="Times New Roman" w:hAnsi="Times New Roman" w:cs="Times New Roman"/>
          <w:sz w:val="28"/>
          <w:szCs w:val="28"/>
        </w:rPr>
        <w:t>вокального</w:t>
      </w:r>
      <w:r w:rsidRPr="00610657">
        <w:rPr>
          <w:rFonts w:ascii="Times New Roman" w:hAnsi="Times New Roman" w:cs="Times New Roman"/>
          <w:sz w:val="28"/>
          <w:szCs w:val="28"/>
        </w:rPr>
        <w:t xml:space="preserve"> искусства.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2. Использование необходимых актерских навыков: свобод</w:t>
      </w:r>
      <w:r w:rsidRPr="00610657">
        <w:rPr>
          <w:rFonts w:ascii="Times New Roman" w:hAnsi="Times New Roman" w:cs="Times New Roman"/>
          <w:sz w:val="28"/>
          <w:szCs w:val="28"/>
        </w:rPr>
        <w:softHyphen/>
        <w:t>но взаимодействовать с партнером, действовать в предлагаемых обстоятельствах, импровизировать, сосредоточивать внимание, эмоциональную память, общаться со зрителем.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3. Владение необходимыми навыками </w:t>
      </w:r>
      <w:r>
        <w:rPr>
          <w:rFonts w:ascii="Times New Roman" w:hAnsi="Times New Roman" w:cs="Times New Roman"/>
          <w:sz w:val="28"/>
          <w:szCs w:val="28"/>
        </w:rPr>
        <w:t xml:space="preserve">вокальной </w:t>
      </w:r>
      <w:r w:rsidRPr="00610657">
        <w:rPr>
          <w:rFonts w:ascii="Times New Roman" w:hAnsi="Times New Roman" w:cs="Times New Roman"/>
          <w:sz w:val="28"/>
          <w:szCs w:val="28"/>
        </w:rPr>
        <w:t>вырази</w:t>
      </w:r>
      <w:r w:rsidRPr="00610657">
        <w:rPr>
          <w:rFonts w:ascii="Times New Roman" w:hAnsi="Times New Roman" w:cs="Times New Roman"/>
          <w:sz w:val="28"/>
          <w:szCs w:val="28"/>
        </w:rPr>
        <w:softHyphen/>
        <w:t>тельности 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lastRenderedPageBreak/>
        <w:t>4. Использование практических навыков при работе над внешним обликом героя - подбор грима, костюмов, прически.</w:t>
      </w:r>
    </w:p>
    <w:p w:rsidR="00C36B59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5. Повышение интереса к изучению материала, связанного с искусством </w:t>
      </w:r>
      <w:r>
        <w:rPr>
          <w:rFonts w:ascii="Times New Roman" w:hAnsi="Times New Roman" w:cs="Times New Roman"/>
          <w:sz w:val="28"/>
          <w:szCs w:val="28"/>
        </w:rPr>
        <w:t>пения.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610657">
        <w:rPr>
          <w:rFonts w:ascii="Times New Roman" w:hAnsi="Times New Roman" w:cs="Times New Roman"/>
          <w:sz w:val="28"/>
          <w:szCs w:val="28"/>
        </w:rPr>
        <w:t xml:space="preserve"> Активное проявление своих индивидуальных способно</w:t>
      </w:r>
      <w:r w:rsidRPr="00610657">
        <w:rPr>
          <w:rFonts w:ascii="Times New Roman" w:hAnsi="Times New Roman" w:cs="Times New Roman"/>
          <w:sz w:val="28"/>
          <w:szCs w:val="28"/>
        </w:rPr>
        <w:softHyphen/>
        <w:t xml:space="preserve">стей в работе над </w:t>
      </w:r>
      <w:r>
        <w:rPr>
          <w:rFonts w:ascii="Times New Roman" w:hAnsi="Times New Roman" w:cs="Times New Roman"/>
          <w:sz w:val="28"/>
          <w:szCs w:val="28"/>
        </w:rPr>
        <w:t>образом в песне</w:t>
      </w:r>
      <w:r w:rsidRPr="00610657">
        <w:rPr>
          <w:rFonts w:ascii="Times New Roman" w:hAnsi="Times New Roman" w:cs="Times New Roman"/>
          <w:sz w:val="28"/>
          <w:szCs w:val="28"/>
        </w:rPr>
        <w:t>.</w:t>
      </w:r>
    </w:p>
    <w:p w:rsidR="00C36B59" w:rsidRPr="00610657" w:rsidRDefault="00C36B59" w:rsidP="00631C9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Предполагаемые навыки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Уметь произвольно напрягать и расслаблять отдельные груп</w:t>
      </w:r>
      <w:r w:rsidRPr="00610657">
        <w:rPr>
          <w:rFonts w:ascii="Times New Roman" w:hAnsi="Times New Roman" w:cs="Times New Roman"/>
          <w:sz w:val="28"/>
          <w:szCs w:val="28"/>
        </w:rPr>
        <w:softHyphen/>
        <w:t>пы мышц.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Ориентироваться в пространстве, равномерно размещаясь по площадке.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Уметь </w:t>
      </w:r>
      <w:r>
        <w:rPr>
          <w:rFonts w:ascii="Times New Roman" w:hAnsi="Times New Roman" w:cs="Times New Roman"/>
          <w:sz w:val="28"/>
          <w:szCs w:val="28"/>
        </w:rPr>
        <w:t>начинать и заканчивать пение по жесту педагога</w:t>
      </w:r>
      <w:r w:rsidRPr="00610657">
        <w:rPr>
          <w:rFonts w:ascii="Times New Roman" w:hAnsi="Times New Roman" w:cs="Times New Roman"/>
          <w:sz w:val="28"/>
          <w:szCs w:val="28"/>
        </w:rPr>
        <w:t>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Уметь коллективно и индивидуально передавать заданный </w:t>
      </w:r>
      <w:r>
        <w:rPr>
          <w:rFonts w:ascii="Times New Roman" w:hAnsi="Times New Roman" w:cs="Times New Roman"/>
          <w:sz w:val="28"/>
          <w:szCs w:val="28"/>
        </w:rPr>
        <w:t>темп в музыке.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Уметь создавать пластические импровизации под музыку разного характера.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На сцене выполнять свободно и естественно простейшие физические действия. 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Владеть комплексом артикуляционной гимнастики.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Уметь менять по заданию педагога высоту и силу звучания голоса.</w:t>
      </w:r>
    </w:p>
    <w:p w:rsidR="00C36B59" w:rsidRDefault="00C36B59" w:rsidP="00E33976">
      <w:pPr>
        <w:pStyle w:val="a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2.6. Форма контроля.</w:t>
      </w:r>
    </w:p>
    <w:p w:rsidR="00C36B59" w:rsidRPr="00610657" w:rsidRDefault="00C36B59" w:rsidP="00E33976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10657">
        <w:rPr>
          <w:rFonts w:ascii="Times New Roman" w:hAnsi="Times New Roman" w:cs="Times New Roman"/>
          <w:sz w:val="28"/>
          <w:szCs w:val="28"/>
        </w:rPr>
        <w:t xml:space="preserve"> Проведение различных мероприятий в Центре, где участвуют воспитанники кружка, участие в конкурсах, праздниках в других организациях.</w:t>
      </w:r>
    </w:p>
    <w:p w:rsidR="00C36B59" w:rsidRDefault="00C36B59" w:rsidP="00E33976">
      <w:pPr>
        <w:pStyle w:val="a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2.7. Режим занятий </w:t>
      </w:r>
    </w:p>
    <w:p w:rsidR="00C36B59" w:rsidRPr="008D5626" w:rsidRDefault="00C36B59" w:rsidP="00E33976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Занятия проводятся 2 раза в неделю по 60 минут.</w:t>
      </w:r>
    </w:p>
    <w:p w:rsidR="00C36B59" w:rsidRPr="00610657" w:rsidRDefault="00C36B59" w:rsidP="00E33976">
      <w:pPr>
        <w:pStyle w:val="a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2.8.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Общие мероприятия Центра.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Style w:val="22"/>
          <w:sz w:val="28"/>
          <w:szCs w:val="28"/>
        </w:rPr>
        <w:t xml:space="preserve">           </w:t>
      </w:r>
      <w:r w:rsidRPr="00610657">
        <w:rPr>
          <w:rFonts w:ascii="Times New Roman" w:hAnsi="Times New Roman" w:cs="Times New Roman"/>
          <w:sz w:val="28"/>
          <w:szCs w:val="28"/>
        </w:rPr>
        <w:t xml:space="preserve">Программа направлена на формирование у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 xml:space="preserve"> умения участвовать в различных видах творческой деятельности (пении, танцах, музыкальных играх, игре на инструментах, театрализованной деятельности и т.п.), поэтому </w:t>
      </w:r>
      <w:proofErr w:type="gramStart"/>
      <w:r w:rsidRPr="00610657">
        <w:rPr>
          <w:rFonts w:ascii="Times New Roman" w:hAnsi="Times New Roman" w:cs="Times New Roman"/>
          <w:sz w:val="28"/>
          <w:szCs w:val="28"/>
        </w:rPr>
        <w:t>в проходит</w:t>
      </w:r>
      <w:proofErr w:type="gramEnd"/>
      <w:r w:rsidRPr="00610657">
        <w:rPr>
          <w:rFonts w:ascii="Times New Roman" w:hAnsi="Times New Roman" w:cs="Times New Roman"/>
          <w:sz w:val="28"/>
          <w:szCs w:val="28"/>
        </w:rPr>
        <w:t xml:space="preserve"> большое количество различных мероприятий с детьми. Они проходят с участием одной группы детей, нескольких групп и всех групп. Все события, праздники, мероприятия разработаны в соответствии с психофизиологическими особенностями детей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ТМНР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sz w:val="28"/>
          <w:szCs w:val="28"/>
        </w:rPr>
        <w:t xml:space="preserve"> и каждый ребёнок принимает посильное участие в них. Педагоги ЦССВ активно привлекают родителей к участию и подготовке праздников, мероприятий.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lastRenderedPageBreak/>
        <w:t>Для организации мероприятий, событий и праздников используется тематическое планирование, соблюдается принцип сезонности.</w:t>
      </w:r>
    </w:p>
    <w:p w:rsidR="00C36B59" w:rsidRDefault="00C36B59" w:rsidP="00E339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Праздники могут быть личными (день рождения ребёнка, и др.), общими </w:t>
      </w:r>
    </w:p>
    <w:p w:rsidR="00C36B59" w:rsidRPr="00610657" w:rsidRDefault="00C36B59" w:rsidP="00E339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( «Новый год «Осень к нам пришла» и др.).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Особенностью мероприятий и праздников для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>, по сравнению со сверстниками, является большая организующая и активирующая роль педагогов; более яркие, наглядные и наиболее приближенные к действительности декорации и атрибуты; хорошо знакомые и понятные детям сюжеты; меньшее количество текста для запоминания; индивидуальный подбор ролей, большая эмоциональная насыщенность.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Праздники занимают особое место в системе развития эмоционально-волевой сферы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 xml:space="preserve">. Они соединяют в себе различные виды искусства в целях наиболее эмоционального воздействия и эффективного решения коррекционно-воспитательных задач. Педагоги внимательно подходят к составлению сценариев, тщательному отбору материалов, учитывая возрастные и психофизические особенности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 xml:space="preserve">. Традиционные события, праздники, развлечения, мероприятия являются своеобразным итогом определённого периода коррекционно-воспитательной работы с детьми, показателем уровня </w:t>
      </w:r>
      <w:proofErr w:type="spellStart"/>
      <w:r w:rsidRPr="00610657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610657">
        <w:rPr>
          <w:rFonts w:ascii="Times New Roman" w:hAnsi="Times New Roman" w:cs="Times New Roman"/>
          <w:sz w:val="28"/>
          <w:szCs w:val="28"/>
        </w:rPr>
        <w:t xml:space="preserve"> познавательной и эмоционально-волевой сферы. В них включаются элементы драматизации, различные виды театрализованной деятельности в которой принимают участие не только дети, но и взрослые, их игра отличается образностью, артистичностью, что создаёт атмосферу праздника, эмоционального подъёма, и, что особенно важно – эмоционального отклика у детей.</w:t>
      </w:r>
    </w:p>
    <w:p w:rsidR="00C36B59" w:rsidRPr="00610657" w:rsidRDefault="00C36B59" w:rsidP="00E3397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Общие мероприятия для детей, проводимые в  ГКУ ЦССВ «</w:t>
      </w:r>
      <w:proofErr w:type="spellStart"/>
      <w:r w:rsidRPr="00610657">
        <w:rPr>
          <w:rFonts w:ascii="Times New Roman" w:hAnsi="Times New Roman" w:cs="Times New Roman"/>
          <w:b/>
          <w:bCs/>
          <w:sz w:val="28"/>
          <w:szCs w:val="28"/>
        </w:rPr>
        <w:t>Сколковский</w:t>
      </w:r>
      <w:proofErr w:type="spellEnd"/>
      <w:r w:rsidRPr="00610657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:rsidR="00C36B59" w:rsidRPr="00610657" w:rsidRDefault="00C36B59" w:rsidP="00E339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0657">
        <w:rPr>
          <w:rFonts w:ascii="Times New Roman" w:hAnsi="Times New Roman" w:cs="Times New Roman"/>
          <w:sz w:val="28"/>
          <w:szCs w:val="28"/>
        </w:rPr>
        <w:t>День знаний; День города; День старшего поколения; День международного единства; День особого ребенка; Новый год; Рождество; Масленица; День защитника Отечества; Международный женский день; Праздник Весны; День Победы; День защиты детей; День Аиста; День открытых дверей.</w:t>
      </w:r>
      <w:proofErr w:type="gramEnd"/>
    </w:p>
    <w:p w:rsidR="00C36B59" w:rsidRPr="00610657" w:rsidRDefault="00C36B59" w:rsidP="00E33976">
      <w:pPr>
        <w:pStyle w:val="ae"/>
        <w:spacing w:line="360" w:lineRule="auto"/>
        <w:rPr>
          <w:rStyle w:val="22"/>
          <w:sz w:val="28"/>
          <w:szCs w:val="28"/>
        </w:rPr>
      </w:pPr>
    </w:p>
    <w:p w:rsidR="00C36B59" w:rsidRPr="008D5626" w:rsidRDefault="00C36B59" w:rsidP="00631C9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3. Организационный раздел программы</w:t>
      </w:r>
    </w:p>
    <w:p w:rsidR="00C36B59" w:rsidRDefault="00C36B59" w:rsidP="00631C9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3.1. Учебный план</w:t>
      </w:r>
    </w:p>
    <w:p w:rsidR="00631C9A" w:rsidRDefault="00631C9A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4"/>
        <w:gridCol w:w="3376"/>
        <w:gridCol w:w="3376"/>
      </w:tblGrid>
      <w:tr w:rsidR="00BC7407" w:rsidRPr="00BC7407" w:rsidTr="00BC7407">
        <w:tc>
          <w:tcPr>
            <w:tcW w:w="3364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Форма занятий, кружок</w:t>
            </w:r>
          </w:p>
        </w:tc>
        <w:tc>
          <w:tcPr>
            <w:tcW w:w="3376" w:type="dxa"/>
          </w:tcPr>
          <w:p w:rsidR="00631C9A" w:rsidRPr="00BC7407" w:rsidRDefault="00631C9A" w:rsidP="0063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Количество в неделю</w:t>
            </w:r>
          </w:p>
        </w:tc>
        <w:tc>
          <w:tcPr>
            <w:tcW w:w="3376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Количество в год</w:t>
            </w:r>
          </w:p>
        </w:tc>
      </w:tr>
      <w:tr w:rsidR="00BC7407" w:rsidRPr="00BC7407" w:rsidTr="00BC7407">
        <w:tc>
          <w:tcPr>
            <w:tcW w:w="3364" w:type="dxa"/>
          </w:tcPr>
          <w:p w:rsidR="00631C9A" w:rsidRPr="00BC7407" w:rsidRDefault="00631C9A" w:rsidP="0063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групповое</w:t>
            </w:r>
          </w:p>
        </w:tc>
        <w:tc>
          <w:tcPr>
            <w:tcW w:w="3376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6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</w:tbl>
    <w:p w:rsidR="00631C9A" w:rsidRDefault="00631C9A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Pr="008D5626" w:rsidRDefault="00C36B59" w:rsidP="00631C9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3.2.Календарно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- учебный график</w:t>
      </w:r>
    </w:p>
    <w:tbl>
      <w:tblPr>
        <w:tblW w:w="1431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26"/>
        <w:gridCol w:w="1276"/>
        <w:gridCol w:w="851"/>
        <w:gridCol w:w="3827"/>
        <w:gridCol w:w="1134"/>
        <w:gridCol w:w="2126"/>
        <w:gridCol w:w="3402"/>
      </w:tblGrid>
      <w:tr w:rsidR="00C36B59" w:rsidRPr="004F5B4F" w:rsidTr="008A19EC">
        <w:trPr>
          <w:gridAfter w:val="1"/>
          <w:wAfter w:w="3402" w:type="dxa"/>
        </w:trPr>
        <w:tc>
          <w:tcPr>
            <w:tcW w:w="675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1026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Дата</w:t>
            </w:r>
          </w:p>
        </w:tc>
        <w:tc>
          <w:tcPr>
            <w:tcW w:w="1276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Форма занятия</w:t>
            </w:r>
          </w:p>
        </w:tc>
        <w:tc>
          <w:tcPr>
            <w:tcW w:w="851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Кол-во часов</w:t>
            </w:r>
          </w:p>
        </w:tc>
        <w:tc>
          <w:tcPr>
            <w:tcW w:w="3827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Тема занятия</w:t>
            </w:r>
          </w:p>
        </w:tc>
        <w:tc>
          <w:tcPr>
            <w:tcW w:w="1134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Место проведения</w:t>
            </w:r>
          </w:p>
        </w:tc>
        <w:tc>
          <w:tcPr>
            <w:tcW w:w="2126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Форма контроля</w:t>
            </w:r>
          </w:p>
        </w:tc>
      </w:tr>
      <w:tr w:rsidR="0087159F" w:rsidRPr="008539FE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87159F" w:rsidRPr="00A47618" w:rsidRDefault="0087159F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7618">
              <w:rPr>
                <w:rStyle w:val="c10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26" w:type="dxa"/>
            <w:vMerge w:val="restart"/>
            <w:textDirection w:val="btLr"/>
          </w:tcPr>
          <w:p w:rsidR="0087159F" w:rsidRPr="008A19EC" w:rsidRDefault="0087159F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сентябрь</w:t>
            </w:r>
          </w:p>
        </w:tc>
        <w:tc>
          <w:tcPr>
            <w:tcW w:w="1276" w:type="dxa"/>
            <w:textDirection w:val="btLr"/>
          </w:tcPr>
          <w:p w:rsidR="0087159F" w:rsidRPr="008A19EC" w:rsidRDefault="0087159F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Беседа</w:t>
            </w:r>
          </w:p>
        </w:tc>
        <w:tc>
          <w:tcPr>
            <w:tcW w:w="851" w:type="dxa"/>
          </w:tcPr>
          <w:p w:rsidR="0087159F" w:rsidRPr="008A19EC" w:rsidRDefault="0087159F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827" w:type="dxa"/>
          </w:tcPr>
          <w:p w:rsidR="0087159F" w:rsidRDefault="0087159F" w:rsidP="00F51D05">
            <w:pP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Вводное занятие</w:t>
            </w:r>
          </w:p>
          <w:p w:rsidR="0087159F" w:rsidRDefault="0087159F" w:rsidP="00F51D05">
            <w:pP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87159F" w:rsidRPr="008A19EC" w:rsidRDefault="0087159F" w:rsidP="00F51D05">
            <w:pP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textDirection w:val="btLr"/>
          </w:tcPr>
          <w:p w:rsidR="0087159F" w:rsidRDefault="0087159F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</w:t>
            </w:r>
            <w:proofErr w:type="spellEnd"/>
          </w:p>
          <w:p w:rsidR="0087159F" w:rsidRPr="008A19EC" w:rsidRDefault="0087159F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ный</w:t>
            </w:r>
            <w:proofErr w:type="spellEnd"/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зал</w:t>
            </w:r>
          </w:p>
        </w:tc>
        <w:tc>
          <w:tcPr>
            <w:tcW w:w="2126" w:type="dxa"/>
          </w:tcPr>
          <w:p w:rsidR="0087159F" w:rsidRPr="008A19EC" w:rsidRDefault="0087159F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7159F" w:rsidRPr="008539FE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87159F" w:rsidRPr="00A47618" w:rsidRDefault="0087159F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26" w:type="dxa"/>
            <w:vMerge/>
            <w:textDirection w:val="btLr"/>
          </w:tcPr>
          <w:p w:rsidR="0087159F" w:rsidRPr="008A19EC" w:rsidRDefault="0087159F" w:rsidP="007E5EE3">
            <w:pPr>
              <w:spacing w:line="240" w:lineRule="auto"/>
              <w:ind w:left="113" w:right="113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extDirection w:val="btLr"/>
          </w:tcPr>
          <w:p w:rsidR="0087159F" w:rsidRPr="008A19EC" w:rsidRDefault="0087159F" w:rsidP="007E5EE3">
            <w:pPr>
              <w:spacing w:line="240" w:lineRule="auto"/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Беседа, дискуссия,</w:t>
            </w:r>
            <w: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занятие</w:t>
            </w: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-игра</w:t>
            </w:r>
          </w:p>
        </w:tc>
        <w:tc>
          <w:tcPr>
            <w:tcW w:w="851" w:type="dxa"/>
          </w:tcPr>
          <w:p w:rsidR="0087159F" w:rsidRPr="008A19EC" w:rsidRDefault="0087159F" w:rsidP="007E5EE3">
            <w:pPr>
              <w:spacing w:line="240" w:lineRule="auto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827" w:type="dxa"/>
          </w:tcPr>
          <w:p w:rsidR="0087159F" w:rsidRDefault="0087159F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Работа над вокально-хоровыми навыками, постановка голоса </w:t>
            </w:r>
          </w:p>
          <w:p w:rsidR="0087159F" w:rsidRDefault="0087159F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87159F" w:rsidRPr="008A19EC" w:rsidRDefault="0087159F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textDirection w:val="btLr"/>
          </w:tcPr>
          <w:p w:rsidR="0087159F" w:rsidRPr="008A19EC" w:rsidRDefault="0087159F" w:rsidP="007E5EE3">
            <w:pPr>
              <w:spacing w:line="240" w:lineRule="auto"/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87159F" w:rsidRPr="008A19EC" w:rsidRDefault="0087159F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Выступление ко Дню города</w:t>
            </w:r>
          </w:p>
        </w:tc>
      </w:tr>
      <w:tr w:rsidR="00C36B59" w:rsidRPr="002A0AFB" w:rsidTr="007E5EE3">
        <w:trPr>
          <w:cantSplit/>
          <w:trHeight w:val="1134"/>
        </w:trPr>
        <w:tc>
          <w:tcPr>
            <w:tcW w:w="675" w:type="dxa"/>
          </w:tcPr>
          <w:p w:rsidR="00C36B59" w:rsidRPr="00A47618" w:rsidRDefault="0087159F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о</w:t>
            </w: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ктябрь-ноябрь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Упражнения,</w:t>
            </w: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занятие</w:t>
            </w: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–игра </w:t>
            </w:r>
          </w:p>
        </w:tc>
        <w:tc>
          <w:tcPr>
            <w:tcW w:w="851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C36B59" w:rsidRPr="008A19EC" w:rsidRDefault="00C36B59" w:rsidP="007E5EE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Работа с учебно-тренировочным материалом</w:t>
            </w:r>
          </w:p>
        </w:tc>
        <w:tc>
          <w:tcPr>
            <w:tcW w:w="1134" w:type="dxa"/>
            <w:textDirection w:val="btLr"/>
          </w:tcPr>
          <w:p w:rsidR="00C36B59" w:rsidRPr="008A19EC" w:rsidRDefault="00C36B59" w:rsidP="007E5EE3">
            <w:pPr>
              <w:snapToGrid w:val="0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8A19EC" w:rsidRDefault="00C36B59" w:rsidP="007E5EE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Выступления на дне старшего поколения и празднике осени</w:t>
            </w:r>
          </w:p>
        </w:tc>
        <w:tc>
          <w:tcPr>
            <w:tcW w:w="3402" w:type="dxa"/>
          </w:tcPr>
          <w:p w:rsidR="00C36B59" w:rsidRPr="00326ECD" w:rsidRDefault="00C36B59" w:rsidP="008A19EC">
            <w:pPr>
              <w:snapToGrid w:val="0"/>
              <w:spacing w:after="0" w:line="360" w:lineRule="auto"/>
              <w:ind w:left="-43" w:firstLine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CD">
              <w:rPr>
                <w:rFonts w:ascii="Times New Roman" w:hAnsi="Times New Roman" w:cs="Times New Roman"/>
                <w:sz w:val="28"/>
                <w:szCs w:val="28"/>
              </w:rPr>
              <w:t>октябр</w:t>
            </w:r>
            <w:proofErr w:type="gramStart"/>
            <w:r w:rsidRPr="00326ECD">
              <w:rPr>
                <w:rFonts w:ascii="Times New Roman" w:hAnsi="Times New Roman" w:cs="Times New Roman"/>
                <w:sz w:val="28"/>
                <w:szCs w:val="28"/>
              </w:rPr>
              <w:t>ь-</w:t>
            </w:r>
            <w:proofErr w:type="gramEnd"/>
            <w:r w:rsidRPr="00326ECD">
              <w:rPr>
                <w:rFonts w:ascii="Times New Roman" w:hAnsi="Times New Roman" w:cs="Times New Roman"/>
                <w:sz w:val="28"/>
                <w:szCs w:val="28"/>
              </w:rPr>
              <w:t xml:space="preserve"> ноябрь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87159F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ноябр</w:t>
            </w:r>
            <w:proofErr w:type="gramStart"/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ь-</w:t>
            </w:r>
            <w:proofErr w:type="gramEnd"/>
            <w:r w:rsidRPr="008A19EC">
              <w:rPr>
                <w:rFonts w:ascii="Times New Roman" w:hAnsi="Times New Roman" w:cs="Times New Roman"/>
                <w:sz w:val="24"/>
                <w:szCs w:val="24"/>
              </w:rPr>
              <w:t xml:space="preserve"> февраль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Репетиции; разучивание слов, мелодий, </w:t>
            </w:r>
          </w:p>
        </w:tc>
        <w:tc>
          <w:tcPr>
            <w:tcW w:w="851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827" w:type="dxa"/>
          </w:tcPr>
          <w:p w:rsidR="00C36B59" w:rsidRDefault="00C36B59" w:rsidP="007E5EE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 xml:space="preserve">Работа над музыкальными произведениями </w:t>
            </w:r>
          </w:p>
          <w:p w:rsidR="00C36B59" w:rsidRDefault="00C36B59" w:rsidP="007E5EE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Pr="008A19EC" w:rsidRDefault="00C36B59" w:rsidP="007E5EE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Участие в праздниках: День особого ребенка, Новый год, Рождество, Масленица, День Защитника отечества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87159F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мар</w:t>
            </w:r>
            <w:proofErr w:type="gramStart"/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т-</w:t>
            </w:r>
            <w:proofErr w:type="gramEnd"/>
            <w:r w:rsidRPr="008A19EC">
              <w:rPr>
                <w:rFonts w:ascii="Times New Roman" w:hAnsi="Times New Roman" w:cs="Times New Roman"/>
                <w:sz w:val="24"/>
                <w:szCs w:val="24"/>
              </w:rPr>
              <w:t xml:space="preserve"> апрель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Занятие-игра,  беседа, репетиция</w:t>
            </w:r>
          </w:p>
        </w:tc>
        <w:tc>
          <w:tcPr>
            <w:tcW w:w="851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C36B59" w:rsidRDefault="00C36B59" w:rsidP="007E5E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Сольное пение, работа в ансамблях</w:t>
            </w:r>
          </w:p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2A0AFB" w:rsidRDefault="00631C9A" w:rsidP="007E5EE3">
            <w:pPr>
              <w:spacing w:line="240" w:lineRule="auto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8 Марта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87159F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6" w:type="dxa"/>
            <w:textDirection w:val="btLr"/>
          </w:tcPr>
          <w:p w:rsidR="00C36B59" w:rsidRPr="007E5EE3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76" w:type="dxa"/>
            <w:textDirection w:val="btLr"/>
          </w:tcPr>
          <w:p w:rsidR="00C36B59" w:rsidRPr="007E5EE3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  <w:sz w:val="24"/>
                <w:szCs w:val="24"/>
              </w:rPr>
            </w:pPr>
            <w:r w:rsidRPr="007E5EE3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Беседа, дискуссия о русских</w:t>
            </w:r>
            <w:r>
              <w:rPr>
                <w:rStyle w:val="a6"/>
                <w:i w:val="0"/>
                <w:iCs w:val="0"/>
                <w:sz w:val="24"/>
                <w:szCs w:val="24"/>
              </w:rPr>
              <w:t xml:space="preserve"> </w:t>
            </w:r>
            <w:r w:rsidRPr="007E5EE3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композиторах</w:t>
            </w:r>
          </w:p>
        </w:tc>
        <w:tc>
          <w:tcPr>
            <w:tcW w:w="851" w:type="dxa"/>
          </w:tcPr>
          <w:p w:rsidR="00C36B59" w:rsidRPr="007E5EE3" w:rsidRDefault="00C36B59" w:rsidP="007E5EE3">
            <w:pPr>
              <w:spacing w:line="240" w:lineRule="auto"/>
              <w:rPr>
                <w:rStyle w:val="a6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C36B59" w:rsidRDefault="00C36B59" w:rsidP="007E5E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Музыкально-образовательные беседы, слушание музыки</w:t>
            </w:r>
          </w:p>
          <w:p w:rsidR="00C36B59" w:rsidRDefault="00C36B59" w:rsidP="007E5E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Pr="007E5EE3" w:rsidRDefault="00C36B59" w:rsidP="007E5EE3">
            <w:pPr>
              <w:spacing w:line="240" w:lineRule="auto"/>
              <w:rPr>
                <w:rStyle w:val="a6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2A0AFB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4961A8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Викторина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87159F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026" w:type="dxa"/>
            <w:textDirection w:val="btLr"/>
          </w:tcPr>
          <w:p w:rsidR="00C36B59" w:rsidRPr="007E5EE3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76" w:type="dxa"/>
            <w:textDirection w:val="btLr"/>
          </w:tcPr>
          <w:p w:rsidR="00C36B59" w:rsidRPr="004961A8" w:rsidRDefault="00C36B59" w:rsidP="004961A8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Беседы о дружбе, взаимопонимании, поддержке</w:t>
            </w: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и патриотическом воспитании</w:t>
            </w:r>
          </w:p>
        </w:tc>
        <w:tc>
          <w:tcPr>
            <w:tcW w:w="851" w:type="dxa"/>
          </w:tcPr>
          <w:p w:rsidR="00C36B59" w:rsidRPr="004961A8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C36B59" w:rsidRDefault="00C36B59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61A8">
              <w:rPr>
                <w:rFonts w:ascii="Times New Roman" w:hAnsi="Times New Roman" w:cs="Times New Roman"/>
                <w:sz w:val="24"/>
                <w:szCs w:val="24"/>
              </w:rPr>
              <w:t>Мероприятия воспитательного характера</w:t>
            </w:r>
          </w:p>
          <w:p w:rsidR="00C36B59" w:rsidRDefault="00C36B59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Default="00C36B59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87159F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C36B59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87159F" w:rsidRDefault="0087159F" w:rsidP="0087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Итоговое занятие</w:t>
            </w:r>
          </w:p>
          <w:p w:rsidR="0087159F" w:rsidRPr="004961A8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4961A8" w:rsidRDefault="00C36B59" w:rsidP="004961A8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87159F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Выступления на празднике весны и День Победы</w:t>
            </w:r>
            <w:r w:rsidR="0087159F" w:rsidRPr="00A4761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</w:p>
          <w:p w:rsidR="0087159F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87159F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87159F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87159F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C36B59" w:rsidRPr="004961A8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A4761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Выступление на празднике ко Дню защиты детей</w:t>
            </w:r>
          </w:p>
        </w:tc>
      </w:tr>
    </w:tbl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631C9A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br w:type="page"/>
      </w: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Pr="008D5626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3.3. Список литературы.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Алиев Ю. Б. "Настольная книга школьного учителя - музыканта". "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Владос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", 2000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Бандина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А., Попов В. "Школа хорового пения", "Музыка", 1981 г. 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Емельянов В. "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Фонопедический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метод обучения пению", 1988 г.</w:t>
      </w:r>
    </w:p>
    <w:p w:rsidR="00C36B59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Менабени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А. "Методика обучения сольному п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ению". М. "Просвещение", </w:t>
      </w:r>
    </w:p>
    <w:p w:rsidR="00C36B59" w:rsidRPr="00827F9C" w:rsidRDefault="00C36B59" w:rsidP="00205D1B">
      <w:pPr>
        <w:spacing w:after="0" w:line="360" w:lineRule="auto"/>
        <w:ind w:left="13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1987 г</w:t>
      </w:r>
    </w:p>
    <w:p w:rsidR="00C36B59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Огороднов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Д. "Музыкально-певческое воспитание детей". К. "Украина", </w:t>
      </w:r>
    </w:p>
    <w:p w:rsidR="00C36B59" w:rsidRPr="00827F9C" w:rsidRDefault="00C36B59" w:rsidP="00205D1B">
      <w:pPr>
        <w:spacing w:after="0" w:line="360" w:lineRule="auto"/>
        <w:ind w:left="13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1989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Струве Г. "Школьный хор". М. "Просвещение", 1985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Юдина Е. "Первые уроки музыки и творчества", М. "Аквариум", 1999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Периодические издания (журналы): </w:t>
      </w:r>
    </w:p>
    <w:p w:rsidR="00C36B59" w:rsidRPr="00827F9C" w:rsidRDefault="00C36B59" w:rsidP="00E33976">
      <w:pPr>
        <w:numPr>
          <w:ilvl w:val="1"/>
          <w:numId w:val="14"/>
        </w:numPr>
        <w:spacing w:after="0" w:line="360" w:lineRule="auto"/>
        <w:ind w:left="121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"Музыка в школе"</w:t>
      </w:r>
    </w:p>
    <w:p w:rsidR="00C36B59" w:rsidRPr="00827F9C" w:rsidRDefault="00C36B59" w:rsidP="00E33976">
      <w:pPr>
        <w:numPr>
          <w:ilvl w:val="1"/>
          <w:numId w:val="14"/>
        </w:numPr>
        <w:spacing w:after="0" w:line="360" w:lineRule="auto"/>
        <w:ind w:left="121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"Искусство в школе"</w:t>
      </w:r>
    </w:p>
    <w:p w:rsidR="00C36B59" w:rsidRPr="00827F9C" w:rsidRDefault="00C36B59" w:rsidP="00E33976">
      <w:pPr>
        <w:numPr>
          <w:ilvl w:val="1"/>
          <w:numId w:val="14"/>
        </w:numPr>
        <w:spacing w:after="0" w:line="360" w:lineRule="auto"/>
        <w:ind w:left="121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"Музыкальная палитра" 1986-2012 г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36B59" w:rsidRPr="00827F9C" w:rsidSect="00021747">
      <w:footerReference w:type="default" r:id="rId8"/>
      <w:pgSz w:w="11906" w:h="16838"/>
      <w:pgMar w:top="899" w:right="926" w:bottom="1134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7D4" w:rsidRDefault="007957D4">
      <w:r>
        <w:separator/>
      </w:r>
    </w:p>
  </w:endnote>
  <w:endnote w:type="continuationSeparator" w:id="0">
    <w:p w:rsidR="007957D4" w:rsidRDefault="00795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B59" w:rsidRDefault="000A46DD" w:rsidP="00732D94">
    <w:pPr>
      <w:pStyle w:val="af"/>
      <w:framePr w:wrap="auto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C36B5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306769">
      <w:rPr>
        <w:rStyle w:val="af1"/>
        <w:noProof/>
      </w:rPr>
      <w:t>1</w:t>
    </w:r>
    <w:r>
      <w:rPr>
        <w:rStyle w:val="af1"/>
      </w:rPr>
      <w:fldChar w:fldCharType="end"/>
    </w:r>
  </w:p>
  <w:p w:rsidR="00C36B59" w:rsidRDefault="00C36B59" w:rsidP="008D5626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7D4" w:rsidRDefault="007957D4">
      <w:r>
        <w:separator/>
      </w:r>
    </w:p>
  </w:footnote>
  <w:footnote w:type="continuationSeparator" w:id="0">
    <w:p w:rsidR="007957D4" w:rsidRDefault="00795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945"/>
      </w:pPr>
    </w:lvl>
  </w:abstractNum>
  <w:abstractNum w:abstractNumId="1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C694E"/>
    <w:multiLevelType w:val="multilevel"/>
    <w:tmpl w:val="61D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0DA47F46"/>
    <w:multiLevelType w:val="multilevel"/>
    <w:tmpl w:val="DFB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0E7D7EF0"/>
    <w:multiLevelType w:val="hybridMultilevel"/>
    <w:tmpl w:val="3ED277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FF31FF"/>
    <w:multiLevelType w:val="multilevel"/>
    <w:tmpl w:val="2E62BE74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1">
      <w:start w:val="6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  <w:bCs/>
      </w:rPr>
    </w:lvl>
  </w:abstractNum>
  <w:abstractNum w:abstractNumId="6">
    <w:nsid w:val="11C43579"/>
    <w:multiLevelType w:val="multilevel"/>
    <w:tmpl w:val="3612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CF14BD"/>
    <w:multiLevelType w:val="multilevel"/>
    <w:tmpl w:val="98F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23867C89"/>
    <w:multiLevelType w:val="multilevel"/>
    <w:tmpl w:val="D8D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2C5F64AD"/>
    <w:multiLevelType w:val="hybridMultilevel"/>
    <w:tmpl w:val="FF1A0EF8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9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1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5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7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10" w:hanging="360"/>
      </w:pPr>
      <w:rPr>
        <w:rFonts w:ascii="Wingdings" w:hAnsi="Wingdings" w:cs="Wingdings" w:hint="default"/>
      </w:rPr>
    </w:lvl>
  </w:abstractNum>
  <w:abstractNum w:abstractNumId="11">
    <w:nsid w:val="32C86DEA"/>
    <w:multiLevelType w:val="multilevel"/>
    <w:tmpl w:val="D4C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3A5B6307"/>
    <w:multiLevelType w:val="multilevel"/>
    <w:tmpl w:val="8D0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3C3F0127"/>
    <w:multiLevelType w:val="multilevel"/>
    <w:tmpl w:val="DDF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24E777D"/>
    <w:multiLevelType w:val="multilevel"/>
    <w:tmpl w:val="B08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2D5274A"/>
    <w:multiLevelType w:val="multilevel"/>
    <w:tmpl w:val="EF8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63479A1"/>
    <w:multiLevelType w:val="multilevel"/>
    <w:tmpl w:val="F25438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bCs/>
      </w:rPr>
    </w:lvl>
  </w:abstractNum>
  <w:abstractNum w:abstractNumId="17">
    <w:nsid w:val="4B960857"/>
    <w:multiLevelType w:val="hybridMultilevel"/>
    <w:tmpl w:val="A01E134A"/>
    <w:lvl w:ilvl="0" w:tplc="F402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550145"/>
    <w:multiLevelType w:val="hybridMultilevel"/>
    <w:tmpl w:val="2256B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EED280C"/>
    <w:multiLevelType w:val="multilevel"/>
    <w:tmpl w:val="4310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>
    <w:nsid w:val="586606B3"/>
    <w:multiLevelType w:val="multilevel"/>
    <w:tmpl w:val="6C66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F86C32"/>
    <w:multiLevelType w:val="multilevel"/>
    <w:tmpl w:val="2BDC0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  <w:bCs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  <w:bCs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  <w:bCs/>
      </w:rPr>
    </w:lvl>
  </w:abstractNum>
  <w:abstractNum w:abstractNumId="23">
    <w:nsid w:val="6A046428"/>
    <w:multiLevelType w:val="multilevel"/>
    <w:tmpl w:val="26B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>
    <w:nsid w:val="6F2110CA"/>
    <w:multiLevelType w:val="hybridMultilevel"/>
    <w:tmpl w:val="90B4B93A"/>
    <w:lvl w:ilvl="0" w:tplc="4E905A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020DD0"/>
    <w:multiLevelType w:val="multilevel"/>
    <w:tmpl w:val="1B72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5"/>
  </w:num>
  <w:num w:numId="2">
    <w:abstractNumId w:val="23"/>
  </w:num>
  <w:num w:numId="3">
    <w:abstractNumId w:val="12"/>
  </w:num>
  <w:num w:numId="4">
    <w:abstractNumId w:val="13"/>
  </w:num>
  <w:num w:numId="5">
    <w:abstractNumId w:val="6"/>
  </w:num>
  <w:num w:numId="6">
    <w:abstractNumId w:val="11"/>
  </w:num>
  <w:num w:numId="7">
    <w:abstractNumId w:val="25"/>
  </w:num>
  <w:num w:numId="8">
    <w:abstractNumId w:val="14"/>
  </w:num>
  <w:num w:numId="9">
    <w:abstractNumId w:val="3"/>
  </w:num>
  <w:num w:numId="10">
    <w:abstractNumId w:val="9"/>
  </w:num>
  <w:num w:numId="11">
    <w:abstractNumId w:val="8"/>
  </w:num>
  <w:num w:numId="12">
    <w:abstractNumId w:val="2"/>
  </w:num>
  <w:num w:numId="13">
    <w:abstractNumId w:val="21"/>
  </w:num>
  <w:num w:numId="14">
    <w:abstractNumId w:val="19"/>
  </w:num>
  <w:num w:numId="15">
    <w:abstractNumId w:val="0"/>
  </w:num>
  <w:num w:numId="16">
    <w:abstractNumId w:val="20"/>
  </w:num>
  <w:num w:numId="17">
    <w:abstractNumId w:val="4"/>
  </w:num>
  <w:num w:numId="18">
    <w:abstractNumId w:val="5"/>
  </w:num>
  <w:num w:numId="19">
    <w:abstractNumId w:val="22"/>
  </w:num>
  <w:num w:numId="20">
    <w:abstractNumId w:val="24"/>
  </w:num>
  <w:num w:numId="21">
    <w:abstractNumId w:val="16"/>
  </w:num>
  <w:num w:numId="22">
    <w:abstractNumId w:val="10"/>
  </w:num>
  <w:num w:numId="23">
    <w:abstractNumId w:val="17"/>
  </w:num>
  <w:num w:numId="24">
    <w:abstractNumId w:val="18"/>
  </w:num>
  <w:num w:numId="25">
    <w:abstractNumId w:val="1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43BD"/>
    <w:rsid w:val="0000219A"/>
    <w:rsid w:val="000038B6"/>
    <w:rsid w:val="00020B7A"/>
    <w:rsid w:val="00021747"/>
    <w:rsid w:val="00037EC5"/>
    <w:rsid w:val="00077CBB"/>
    <w:rsid w:val="000A46DD"/>
    <w:rsid w:val="000B4D53"/>
    <w:rsid w:val="000C3E41"/>
    <w:rsid w:val="000F698A"/>
    <w:rsid w:val="00141A1C"/>
    <w:rsid w:val="0016202A"/>
    <w:rsid w:val="001A32CE"/>
    <w:rsid w:val="001C0BF6"/>
    <w:rsid w:val="001D5067"/>
    <w:rsid w:val="00205B8A"/>
    <w:rsid w:val="00205D1B"/>
    <w:rsid w:val="0021070B"/>
    <w:rsid w:val="00220AA2"/>
    <w:rsid w:val="00273109"/>
    <w:rsid w:val="002A0AFB"/>
    <w:rsid w:val="002C1DB9"/>
    <w:rsid w:val="002C2EF4"/>
    <w:rsid w:val="002C497D"/>
    <w:rsid w:val="00300883"/>
    <w:rsid w:val="003056C2"/>
    <w:rsid w:val="00306769"/>
    <w:rsid w:val="00307E62"/>
    <w:rsid w:val="00322B7A"/>
    <w:rsid w:val="00326ECD"/>
    <w:rsid w:val="00371685"/>
    <w:rsid w:val="00375424"/>
    <w:rsid w:val="003B2F75"/>
    <w:rsid w:val="004558F6"/>
    <w:rsid w:val="00471F9B"/>
    <w:rsid w:val="004729E4"/>
    <w:rsid w:val="004961A8"/>
    <w:rsid w:val="004A647F"/>
    <w:rsid w:val="004F5B4F"/>
    <w:rsid w:val="00503755"/>
    <w:rsid w:val="00557D8F"/>
    <w:rsid w:val="005978DD"/>
    <w:rsid w:val="00610657"/>
    <w:rsid w:val="00631C9A"/>
    <w:rsid w:val="00636C17"/>
    <w:rsid w:val="006665DE"/>
    <w:rsid w:val="006C2960"/>
    <w:rsid w:val="00732D94"/>
    <w:rsid w:val="00740902"/>
    <w:rsid w:val="007957D4"/>
    <w:rsid w:val="00797AE5"/>
    <w:rsid w:val="007D1778"/>
    <w:rsid w:val="007D293E"/>
    <w:rsid w:val="007E5EE3"/>
    <w:rsid w:val="0080187F"/>
    <w:rsid w:val="00827F9C"/>
    <w:rsid w:val="0084491C"/>
    <w:rsid w:val="008539FE"/>
    <w:rsid w:val="0086179A"/>
    <w:rsid w:val="0087159F"/>
    <w:rsid w:val="00893D05"/>
    <w:rsid w:val="008A19EC"/>
    <w:rsid w:val="008D5626"/>
    <w:rsid w:val="008E709B"/>
    <w:rsid w:val="00970CDD"/>
    <w:rsid w:val="009A0E49"/>
    <w:rsid w:val="009B3D78"/>
    <w:rsid w:val="009D427C"/>
    <w:rsid w:val="009D74A6"/>
    <w:rsid w:val="009F10D5"/>
    <w:rsid w:val="009F44C7"/>
    <w:rsid w:val="00A15656"/>
    <w:rsid w:val="00A47618"/>
    <w:rsid w:val="00A772DC"/>
    <w:rsid w:val="00AC18C8"/>
    <w:rsid w:val="00AD2CD1"/>
    <w:rsid w:val="00B06A81"/>
    <w:rsid w:val="00B07E59"/>
    <w:rsid w:val="00B10440"/>
    <w:rsid w:val="00B21B7D"/>
    <w:rsid w:val="00B22880"/>
    <w:rsid w:val="00B61AFA"/>
    <w:rsid w:val="00B72E47"/>
    <w:rsid w:val="00B80E90"/>
    <w:rsid w:val="00B96654"/>
    <w:rsid w:val="00BB0ADC"/>
    <w:rsid w:val="00BC7407"/>
    <w:rsid w:val="00BE31D5"/>
    <w:rsid w:val="00BE636A"/>
    <w:rsid w:val="00C36B59"/>
    <w:rsid w:val="00C8752D"/>
    <w:rsid w:val="00C92D55"/>
    <w:rsid w:val="00CD4B3A"/>
    <w:rsid w:val="00D57C4E"/>
    <w:rsid w:val="00D80672"/>
    <w:rsid w:val="00DB119C"/>
    <w:rsid w:val="00E11E46"/>
    <w:rsid w:val="00E33976"/>
    <w:rsid w:val="00E743BD"/>
    <w:rsid w:val="00E7768C"/>
    <w:rsid w:val="00E91A72"/>
    <w:rsid w:val="00E928D6"/>
    <w:rsid w:val="00EA5DDD"/>
    <w:rsid w:val="00F50795"/>
    <w:rsid w:val="00F51D05"/>
    <w:rsid w:val="00FA73AB"/>
    <w:rsid w:val="00FB32F8"/>
    <w:rsid w:val="00FF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D5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E743BD"/>
    <w:pPr>
      <w:spacing w:before="270" w:after="135" w:line="240" w:lineRule="auto"/>
      <w:outlineLvl w:val="0"/>
    </w:pPr>
    <w:rPr>
      <w:rFonts w:ascii="inherit" w:eastAsia="Times New Roman" w:hAnsi="inherit" w:cs="inherit"/>
      <w:kern w:val="36"/>
      <w:sz w:val="50"/>
      <w:szCs w:val="5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743BD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743BD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E743BD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743BD"/>
    <w:rPr>
      <w:rFonts w:ascii="inherit" w:hAnsi="inherit" w:cs="inherit"/>
      <w:kern w:val="36"/>
      <w:sz w:val="50"/>
      <w:szCs w:val="50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743BD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743BD"/>
    <w:rPr>
      <w:rFonts w:ascii="Cambria" w:hAnsi="Cambria" w:cs="Cambria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743BD"/>
    <w:rPr>
      <w:rFonts w:ascii="Cambria" w:hAnsi="Cambria" w:cs="Cambria"/>
      <w:b/>
      <w:bCs/>
      <w:i/>
      <w:iCs/>
      <w:color w:val="4F81BD"/>
    </w:rPr>
  </w:style>
  <w:style w:type="character" w:styleId="a3">
    <w:name w:val="Hyperlink"/>
    <w:basedOn w:val="a0"/>
    <w:uiPriority w:val="99"/>
    <w:semiHidden/>
    <w:rsid w:val="00E743BD"/>
    <w:rPr>
      <w:color w:val="auto"/>
      <w:u w:val="none"/>
      <w:effect w:val="none"/>
      <w:shd w:val="clear" w:color="auto" w:fill="auto"/>
    </w:rPr>
  </w:style>
  <w:style w:type="character" w:styleId="a4">
    <w:name w:val="Strong"/>
    <w:basedOn w:val="a0"/>
    <w:uiPriority w:val="99"/>
    <w:qFormat/>
    <w:rsid w:val="00E743BD"/>
    <w:rPr>
      <w:b/>
      <w:bCs/>
    </w:rPr>
  </w:style>
  <w:style w:type="paragraph" w:styleId="a5">
    <w:name w:val="Normal (Web)"/>
    <w:basedOn w:val="a"/>
    <w:uiPriority w:val="99"/>
    <w:rsid w:val="00E743BD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99"/>
    <w:qFormat/>
    <w:rsid w:val="00E743BD"/>
    <w:rPr>
      <w:i/>
      <w:iCs/>
    </w:rPr>
  </w:style>
  <w:style w:type="paragraph" w:styleId="a7">
    <w:name w:val="Balloon Text"/>
    <w:basedOn w:val="a"/>
    <w:link w:val="a8"/>
    <w:uiPriority w:val="99"/>
    <w:semiHidden/>
    <w:rsid w:val="00E7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E743BD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E743BD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9">
    <w:name w:val="Title"/>
    <w:basedOn w:val="a"/>
    <w:link w:val="aa"/>
    <w:uiPriority w:val="99"/>
    <w:qFormat/>
    <w:locked/>
    <w:rsid w:val="00B72E47"/>
    <w:pPr>
      <w:spacing w:after="0" w:line="240" w:lineRule="auto"/>
      <w:jc w:val="center"/>
    </w:pPr>
    <w:rPr>
      <w:rFonts w:ascii="Times New Roman" w:eastAsia="Arial Unicode MS" w:hAnsi="Times New Roman" w:cs="Times New Roman"/>
      <w:sz w:val="24"/>
      <w:szCs w:val="24"/>
      <w:lang w:eastAsia="ru-RU"/>
    </w:rPr>
  </w:style>
  <w:style w:type="character" w:customStyle="1" w:styleId="aa">
    <w:name w:val="Название Знак"/>
    <w:basedOn w:val="a0"/>
    <w:link w:val="a9"/>
    <w:uiPriority w:val="99"/>
    <w:locked/>
    <w:rsid w:val="00B72E47"/>
    <w:rPr>
      <w:rFonts w:eastAsia="Arial Unicode MS"/>
      <w:sz w:val="24"/>
      <w:szCs w:val="24"/>
      <w:lang w:val="ru-RU" w:eastAsia="ru-RU"/>
    </w:rPr>
  </w:style>
  <w:style w:type="paragraph" w:styleId="ab">
    <w:name w:val="Body Text"/>
    <w:basedOn w:val="a"/>
    <w:link w:val="ac"/>
    <w:uiPriority w:val="99"/>
    <w:rsid w:val="00B72E47"/>
    <w:pPr>
      <w:spacing w:after="0" w:line="240" w:lineRule="auto"/>
      <w:jc w:val="center"/>
    </w:pPr>
    <w:rPr>
      <w:rFonts w:ascii="Times New Roman" w:eastAsia="Arial Unicode MS" w:hAnsi="Times New Roman" w:cs="Times New Roman"/>
      <w:b/>
      <w:bCs/>
      <w:sz w:val="36"/>
      <w:szCs w:val="36"/>
      <w:lang w:eastAsia="ru-RU"/>
    </w:rPr>
  </w:style>
  <w:style w:type="character" w:customStyle="1" w:styleId="ac">
    <w:name w:val="Основной текст Знак"/>
    <w:basedOn w:val="a0"/>
    <w:link w:val="ab"/>
    <w:uiPriority w:val="99"/>
    <w:locked/>
    <w:rsid w:val="00B72E47"/>
    <w:rPr>
      <w:rFonts w:eastAsia="Arial Unicode MS"/>
      <w:b/>
      <w:bCs/>
      <w:sz w:val="36"/>
      <w:szCs w:val="36"/>
      <w:lang w:val="ru-RU" w:eastAsia="ru-RU"/>
    </w:rPr>
  </w:style>
  <w:style w:type="paragraph" w:styleId="ad">
    <w:name w:val="List"/>
    <w:basedOn w:val="a"/>
    <w:uiPriority w:val="99"/>
    <w:rsid w:val="00B72E47"/>
    <w:pPr>
      <w:spacing w:after="0" w:line="240" w:lineRule="auto"/>
      <w:ind w:left="283" w:hanging="283"/>
    </w:pPr>
    <w:rPr>
      <w:rFonts w:ascii="Times New Roman" w:eastAsia="Arial Unicode MS" w:hAnsi="Times New Roman" w:cs="Times New Roman"/>
      <w:sz w:val="20"/>
      <w:szCs w:val="20"/>
      <w:lang w:eastAsia="ru-RU"/>
    </w:rPr>
  </w:style>
  <w:style w:type="paragraph" w:styleId="ae">
    <w:name w:val="No Spacing"/>
    <w:uiPriority w:val="99"/>
    <w:qFormat/>
    <w:rsid w:val="00610657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c10">
    <w:name w:val="c10"/>
    <w:basedOn w:val="a0"/>
    <w:uiPriority w:val="99"/>
    <w:rsid w:val="00610657"/>
  </w:style>
  <w:style w:type="character" w:customStyle="1" w:styleId="22">
    <w:name w:val="Основной текст (2)"/>
    <w:basedOn w:val="a0"/>
    <w:uiPriority w:val="99"/>
    <w:rsid w:val="00610657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">
    <w:name w:val="footer"/>
    <w:basedOn w:val="a"/>
    <w:link w:val="af0"/>
    <w:uiPriority w:val="99"/>
    <w:rsid w:val="008D562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locked/>
    <w:rsid w:val="001A32CE"/>
    <w:rPr>
      <w:lang w:eastAsia="en-US"/>
    </w:rPr>
  </w:style>
  <w:style w:type="character" w:styleId="af1">
    <w:name w:val="page number"/>
    <w:basedOn w:val="a0"/>
    <w:uiPriority w:val="99"/>
    <w:rsid w:val="008D5626"/>
  </w:style>
  <w:style w:type="table" w:styleId="af2">
    <w:name w:val="Table Grid"/>
    <w:basedOn w:val="a1"/>
    <w:locked/>
    <w:rsid w:val="00631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81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2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5F3DC1-A9B7-4C6F-A4C5-266C893F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14</Pages>
  <Words>2850</Words>
  <Characters>16246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МАК</cp:lastModifiedBy>
  <cp:revision>33</cp:revision>
  <cp:lastPrinted>2017-09-26T07:32:00Z</cp:lastPrinted>
  <dcterms:created xsi:type="dcterms:W3CDTF">2016-09-29T15:35:00Z</dcterms:created>
  <dcterms:modified xsi:type="dcterms:W3CDTF">2018-10-20T12:03:00Z</dcterms:modified>
</cp:coreProperties>
</file>