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A6" w:rsidRPr="00F12DA6" w:rsidRDefault="00F12DA6" w:rsidP="00F12DA6">
      <w:pPr>
        <w:jc w:val="center"/>
        <w:rPr>
          <w:rFonts w:hint="eastAsia"/>
          <w:b/>
          <w:sz w:val="28"/>
        </w:rPr>
      </w:pPr>
      <w:r w:rsidRPr="00F12DA6">
        <w:rPr>
          <w:rFonts w:hint="eastAsia"/>
          <w:b/>
          <w:sz w:val="28"/>
        </w:rPr>
        <w:t>MAMO</w:t>
      </w:r>
      <w:r w:rsidRPr="00F12DA6">
        <w:rPr>
          <w:rFonts w:hint="eastAsia"/>
          <w:b/>
          <w:sz w:val="28"/>
        </w:rPr>
        <w:t>备忘录</w:t>
      </w:r>
      <w:r w:rsidRPr="00F12DA6">
        <w:rPr>
          <w:rFonts w:hint="eastAsia"/>
          <w:b/>
          <w:sz w:val="28"/>
        </w:rPr>
        <w:t>使用手册</w:t>
      </w:r>
    </w:p>
    <w:p w:rsidR="00F12DA6" w:rsidRPr="00F12DA6" w:rsidRDefault="00F12DA6" w:rsidP="00F12DA6">
      <w:pPr>
        <w:ind w:left="2940" w:firstLine="420"/>
      </w:pPr>
      <w:proofErr w:type="gramStart"/>
      <w:r>
        <w:rPr>
          <w:rFonts w:hint="eastAsia"/>
        </w:rPr>
        <w:t>安卓备忘录</w:t>
      </w:r>
      <w:proofErr w:type="gramEnd"/>
      <w:r>
        <w:rPr>
          <w:rFonts w:hint="eastAsia"/>
        </w:rPr>
        <w:t>小组</w:t>
      </w:r>
    </w:p>
    <w:p w:rsidR="00D33A04" w:rsidRDefault="00F12DA6" w:rsidP="00F12DA6">
      <w:pPr>
        <w:rPr>
          <w:rFonts w:hint="eastAsia"/>
        </w:rPr>
      </w:pPr>
      <w:r>
        <w:rPr>
          <w:rFonts w:hint="eastAsia"/>
        </w:rPr>
        <w:t>使用方法：</w:t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、主界面</w:t>
      </w:r>
    </w:p>
    <w:p w:rsidR="00F12DA6" w:rsidRDefault="00F12DA6" w:rsidP="00F12DA6">
      <w:pPr>
        <w:rPr>
          <w:rFonts w:hint="eastAsia"/>
        </w:rPr>
      </w:pPr>
      <w:r w:rsidRPr="00F12DA6">
        <w:drawing>
          <wp:inline distT="0" distB="0" distL="0" distR="0" wp14:anchorId="6CA21A46" wp14:editId="21D6E020">
            <wp:extent cx="1312664" cy="2333625"/>
            <wp:effectExtent l="0" t="0" r="190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767" cy="233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设置按钮：设置通知铃声和通知震动</w:t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添加：添加事项</w:t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反馈：反馈用户体验以及建议</w:t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右上角垃圾箱：删除全部</w:t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列表：显示事项，</w:t>
      </w:r>
      <w:proofErr w:type="gramStart"/>
      <w:r>
        <w:rPr>
          <w:rFonts w:hint="eastAsia"/>
        </w:rPr>
        <w:t>长按事项</w:t>
      </w:r>
      <w:proofErr w:type="gramEnd"/>
      <w:r>
        <w:rPr>
          <w:rFonts w:hint="eastAsia"/>
        </w:rPr>
        <w:t>删除该事项，点击事项进行修改事项</w:t>
      </w:r>
    </w:p>
    <w:p w:rsidR="00F12DA6" w:rsidRDefault="00F12DA6" w:rsidP="00F12DA6">
      <w:pPr>
        <w:rPr>
          <w:rFonts w:hint="eastAsia"/>
        </w:rPr>
      </w:pPr>
    </w:p>
    <w:p w:rsidR="00F12DA6" w:rsidRDefault="00F12DA6" w:rsidP="00F12DA6">
      <w:pPr>
        <w:rPr>
          <w:rFonts w:hint="eastAsia"/>
        </w:rPr>
      </w:pP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、添加事项界面</w:t>
      </w:r>
    </w:p>
    <w:p w:rsidR="00F12DA6" w:rsidRDefault="00F12DA6" w:rsidP="00F12DA6">
      <w:pPr>
        <w:rPr>
          <w:rFonts w:hint="eastAsia"/>
        </w:rPr>
      </w:pPr>
      <w:r w:rsidRPr="00F12DA6">
        <w:drawing>
          <wp:inline distT="0" distB="0" distL="0" distR="0" wp14:anchorId="3D73FDDA" wp14:editId="25DE662B">
            <wp:extent cx="1400175" cy="2489197"/>
            <wp:effectExtent l="0" t="0" r="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387" cy="249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添加事项名称，类型，时间，右上角保存。</w:t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、设置界面</w:t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点击开关进行设置，右上角保存</w:t>
      </w:r>
    </w:p>
    <w:p w:rsidR="00F12DA6" w:rsidRDefault="00F12DA6" w:rsidP="00F12DA6">
      <w:pPr>
        <w:rPr>
          <w:rFonts w:hint="eastAsia"/>
        </w:rPr>
      </w:pPr>
      <w:r w:rsidRPr="00F12DA6">
        <w:lastRenderedPageBreak/>
        <w:drawing>
          <wp:inline distT="0" distB="0" distL="0" distR="0" wp14:anchorId="3631485E" wp14:editId="1BB21D9C">
            <wp:extent cx="1362075" cy="2421467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365" cy="242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、反馈界面</w:t>
      </w:r>
    </w:p>
    <w:p w:rsidR="00F12DA6" w:rsidRDefault="00F12DA6" w:rsidP="00F12DA6">
      <w:pPr>
        <w:rPr>
          <w:rFonts w:hint="eastAsia"/>
        </w:rPr>
      </w:pPr>
      <w:r>
        <w:rPr>
          <w:rFonts w:hint="eastAsia"/>
        </w:rPr>
        <w:t>上方输入反馈信息，下方点击反馈发送</w:t>
      </w:r>
      <w:bookmarkStart w:id="0" w:name="_GoBack"/>
      <w:bookmarkEnd w:id="0"/>
    </w:p>
    <w:p w:rsidR="00F12DA6" w:rsidRPr="00F12DA6" w:rsidRDefault="00F12DA6" w:rsidP="00F12DA6">
      <w:r w:rsidRPr="00F12DA6">
        <w:drawing>
          <wp:inline distT="0" distB="0" distL="0" distR="0" wp14:anchorId="26638932" wp14:editId="5393052D">
            <wp:extent cx="1618059" cy="2876550"/>
            <wp:effectExtent l="0" t="0" r="127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194" cy="288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DA6" w:rsidRPr="00F1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E07" w:rsidRDefault="00393E07" w:rsidP="00F12DA6">
      <w:r>
        <w:separator/>
      </w:r>
    </w:p>
  </w:endnote>
  <w:endnote w:type="continuationSeparator" w:id="0">
    <w:p w:rsidR="00393E07" w:rsidRDefault="00393E07" w:rsidP="00F12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E07" w:rsidRDefault="00393E07" w:rsidP="00F12DA6">
      <w:r>
        <w:separator/>
      </w:r>
    </w:p>
  </w:footnote>
  <w:footnote w:type="continuationSeparator" w:id="0">
    <w:p w:rsidR="00393E07" w:rsidRDefault="00393E07" w:rsidP="00F12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A4"/>
    <w:rsid w:val="00083D41"/>
    <w:rsid w:val="00393E07"/>
    <w:rsid w:val="00587787"/>
    <w:rsid w:val="00771821"/>
    <w:rsid w:val="007B5D51"/>
    <w:rsid w:val="00992DA4"/>
    <w:rsid w:val="009C5C6F"/>
    <w:rsid w:val="00C05C37"/>
    <w:rsid w:val="00F105AE"/>
    <w:rsid w:val="00F12DA6"/>
    <w:rsid w:val="00FE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D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D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2D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D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D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D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2D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169</Characters>
  <Application>Microsoft Office Word</Application>
  <DocSecurity>0</DocSecurity>
  <Lines>1</Lines>
  <Paragraphs>1</Paragraphs>
  <ScaleCrop>false</ScaleCrop>
  <Company>China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2015-12-27T04:34:00Z</dcterms:created>
  <dcterms:modified xsi:type="dcterms:W3CDTF">2015-12-27T04:38:00Z</dcterms:modified>
</cp:coreProperties>
</file>