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6557CC" w14:textId="77777777" w:rsidR="001B4F3C" w:rsidRPr="001B4F3C" w:rsidRDefault="001B4F3C" w:rsidP="001B4F3C">
      <w:pPr>
        <w:widowControl/>
        <w:shd w:val="clear" w:color="auto" w:fill="FFFFFF"/>
        <w:spacing w:before="100" w:beforeAutospacing="1"/>
        <w:jc w:val="left"/>
        <w:outlineLvl w:val="2"/>
        <w:rPr>
          <w:rFonts w:ascii="Helvetica" w:eastAsia="宋体" w:hAnsi="Helvetica" w:cs="Helvetica"/>
          <w:b/>
          <w:bCs/>
          <w:color w:val="34495E"/>
          <w:kern w:val="0"/>
          <w:sz w:val="27"/>
          <w:szCs w:val="27"/>
        </w:rPr>
      </w:pPr>
      <w:r w:rsidRPr="001B4F3C">
        <w:rPr>
          <w:rFonts w:ascii="Helvetica" w:eastAsia="宋体" w:hAnsi="Helvetica" w:cs="Helvetica"/>
          <w:b/>
          <w:bCs/>
          <w:color w:val="34495E"/>
          <w:kern w:val="0"/>
          <w:sz w:val="27"/>
          <w:szCs w:val="27"/>
        </w:rPr>
        <w:fldChar w:fldCharType="begin"/>
      </w:r>
      <w:r w:rsidRPr="001B4F3C">
        <w:rPr>
          <w:rFonts w:ascii="Helvetica" w:eastAsia="宋体" w:hAnsi="Helvetica" w:cs="Helvetica"/>
          <w:b/>
          <w:bCs/>
          <w:color w:val="34495E"/>
          <w:kern w:val="0"/>
          <w:sz w:val="27"/>
          <w:szCs w:val="27"/>
        </w:rPr>
        <w:instrText xml:space="preserve"> HYPERLINK "https://www.stylefeng.cn/doc/guns/" \l "/start/?id=_11-%e4%b8%8b%e8%bd%bd%e9%a1%b9%e7%9b%ae" </w:instrText>
      </w:r>
      <w:r w:rsidRPr="001B4F3C">
        <w:rPr>
          <w:rFonts w:ascii="Helvetica" w:eastAsia="宋体" w:hAnsi="Helvetica" w:cs="Helvetica"/>
          <w:b/>
          <w:bCs/>
          <w:color w:val="34495E"/>
          <w:kern w:val="0"/>
          <w:sz w:val="27"/>
          <w:szCs w:val="27"/>
        </w:rPr>
        <w:fldChar w:fldCharType="separate"/>
      </w:r>
      <w:r w:rsidRPr="001B4F3C">
        <w:rPr>
          <w:rFonts w:ascii="Helvetica" w:eastAsia="宋体" w:hAnsi="Helvetica" w:cs="Helvetica"/>
          <w:color w:val="34495E"/>
          <w:kern w:val="0"/>
          <w:sz w:val="27"/>
          <w:szCs w:val="27"/>
        </w:rPr>
        <w:t xml:space="preserve">1.1 </w:t>
      </w:r>
      <w:r w:rsidRPr="001B4F3C">
        <w:rPr>
          <w:rFonts w:ascii="Helvetica" w:eastAsia="宋体" w:hAnsi="Helvetica" w:cs="Helvetica"/>
          <w:color w:val="34495E"/>
          <w:kern w:val="0"/>
          <w:sz w:val="27"/>
          <w:szCs w:val="27"/>
        </w:rPr>
        <w:t>下载项目</w:t>
      </w:r>
      <w:r w:rsidRPr="001B4F3C">
        <w:rPr>
          <w:rFonts w:ascii="Helvetica" w:eastAsia="宋体" w:hAnsi="Helvetica" w:cs="Helvetica"/>
          <w:b/>
          <w:bCs/>
          <w:color w:val="34495E"/>
          <w:kern w:val="0"/>
          <w:sz w:val="27"/>
          <w:szCs w:val="27"/>
        </w:rPr>
        <w:fldChar w:fldCharType="end"/>
      </w:r>
    </w:p>
    <w:p w14:paraId="5BE604B3" w14:textId="77777777" w:rsidR="001B4F3C" w:rsidRPr="001B4F3C" w:rsidRDefault="001B4F3C" w:rsidP="001B4F3C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  <w:t>注意：</w:t>
      </w:r>
    </w:p>
    <w:p w14:paraId="224F2DD5" w14:textId="77777777" w:rsidR="001B4F3C" w:rsidRPr="001B4F3C" w:rsidRDefault="001B4F3C" w:rsidP="001B4F3C">
      <w:pPr>
        <w:widowControl/>
        <w:numPr>
          <w:ilvl w:val="0"/>
          <w:numId w:val="1"/>
        </w:numPr>
        <w:shd w:val="clear" w:color="auto" w:fill="F8F8F8"/>
        <w:spacing w:before="100" w:beforeAutospacing="1" w:after="100" w:afterAutospacing="1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Guns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运行环境：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JDK1.8</w:t>
      </w:r>
    </w:p>
    <w:p w14:paraId="529DFFF2" w14:textId="77777777" w:rsidR="001B4F3C" w:rsidRPr="001B4F3C" w:rsidRDefault="001B4F3C" w:rsidP="001B4F3C">
      <w:pPr>
        <w:widowControl/>
        <w:numPr>
          <w:ilvl w:val="0"/>
          <w:numId w:val="1"/>
        </w:numPr>
        <w:shd w:val="clear" w:color="auto" w:fill="F8F8F8"/>
        <w:spacing w:before="100" w:beforeAutospacing="1" w:after="100" w:afterAutospacing="1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maven 3.3.9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或更高</w:t>
      </w:r>
    </w:p>
    <w:p w14:paraId="1270D044" w14:textId="77777777" w:rsidR="001B4F3C" w:rsidRPr="001B4F3C" w:rsidRDefault="001B4F3C" w:rsidP="001B4F3C">
      <w:pPr>
        <w:widowControl/>
        <w:numPr>
          <w:ilvl w:val="0"/>
          <w:numId w:val="1"/>
        </w:numPr>
        <w:shd w:val="clear" w:color="auto" w:fill="F8F8F8"/>
        <w:spacing w:before="100" w:beforeAutospacing="1" w:after="100" w:afterAutospacing="1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hyperlink r:id="rId5" w:tgtFrame="_blank" w:history="1">
        <w:r w:rsidRPr="001B4F3C">
          <w:rPr>
            <w:rFonts w:ascii="Helvetica" w:eastAsia="宋体" w:hAnsi="Helvetica" w:cs="Helvetica"/>
            <w:color w:val="0000FF"/>
            <w:kern w:val="0"/>
            <w:sz w:val="24"/>
            <w:szCs w:val="24"/>
            <w:u w:val="single"/>
          </w:rPr>
          <w:t>请使用阿里云</w:t>
        </w:r>
        <w:r w:rsidRPr="001B4F3C">
          <w:rPr>
            <w:rFonts w:ascii="Helvetica" w:eastAsia="宋体" w:hAnsi="Helvetica" w:cs="Helvetica"/>
            <w:color w:val="0000FF"/>
            <w:kern w:val="0"/>
            <w:sz w:val="24"/>
            <w:szCs w:val="24"/>
            <w:u w:val="single"/>
          </w:rPr>
          <w:t>maven</w:t>
        </w:r>
        <w:r w:rsidRPr="001B4F3C">
          <w:rPr>
            <w:rFonts w:ascii="Helvetica" w:eastAsia="宋体" w:hAnsi="Helvetica" w:cs="Helvetica"/>
            <w:color w:val="0000FF"/>
            <w:kern w:val="0"/>
            <w:sz w:val="24"/>
            <w:szCs w:val="24"/>
            <w:u w:val="single"/>
          </w:rPr>
          <w:t>镜像</w:t>
        </w:r>
      </w:hyperlink>
    </w:p>
    <w:p w14:paraId="0CF28305" w14:textId="77777777" w:rsidR="001B4F3C" w:rsidRPr="001B4F3C" w:rsidRDefault="001B4F3C" w:rsidP="001B4F3C">
      <w:pPr>
        <w:widowControl/>
        <w:numPr>
          <w:ilvl w:val="0"/>
          <w:numId w:val="1"/>
        </w:numPr>
        <w:shd w:val="clear" w:color="auto" w:fill="F8F8F8"/>
        <w:spacing w:before="100" w:beforeAutospacing="1" w:after="100" w:afterAutospacing="1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作者当前使用开发工具为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IDEA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最新版</w:t>
      </w:r>
    </w:p>
    <w:p w14:paraId="4E9900C7" w14:textId="77777777" w:rsidR="001B4F3C" w:rsidRPr="001B4F3C" w:rsidRDefault="001B4F3C" w:rsidP="001B4F3C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因为当前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Guns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开源版本较多，下面依次列举不同版本的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Guns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如何下载和使用。下载方式是下载项目的源码包方式，非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git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方式拉去代码，若不会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git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的推荐购买作者的</w:t>
      </w:r>
      <w:proofErr w:type="spellStart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Guns&amp;Roses</w:t>
      </w:r>
      <w:proofErr w:type="spellEnd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架构视频学习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git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，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fldChar w:fldCharType="begin"/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instrText xml:space="preserve"> HYPERLINK "https://www.stylefeng.cn/video/roses" \t "_blank" </w:instrTex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fldChar w:fldCharType="separate"/>
      </w:r>
      <w:r w:rsidRPr="001B4F3C">
        <w:rPr>
          <w:rFonts w:ascii="Helvetica" w:eastAsia="宋体" w:hAnsi="Helvetica" w:cs="Helvetica"/>
          <w:color w:val="0000FF"/>
          <w:kern w:val="0"/>
          <w:sz w:val="24"/>
          <w:szCs w:val="24"/>
          <w:u w:val="single"/>
        </w:rPr>
        <w:t>点击查看架构视频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fldChar w:fldCharType="end"/>
      </w:r>
    </w:p>
    <w:p w14:paraId="5EBFA157" w14:textId="77777777" w:rsidR="001B4F3C" w:rsidRPr="001B4F3C" w:rsidRDefault="001B4F3C" w:rsidP="001B4F3C">
      <w:pPr>
        <w:widowControl/>
        <w:shd w:val="clear" w:color="auto" w:fill="FFFFFF"/>
        <w:spacing w:before="225"/>
        <w:jc w:val="left"/>
        <w:outlineLvl w:val="3"/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</w:pPr>
      <w:hyperlink r:id="rId6" w:anchor="/start/?id=_111-%e4%b8%8b%e8%bd%bd%e4%bc%81%e4%b8%9a%e7%89%88%e9%a1%b9%e7%9b%ae" w:history="1">
        <w:r w:rsidRPr="001B4F3C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 xml:space="preserve">1.1.1 </w:t>
        </w:r>
        <w:r w:rsidRPr="001B4F3C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>下载企业</w:t>
        </w:r>
        <w:proofErr w:type="gramStart"/>
        <w:r w:rsidRPr="001B4F3C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>版项目</w:t>
        </w:r>
        <w:proofErr w:type="gramEnd"/>
      </w:hyperlink>
    </w:p>
    <w:p w14:paraId="789D78A5" w14:textId="3213ABC9" w:rsidR="001B4F3C" w:rsidRPr="001B4F3C" w:rsidRDefault="001B4F3C" w:rsidP="001B4F3C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登录作者的私有仓库（购买授权版</w:t>
      </w:r>
      <w:bookmarkStart w:id="0" w:name="_GoBack"/>
      <w:bookmarkEnd w:id="0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的地址会发给您），首先打开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git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项目主页，点击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guns-</w:t>
      </w:r>
      <w:proofErr w:type="spellStart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vip</w:t>
      </w:r>
      <w:proofErr w:type="spellEnd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(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注意，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guns-</w:t>
      </w:r>
      <w:proofErr w:type="spellStart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vip</w:t>
      </w:r>
      <w:proofErr w:type="spellEnd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为企业版的主项目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) </w:t>
      </w:r>
      <w:r w:rsidRPr="001B4F3C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2B65B0A4" wp14:editId="138A0CA4">
            <wp:extent cx="5274310" cy="32194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A3D50" w14:textId="2BE507B5" w:rsidR="001B4F3C" w:rsidRPr="001B4F3C" w:rsidRDefault="001B4F3C" w:rsidP="001B4F3C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直接根据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readme.md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上的地址进行下载：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1B4F3C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77365625" wp14:editId="00788DD0">
            <wp:extent cx="5274310" cy="18046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F0B25" w14:textId="0AE41EB5" w:rsidR="001B4F3C" w:rsidRPr="001B4F3C" w:rsidRDefault="001B4F3C" w:rsidP="001B4F3C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之后，得到项目的主目录文件夹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1B4F3C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7A93D016" wp14:editId="58BAA1F5">
            <wp:extent cx="5274310" cy="12306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3F31" w14:textId="77777777" w:rsidR="001B4F3C" w:rsidRPr="001B4F3C" w:rsidRDefault="001B4F3C" w:rsidP="001B4F3C">
      <w:pPr>
        <w:widowControl/>
        <w:shd w:val="clear" w:color="auto" w:fill="FFFFFF"/>
        <w:spacing w:before="225"/>
        <w:jc w:val="left"/>
        <w:outlineLvl w:val="2"/>
        <w:rPr>
          <w:rFonts w:ascii="Helvetica" w:eastAsia="宋体" w:hAnsi="Helvetica" w:cs="Helvetica"/>
          <w:b/>
          <w:bCs/>
          <w:color w:val="34495E"/>
          <w:kern w:val="0"/>
          <w:sz w:val="27"/>
          <w:szCs w:val="27"/>
        </w:rPr>
      </w:pPr>
      <w:hyperlink r:id="rId10" w:anchor="/start/?id=_12-%e5%af%bc%e5%85%a5%e9%a1%b9%e7%9b%ae" w:history="1">
        <w:r w:rsidRPr="001B4F3C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 xml:space="preserve">1.2 </w:t>
        </w:r>
        <w:r w:rsidRPr="001B4F3C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>导入项目</w:t>
        </w:r>
      </w:hyperlink>
    </w:p>
    <w:p w14:paraId="2D140FD9" w14:textId="77777777" w:rsidR="001B4F3C" w:rsidRPr="001B4F3C" w:rsidRDefault="001B4F3C" w:rsidP="001B4F3C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导入项目分为两种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eclipse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导入和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idea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导入，</w:t>
      </w:r>
      <w:r w:rsidRPr="001B4F3C"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  <w:t>极力推荐使用</w:t>
      </w:r>
      <w:r w:rsidRPr="001B4F3C"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  <w:t>idea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，导入之前需要您配置好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maven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相关的配置！</w:t>
      </w:r>
    </w:p>
    <w:p w14:paraId="75B0B186" w14:textId="77777777" w:rsidR="001B4F3C" w:rsidRPr="001B4F3C" w:rsidRDefault="001B4F3C" w:rsidP="001B4F3C">
      <w:pPr>
        <w:widowControl/>
        <w:shd w:val="clear" w:color="auto" w:fill="FFFFFF"/>
        <w:spacing w:before="225"/>
        <w:jc w:val="left"/>
        <w:outlineLvl w:val="3"/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</w:pPr>
      <w:hyperlink r:id="rId11" w:anchor="/start/?id=_121-eclipse%e5%af%bc%e5%85%a5" w:history="1">
        <w:r w:rsidRPr="001B4F3C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>1.2.1 eclipse</w:t>
        </w:r>
        <w:r w:rsidRPr="001B4F3C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>导入</w:t>
        </w:r>
      </w:hyperlink>
    </w:p>
    <w:p w14:paraId="16975CA4" w14:textId="2D8379A6" w:rsidR="001B4F3C" w:rsidRPr="001B4F3C" w:rsidRDefault="001B4F3C" w:rsidP="001B4F3C">
      <w:pPr>
        <w:widowControl/>
        <w:numPr>
          <w:ilvl w:val="0"/>
          <w:numId w:val="2"/>
        </w:numPr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导入之前请检查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eclipse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的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maven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配置是否本机所安装的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maven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（一般不用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eclipse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自带的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maven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），如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下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1B4F3C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13A2C592" wp14:editId="676875FE">
            <wp:extent cx="5274310" cy="42246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9B5E7" w14:textId="5E6B34F4" w:rsidR="001B4F3C" w:rsidRPr="001B4F3C" w:rsidRDefault="001B4F3C" w:rsidP="001B4F3C">
      <w:pPr>
        <w:widowControl/>
        <w:numPr>
          <w:ilvl w:val="0"/>
          <w:numId w:val="2"/>
        </w:numPr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检查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maven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安装目录下的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settings.xml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是否配置了阿里云镜像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1B4F3C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668222F7" wp14:editId="2B28FC7E">
            <wp:extent cx="5227320" cy="13030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42CD8" w14:textId="6EC923C5" w:rsidR="001B4F3C" w:rsidRPr="001B4F3C" w:rsidRDefault="001B4F3C" w:rsidP="001B4F3C">
      <w:pPr>
        <w:widowControl/>
        <w:numPr>
          <w:ilvl w:val="0"/>
          <w:numId w:val="2"/>
        </w:numPr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再次检查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eclipse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中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maven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的配置是否应用了当前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maven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安装目录的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settings.xml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配置文件（个人习惯全局和用户配置设置为一个），如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下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1B4F3C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29844F06" wp14:editId="5F663341">
            <wp:extent cx="5274310" cy="41128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30B6" w14:textId="77777777" w:rsidR="001B4F3C" w:rsidRPr="001B4F3C" w:rsidRDefault="001B4F3C" w:rsidP="001B4F3C">
      <w:pPr>
        <w:widowControl/>
        <w:numPr>
          <w:ilvl w:val="0"/>
          <w:numId w:val="2"/>
        </w:numPr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以上设置完成，需要重</w:t>
      </w:r>
      <w:proofErr w:type="gramStart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启一下</w:t>
      </w:r>
      <w:proofErr w:type="gramEnd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eclipse</w:t>
      </w:r>
    </w:p>
    <w:p w14:paraId="0ADE9295" w14:textId="493419F7" w:rsidR="001B4F3C" w:rsidRPr="001B4F3C" w:rsidRDefault="001B4F3C" w:rsidP="001B4F3C">
      <w:pPr>
        <w:widowControl/>
        <w:numPr>
          <w:ilvl w:val="0"/>
          <w:numId w:val="2"/>
        </w:numPr>
        <w:shd w:val="clear" w:color="auto" w:fill="FFFFFF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点击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eclipse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菜单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File-&gt;import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，出现如下界面，选择</w:t>
      </w:r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 xml:space="preserve">Existing maven </w:t>
      </w:r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lastRenderedPageBreak/>
        <w:t>project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1B4F3C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53D8653B" wp14:editId="61A31A48">
            <wp:extent cx="5274310" cy="53663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1727" w14:textId="77777777" w:rsidR="001B4F3C" w:rsidRPr="001B4F3C" w:rsidRDefault="001B4F3C" w:rsidP="001B4F3C">
      <w:pPr>
        <w:widowControl/>
        <w:numPr>
          <w:ilvl w:val="0"/>
          <w:numId w:val="2"/>
        </w:numPr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找到下载的项目目录，并点击所有模块，之后点击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Finish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，导入成功</w:t>
      </w:r>
    </w:p>
    <w:p w14:paraId="7346EF68" w14:textId="77777777" w:rsidR="001B4F3C" w:rsidRPr="001B4F3C" w:rsidRDefault="001B4F3C" w:rsidP="001B4F3C">
      <w:pPr>
        <w:widowControl/>
        <w:shd w:val="clear" w:color="auto" w:fill="FFFFFF"/>
        <w:spacing w:before="225"/>
        <w:jc w:val="left"/>
        <w:outlineLvl w:val="3"/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</w:pPr>
      <w:hyperlink r:id="rId16" w:anchor="/start/?id=_122-idea%e5%af%bc%e5%85%a5" w:history="1">
        <w:r w:rsidRPr="001B4F3C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>1.2.2 IDEA</w:t>
        </w:r>
        <w:r w:rsidRPr="001B4F3C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>导入</w:t>
        </w:r>
      </w:hyperlink>
    </w:p>
    <w:p w14:paraId="035B6A7C" w14:textId="7F62C564" w:rsidR="001B4F3C" w:rsidRPr="001B4F3C" w:rsidRDefault="001B4F3C" w:rsidP="001B4F3C">
      <w:pPr>
        <w:widowControl/>
        <w:numPr>
          <w:ilvl w:val="0"/>
          <w:numId w:val="3"/>
        </w:numPr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同样，导入前检查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IDEA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的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maven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配置是否正确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1B4F3C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2FB07049" wp14:editId="214F6F05">
            <wp:extent cx="5274310" cy="34061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0DAB5" w14:textId="77777777" w:rsidR="001B4F3C" w:rsidRPr="001B4F3C" w:rsidRDefault="001B4F3C" w:rsidP="001B4F3C">
      <w:pPr>
        <w:widowControl/>
        <w:numPr>
          <w:ilvl w:val="0"/>
          <w:numId w:val="3"/>
        </w:numPr>
        <w:shd w:val="clear" w:color="auto" w:fill="FFFFFF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检查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maven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安装目录下的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settings.xml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是否配置了阿里云镜像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(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同</w:t>
      </w:r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2.2.1</w:t>
      </w:r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节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第</w:t>
      </w:r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2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步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)</w:t>
      </w:r>
    </w:p>
    <w:p w14:paraId="52A32C6B" w14:textId="2A156F70" w:rsidR="001B4F3C" w:rsidRPr="001B4F3C" w:rsidRDefault="001B4F3C" w:rsidP="001B4F3C">
      <w:pPr>
        <w:widowControl/>
        <w:numPr>
          <w:ilvl w:val="0"/>
          <w:numId w:val="3"/>
        </w:numPr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进入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IDEA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主界面，点击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open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，并选择下载好的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guns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代码的根目录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1B4F3C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1ED070EC" wp14:editId="5E958B7F">
            <wp:extent cx="4381500" cy="4267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BD678" w14:textId="77777777" w:rsidR="001B4F3C" w:rsidRPr="001B4F3C" w:rsidRDefault="001B4F3C" w:rsidP="001B4F3C">
      <w:pPr>
        <w:widowControl/>
        <w:shd w:val="clear" w:color="auto" w:fill="F8F8F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proofErr w:type="spellStart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ps</w:t>
      </w:r>
      <w:proofErr w:type="spellEnd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 xml:space="preserve">: 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如果导入后项目的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pom.xml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颜色不是蓝色说明没导入成功，请按如下步骤来</w:t>
      </w:r>
    </w:p>
    <w:p w14:paraId="6A8F8C03" w14:textId="46DCA1FD" w:rsidR="001B4F3C" w:rsidRPr="001B4F3C" w:rsidRDefault="001B4F3C" w:rsidP="001B4F3C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3D88BD64" wp14:editId="65C80E62">
            <wp:extent cx="5274310" cy="28911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B47CD" w14:textId="77777777" w:rsidR="001B4F3C" w:rsidRPr="001B4F3C" w:rsidRDefault="001B4F3C" w:rsidP="001B4F3C">
      <w:pPr>
        <w:widowControl/>
        <w:shd w:val="clear" w:color="auto" w:fill="FFFFFF"/>
        <w:spacing w:before="225"/>
        <w:jc w:val="left"/>
        <w:outlineLvl w:val="2"/>
        <w:rPr>
          <w:rFonts w:ascii="Helvetica" w:eastAsia="宋体" w:hAnsi="Helvetica" w:cs="Helvetica"/>
          <w:b/>
          <w:bCs/>
          <w:color w:val="34495E"/>
          <w:kern w:val="0"/>
          <w:sz w:val="27"/>
          <w:szCs w:val="27"/>
        </w:rPr>
      </w:pPr>
      <w:hyperlink r:id="rId20" w:anchor="/start/?id=_13-%e8%bf%90%e8%a1%8c%e9%a1%b9%e7%9b%ae" w:history="1">
        <w:r w:rsidRPr="001B4F3C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 xml:space="preserve">1.3 </w:t>
        </w:r>
        <w:r w:rsidRPr="001B4F3C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>运行项目</w:t>
        </w:r>
      </w:hyperlink>
    </w:p>
    <w:p w14:paraId="05FE4EDB" w14:textId="77777777" w:rsidR="001B4F3C" w:rsidRPr="001B4F3C" w:rsidRDefault="001B4F3C" w:rsidP="001B4F3C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运行前的准备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:</w:t>
      </w:r>
    </w:p>
    <w:p w14:paraId="0823D0B3" w14:textId="77777777" w:rsidR="001B4F3C" w:rsidRPr="001B4F3C" w:rsidRDefault="001B4F3C" w:rsidP="001B4F3C">
      <w:pPr>
        <w:widowControl/>
        <w:numPr>
          <w:ilvl w:val="0"/>
          <w:numId w:val="4"/>
        </w:numPr>
        <w:shd w:val="clear" w:color="auto" w:fill="F8F8F8"/>
        <w:spacing w:before="100" w:beforeAutospacing="1" w:after="100" w:afterAutospacing="1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安装</w:t>
      </w:r>
      <w:proofErr w:type="spellStart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mysql</w:t>
      </w:r>
      <w:proofErr w:type="spellEnd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数据库，作者所用</w:t>
      </w:r>
      <w:proofErr w:type="spellStart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mysql</w:t>
      </w:r>
      <w:proofErr w:type="spellEnd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版本为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5.7</w:t>
      </w:r>
    </w:p>
    <w:p w14:paraId="610A0BC9" w14:textId="77777777" w:rsidR="001B4F3C" w:rsidRPr="001B4F3C" w:rsidRDefault="001B4F3C" w:rsidP="001B4F3C">
      <w:pPr>
        <w:widowControl/>
        <w:numPr>
          <w:ilvl w:val="0"/>
          <w:numId w:val="4"/>
        </w:numPr>
        <w:shd w:val="clear" w:color="auto" w:fill="F8F8F8"/>
        <w:spacing w:before="100" w:beforeAutospacing="1" w:after="100" w:afterAutospacing="1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开源</w:t>
      </w:r>
      <w:proofErr w:type="gramStart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版只能</w:t>
      </w:r>
      <w:proofErr w:type="gramEnd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使用</w:t>
      </w:r>
      <w:proofErr w:type="spellStart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mysql</w:t>
      </w:r>
      <w:proofErr w:type="spellEnd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数据库，购买授权版本的可以使用</w:t>
      </w:r>
      <w:proofErr w:type="spellStart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mysql,oracle,postgre</w:t>
      </w:r>
      <w:proofErr w:type="spellEnd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 xml:space="preserve"> </w:t>
      </w:r>
      <w:proofErr w:type="spellStart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sql,sql</w:t>
      </w:r>
      <w:proofErr w:type="spellEnd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 xml:space="preserve"> server</w:t>
      </w:r>
    </w:p>
    <w:p w14:paraId="59731707" w14:textId="2AC9FABA" w:rsidR="001B4F3C" w:rsidRPr="001B4F3C" w:rsidRDefault="001B4F3C" w:rsidP="001B4F3C">
      <w:pPr>
        <w:widowControl/>
        <w:numPr>
          <w:ilvl w:val="0"/>
          <w:numId w:val="5"/>
        </w:numPr>
        <w:shd w:val="clear" w:color="auto" w:fill="FFFFFF"/>
        <w:spacing w:beforeAutospacing="1" w:afterAutospacing="1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执行</w:t>
      </w:r>
      <w:proofErr w:type="spellStart"/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sql</w:t>
      </w:r>
      <w:proofErr w:type="spellEnd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目录下的对应数据库脚本，初始化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guns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的数据库环境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1B4F3C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41D66CE3" wp14:editId="4985BDAA">
            <wp:extent cx="5044440" cy="62560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62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4ECC" w14:textId="738D7DE3" w:rsidR="001B4F3C" w:rsidRPr="001B4F3C" w:rsidRDefault="001B4F3C" w:rsidP="001B4F3C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  <w:t>注意，第一个</w:t>
      </w:r>
      <w:proofErr w:type="spellStart"/>
      <w:r w:rsidRPr="001B4F3C"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  <w:t>sql</w:t>
      </w:r>
      <w:proofErr w:type="spellEnd"/>
      <w:r w:rsidRPr="001B4F3C"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  <w:t>会帮你自动创建数据库，所以您在运行之前不用创建数据库，第二个</w:t>
      </w:r>
      <w:proofErr w:type="spellStart"/>
      <w:r w:rsidRPr="001B4F3C"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  <w:t>sql</w:t>
      </w:r>
      <w:proofErr w:type="spellEnd"/>
      <w:r w:rsidRPr="001B4F3C"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  <w:t>运行的时候请先选中您的数据</w:t>
      </w:r>
      <w:r w:rsidRPr="001B4F3C"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  <w:lastRenderedPageBreak/>
        <w:t>库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1B4F3C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5A1C05D9" wp14:editId="0160A458">
            <wp:extent cx="5274310" cy="27063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A71F" w14:textId="4AA36EF1" w:rsidR="001B4F3C" w:rsidRPr="001B4F3C" w:rsidRDefault="001B4F3C" w:rsidP="001B4F3C">
      <w:pPr>
        <w:widowControl/>
        <w:numPr>
          <w:ilvl w:val="0"/>
          <w:numId w:val="6"/>
        </w:numPr>
        <w:shd w:val="clear" w:color="auto" w:fill="FFFFFF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打开</w:t>
      </w:r>
      <w:proofErr w:type="spellStart"/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src</w:t>
      </w:r>
      <w:proofErr w:type="spellEnd"/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/main/resources/application-</w:t>
      </w:r>
      <w:proofErr w:type="spellStart"/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local.yml</w:t>
      </w:r>
      <w:proofErr w:type="spellEnd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配置文件，修改</w:t>
      </w:r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数据连接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，</w:t>
      </w:r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账号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和</w:t>
      </w:r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密码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，</w:t>
      </w:r>
      <w:proofErr w:type="gramStart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改为您</w:t>
      </w:r>
      <w:proofErr w:type="gramEnd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所连接数据库的配置，这里以企业</w:t>
      </w:r>
      <w:proofErr w:type="gramStart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版项目</w:t>
      </w:r>
      <w:proofErr w:type="gramEnd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为示例，开源版没有注释的那些配置可忽略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1B4F3C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00193751" wp14:editId="67914225">
            <wp:extent cx="5274310" cy="40316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6473F" w14:textId="37E1176A" w:rsidR="001B4F3C" w:rsidRPr="001B4F3C" w:rsidRDefault="001B4F3C" w:rsidP="001B4F3C">
      <w:pPr>
        <w:widowControl/>
        <w:numPr>
          <w:ilvl w:val="0"/>
          <w:numId w:val="6"/>
        </w:numPr>
        <w:shd w:val="clear" w:color="auto" w:fill="FFFFFF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如需修改服务器端口或者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context-path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，请打开</w:t>
      </w:r>
      <w:proofErr w:type="spellStart"/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application.yml</w:t>
      </w:r>
      <w:proofErr w:type="spellEnd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修改，默认的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context-path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为</w:t>
      </w:r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/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，可参考下图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1B4F3C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626BDDF7" wp14:editId="2832973F">
            <wp:extent cx="2324100" cy="9067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26CF" w14:textId="77777777" w:rsidR="001B4F3C" w:rsidRPr="001B4F3C" w:rsidRDefault="001B4F3C" w:rsidP="001B4F3C">
      <w:pPr>
        <w:widowControl/>
        <w:numPr>
          <w:ilvl w:val="0"/>
          <w:numId w:val="6"/>
        </w:numPr>
        <w:shd w:val="clear" w:color="auto" w:fill="FFFFFF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执行</w:t>
      </w:r>
      <w:proofErr w:type="spellStart"/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GunsApplication</w:t>
      </w:r>
      <w:proofErr w:type="spellEnd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类中的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main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方法，即可运行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Guns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系统</w:t>
      </w:r>
    </w:p>
    <w:p w14:paraId="1485B4C2" w14:textId="77777777" w:rsidR="001B4F3C" w:rsidRPr="001B4F3C" w:rsidRDefault="001B4F3C" w:rsidP="001B4F3C">
      <w:pPr>
        <w:widowControl/>
        <w:numPr>
          <w:ilvl w:val="0"/>
          <w:numId w:val="6"/>
        </w:numPr>
        <w:shd w:val="clear" w:color="auto" w:fill="FFFFFF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打开浏览器，输入</w:t>
      </w:r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localhost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，即可访问到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Guns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的登录页面，默认登录账号密码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: </w:t>
      </w:r>
      <w:r w:rsidRPr="001B4F3C">
        <w:rPr>
          <w:rFonts w:ascii="Courier" w:eastAsia="宋体" w:hAnsi="Courier" w:cs="宋体"/>
          <w:b/>
          <w:bCs/>
          <w:color w:val="E96900"/>
          <w:kern w:val="0"/>
          <w:sz w:val="24"/>
          <w:szCs w:val="24"/>
          <w:shd w:val="clear" w:color="auto" w:fill="F8F8F8"/>
        </w:rPr>
        <w:t>admin/111111</w:t>
      </w:r>
    </w:p>
    <w:p w14:paraId="68743CFB" w14:textId="77777777" w:rsidR="001B4F3C" w:rsidRPr="001B4F3C" w:rsidRDefault="001B4F3C" w:rsidP="001B4F3C">
      <w:pPr>
        <w:widowControl/>
        <w:shd w:val="clear" w:color="auto" w:fill="FFFFFF"/>
        <w:spacing w:before="225"/>
        <w:jc w:val="left"/>
        <w:outlineLvl w:val="2"/>
        <w:rPr>
          <w:rFonts w:ascii="Helvetica" w:eastAsia="宋体" w:hAnsi="Helvetica" w:cs="Helvetica"/>
          <w:b/>
          <w:bCs/>
          <w:color w:val="34495E"/>
          <w:kern w:val="0"/>
          <w:sz w:val="27"/>
          <w:szCs w:val="27"/>
        </w:rPr>
      </w:pPr>
      <w:hyperlink r:id="rId25" w:anchor="/start/?id=_14-%e6%89%93%e5%8c%85%e9%83%a8%e7%bd%b2" w:history="1">
        <w:r w:rsidRPr="001B4F3C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 xml:space="preserve">1.4 </w:t>
        </w:r>
        <w:r w:rsidRPr="001B4F3C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>打包部署</w:t>
        </w:r>
      </w:hyperlink>
    </w:p>
    <w:p w14:paraId="4E546677" w14:textId="77777777" w:rsidR="001B4F3C" w:rsidRPr="001B4F3C" w:rsidRDefault="001B4F3C" w:rsidP="001B4F3C">
      <w:pPr>
        <w:widowControl/>
        <w:shd w:val="clear" w:color="auto" w:fill="FFFFFF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目前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Guns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支持两种打包方式，即</w:t>
      </w:r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jar</w:t>
      </w:r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包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和</w:t>
      </w:r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war</w:t>
      </w:r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包</w:t>
      </w:r>
    </w:p>
    <w:p w14:paraId="16EBB1AF" w14:textId="312124D9" w:rsidR="001B4F3C" w:rsidRPr="001B4F3C" w:rsidRDefault="001B4F3C" w:rsidP="001B4F3C">
      <w:pPr>
        <w:widowControl/>
        <w:shd w:val="clear" w:color="auto" w:fill="FFFFFF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1.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打包之前修改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guns-</w:t>
      </w:r>
      <w:proofErr w:type="spellStart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vip</w:t>
      </w:r>
      <w:proofErr w:type="spellEnd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-main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模块的</w:t>
      </w:r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pom.xml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中的</w:t>
      </w:r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packaging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节点，改为</w:t>
      </w:r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jar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或者</w:t>
      </w:r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war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1B4F3C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5F2F27C5" wp14:editId="56C3D076">
            <wp:extent cx="5274310" cy="29635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C40DE" w14:textId="2370A64F" w:rsidR="001B4F3C" w:rsidRPr="001B4F3C" w:rsidRDefault="001B4F3C" w:rsidP="001B4F3C">
      <w:pPr>
        <w:widowControl/>
        <w:shd w:val="clear" w:color="auto" w:fill="FFFFFF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2.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在项目的根目录执行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 xml:space="preserve">maven 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命令</w:t>
      </w:r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clean package -</w:t>
      </w:r>
      <w:proofErr w:type="spellStart"/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Dmaven.test.skip</w:t>
      </w:r>
      <w:proofErr w:type="spellEnd"/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=true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，即可打包，或者直接按如下步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骤，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1B4F3C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2F158C48" wp14:editId="1B68ED9F">
            <wp:extent cx="5274310" cy="78441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4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6AA0" w14:textId="77588E39" w:rsidR="001B4F3C" w:rsidRPr="001B4F3C" w:rsidRDefault="001B4F3C" w:rsidP="001B4F3C">
      <w:pPr>
        <w:widowControl/>
        <w:shd w:val="clear" w:color="auto" w:fill="FFFFFF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3.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命令执行成功后，在</w:t>
      </w:r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target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目录下即可看到打包好的文件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1B4F3C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lastRenderedPageBreak/>
        <w:drawing>
          <wp:inline distT="0" distB="0" distL="0" distR="0" wp14:anchorId="68B36638" wp14:editId="7A53AE74">
            <wp:extent cx="5274310" cy="87287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2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45E35" w14:textId="77777777" w:rsidR="001B4F3C" w:rsidRPr="001B4F3C" w:rsidRDefault="001B4F3C" w:rsidP="001B4F3C">
      <w:pPr>
        <w:widowControl/>
        <w:shd w:val="clear" w:color="auto" w:fill="FFFFFF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提示：若打的包为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jar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包，可通过</w:t>
      </w:r>
      <w:r w:rsidRPr="001B4F3C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java -jar guns-xxx.jar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来启动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Guns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系统</w:t>
      </w:r>
    </w:p>
    <w:p w14:paraId="1B9EE82E" w14:textId="77777777" w:rsidR="001B4F3C" w:rsidRPr="001B4F3C" w:rsidRDefault="001B4F3C" w:rsidP="001B4F3C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4.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若打出的是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war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包，则把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war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包放到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tomcat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的</w:t>
      </w:r>
      <w:proofErr w:type="spellStart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webapp</w:t>
      </w:r>
      <w:proofErr w:type="spellEnd"/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目录下启动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tomcat</w:t>
      </w:r>
      <w:r w:rsidRPr="001B4F3C">
        <w:rPr>
          <w:rFonts w:ascii="Helvetica" w:eastAsia="宋体" w:hAnsi="Helvetica" w:cs="Helvetica"/>
          <w:color w:val="34495E"/>
          <w:kern w:val="0"/>
          <w:sz w:val="24"/>
          <w:szCs w:val="24"/>
        </w:rPr>
        <w:t>即可。</w:t>
      </w:r>
    </w:p>
    <w:p w14:paraId="4235880C" w14:textId="77777777" w:rsidR="00D315A6" w:rsidRPr="001B4F3C" w:rsidRDefault="00D315A6"/>
    <w:sectPr w:rsidR="00D315A6" w:rsidRPr="001B4F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0F642A"/>
    <w:multiLevelType w:val="multilevel"/>
    <w:tmpl w:val="BF8E6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F85D48"/>
    <w:multiLevelType w:val="multilevel"/>
    <w:tmpl w:val="CFD81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286770"/>
    <w:multiLevelType w:val="multilevel"/>
    <w:tmpl w:val="1812E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402F37"/>
    <w:multiLevelType w:val="multilevel"/>
    <w:tmpl w:val="087CC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903A14"/>
    <w:multiLevelType w:val="multilevel"/>
    <w:tmpl w:val="8F981F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E14AB0"/>
    <w:multiLevelType w:val="multilevel"/>
    <w:tmpl w:val="08A4C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6D0"/>
    <w:rsid w:val="001B4F3C"/>
    <w:rsid w:val="00601102"/>
    <w:rsid w:val="00B016D0"/>
    <w:rsid w:val="00D31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AF4BA7-4897-47AB-A5D9-514C9EE5F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1B4F3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1B4F3C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1B4F3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1B4F3C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1B4F3C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B4F3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1B4F3C"/>
    <w:rPr>
      <w:b/>
      <w:bCs/>
    </w:rPr>
  </w:style>
  <w:style w:type="character" w:styleId="HTML">
    <w:name w:val="HTML Code"/>
    <w:basedOn w:val="a0"/>
    <w:uiPriority w:val="99"/>
    <w:semiHidden/>
    <w:unhideWhenUsed/>
    <w:rsid w:val="001B4F3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37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5066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5614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29041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www.stylefeng.cn/doc/gun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tylefeng.cn/doc/guns/" TargetMode="External"/><Relationship Id="rId20" Type="http://schemas.openxmlformats.org/officeDocument/2006/relationships/hyperlink" Target="https://www.stylefeng.cn/doc/guns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stylefeng.cn/doc/guns/" TargetMode="External"/><Relationship Id="rId11" Type="http://schemas.openxmlformats.org/officeDocument/2006/relationships/hyperlink" Target="https://www.stylefeng.cn/doc/guns/" TargetMode="External"/><Relationship Id="rId24" Type="http://schemas.openxmlformats.org/officeDocument/2006/relationships/image" Target="media/image14.png"/><Relationship Id="rId5" Type="http://schemas.openxmlformats.org/officeDocument/2006/relationships/hyperlink" Target="https://www.baidu.com/baidu?wd=maven+%E9%98%BF%E9%87%8C%E4%BA%91%E9%95%9C%E5%83%8F&amp;tn=monline_4_dg&amp;ie=utf-8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hyperlink" Target="https://www.stylefeng.cn/doc/guns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384</Words>
  <Characters>2194</Characters>
  <Application>Microsoft Office Word</Application>
  <DocSecurity>0</DocSecurity>
  <Lines>18</Lines>
  <Paragraphs>5</Paragraphs>
  <ScaleCrop>false</ScaleCrop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2020-03-10T05:34:00Z</dcterms:created>
  <dcterms:modified xsi:type="dcterms:W3CDTF">2020-03-10T05:35:00Z</dcterms:modified>
</cp:coreProperties>
</file>