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268D" w14:textId="4F122DE0" w:rsidR="003D4AE1" w:rsidRPr="00662C16" w:rsidRDefault="003D4AE1" w:rsidP="003D4AE1">
      <w:pPr>
        <w:pStyle w:val="Ttulo1"/>
        <w:rPr>
          <w:sz w:val="28"/>
          <w:szCs w:val="28"/>
        </w:rPr>
      </w:pPr>
      <w:r w:rsidRPr="00662C16">
        <w:rPr>
          <w:sz w:val="28"/>
          <w:szCs w:val="28"/>
        </w:rPr>
        <w:t>Consideraciones generales</w:t>
      </w:r>
    </w:p>
    <w:p w14:paraId="258DD76A" w14:textId="46E701C5" w:rsidR="00DF4F16" w:rsidRDefault="004D7480" w:rsidP="00215565">
      <w:r>
        <w:t xml:space="preserve">Cada uno de los grupos </w:t>
      </w:r>
      <w:r w:rsidR="00B839C4">
        <w:t>es ahora un equipo de implementadores</w:t>
      </w:r>
      <w:r w:rsidR="00EE7502">
        <w:t>. Dicho equipo</w:t>
      </w:r>
      <w:r w:rsidR="00B839C4">
        <w:t xml:space="preserve"> tiene que </w:t>
      </w:r>
      <w:r w:rsidR="00EE7502">
        <w:t>realizar</w:t>
      </w:r>
      <w:r w:rsidR="00A41FCB">
        <w:t xml:space="preserve"> una </w:t>
      </w:r>
      <w:r w:rsidR="000A5014">
        <w:t xml:space="preserve">prueba de concepto </w:t>
      </w:r>
      <w:r w:rsidR="00F07876">
        <w:t>de</w:t>
      </w:r>
      <w:r w:rsidR="00FF20D5">
        <w:t xml:space="preserve">l diseño de una base de datos que </w:t>
      </w:r>
      <w:r w:rsidR="00420CD4">
        <w:t>un</w:t>
      </w:r>
      <w:r w:rsidR="00FF20D5">
        <w:t xml:space="preserve"> equipo de diseñadores </w:t>
      </w:r>
      <w:r w:rsidR="006C4CC0">
        <w:t>le ha proporcionado.</w:t>
      </w:r>
    </w:p>
    <w:p w14:paraId="1C59A500" w14:textId="77777777" w:rsidR="005F67F6" w:rsidRDefault="006C4CC0" w:rsidP="00215565">
      <w:r>
        <w:t xml:space="preserve">Es decir, ahora ustedes tendrán que tomar la especificación de una base de datos (en forma de DER y MR) </w:t>
      </w:r>
      <w:r>
        <w:rPr>
          <w:b/>
          <w:bCs/>
        </w:rPr>
        <w:t>de otro equipo</w:t>
      </w:r>
      <w:r>
        <w:t xml:space="preserve"> y hacer la implementación en </w:t>
      </w:r>
      <w:r w:rsidR="00245DCE">
        <w:t xml:space="preserve">un motor PostgreSQL. </w:t>
      </w:r>
      <w:r w:rsidR="006A718A">
        <w:t>A continuación</w:t>
      </w:r>
      <w:r w:rsidR="005F67F6">
        <w:t>, el vínculo entre los diferentes equipos:</w:t>
      </w:r>
    </w:p>
    <w:p w14:paraId="1C84AE63" w14:textId="1ED19329" w:rsidR="005F67F6" w:rsidRPr="00295174" w:rsidRDefault="006C4CC0" w:rsidP="005F67F6">
      <w:pPr>
        <w:rPr>
          <w:b/>
          <w:bCs/>
          <w:sz w:val="28"/>
          <w:szCs w:val="28"/>
        </w:rPr>
      </w:pPr>
      <w:r>
        <w:t xml:space="preserve"> </w:t>
      </w:r>
      <w:r w:rsidR="00896290">
        <w:tab/>
      </w:r>
      <w:r w:rsidR="00896290">
        <w:tab/>
      </w:r>
      <w:r w:rsidR="00896290" w:rsidRPr="00295174">
        <w:rPr>
          <w:b/>
          <w:bCs/>
          <w:sz w:val="28"/>
          <w:szCs w:val="28"/>
        </w:rPr>
        <w:t>DISEÑADORES</w:t>
      </w:r>
      <w:r w:rsidR="00896290" w:rsidRPr="00295174">
        <w:rPr>
          <w:b/>
          <w:bCs/>
          <w:sz w:val="28"/>
          <w:szCs w:val="28"/>
        </w:rPr>
        <w:tab/>
      </w:r>
      <w:r w:rsidR="00896290" w:rsidRPr="00295174">
        <w:rPr>
          <w:b/>
          <w:bCs/>
          <w:sz w:val="28"/>
          <w:szCs w:val="28"/>
        </w:rPr>
        <w:tab/>
      </w:r>
      <w:r w:rsidR="00896290" w:rsidRPr="00295174">
        <w:rPr>
          <w:b/>
          <w:bCs/>
          <w:sz w:val="28"/>
          <w:szCs w:val="28"/>
        </w:rPr>
        <w:tab/>
      </w:r>
      <w:r w:rsidR="00295174">
        <w:rPr>
          <w:b/>
          <w:bCs/>
          <w:sz w:val="28"/>
          <w:szCs w:val="28"/>
        </w:rPr>
        <w:tab/>
      </w:r>
      <w:r w:rsidR="00896290" w:rsidRPr="00295174">
        <w:rPr>
          <w:b/>
          <w:bCs/>
          <w:sz w:val="28"/>
          <w:szCs w:val="28"/>
        </w:rPr>
        <w:t>IMPLEMENTADORES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332"/>
        <w:gridCol w:w="4310"/>
      </w:tblGrid>
      <w:tr w:rsidR="00BF746A" w14:paraId="5788438F" w14:textId="77777777" w:rsidTr="009D0ED6">
        <w:tc>
          <w:tcPr>
            <w:tcW w:w="4332" w:type="dxa"/>
          </w:tcPr>
          <w:p w14:paraId="75F9E851" w14:textId="550B3CB9" w:rsidR="00BF746A" w:rsidRDefault="00BF746A" w:rsidP="00BF746A">
            <w:pPr>
              <w:jc w:val="center"/>
            </w:pPr>
            <w:r w:rsidRPr="00D702AF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AB</w:t>
            </w:r>
          </w:p>
        </w:tc>
        <w:tc>
          <w:tcPr>
            <w:tcW w:w="4310" w:type="dxa"/>
          </w:tcPr>
          <w:p w14:paraId="04840389" w14:textId="1CE176A8" w:rsidR="00BF746A" w:rsidRDefault="00BF746A" w:rsidP="00BF746A">
            <w:pPr>
              <w:jc w:val="center"/>
            </w:pPr>
            <w:r w:rsidRPr="00D702AF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BCD</w:t>
            </w:r>
          </w:p>
        </w:tc>
      </w:tr>
      <w:tr w:rsidR="00BF746A" w14:paraId="75F108A3" w14:textId="77777777" w:rsidTr="009D0ED6">
        <w:tc>
          <w:tcPr>
            <w:tcW w:w="4332" w:type="dxa"/>
          </w:tcPr>
          <w:p w14:paraId="7A7D23AA" w14:textId="4FBEE590" w:rsidR="00BF746A" w:rsidRDefault="00BF746A" w:rsidP="00BF746A">
            <w:pPr>
              <w:jc w:val="center"/>
            </w:pPr>
            <w:r w:rsidRPr="00D702AF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BCD</w:t>
            </w:r>
          </w:p>
        </w:tc>
        <w:tc>
          <w:tcPr>
            <w:tcW w:w="4310" w:type="dxa"/>
          </w:tcPr>
          <w:p w14:paraId="0802FEAE" w14:textId="1091CCD2" w:rsidR="00BF746A" w:rsidRDefault="00BF746A" w:rsidP="00BF746A">
            <w:pPr>
              <w:jc w:val="center"/>
            </w:pPr>
            <w:r w:rsidRPr="00D702AF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FH</w:t>
            </w:r>
          </w:p>
        </w:tc>
      </w:tr>
      <w:tr w:rsidR="00BF746A" w14:paraId="7D9614B7" w14:textId="77777777" w:rsidTr="009D0ED6">
        <w:tc>
          <w:tcPr>
            <w:tcW w:w="4332" w:type="dxa"/>
          </w:tcPr>
          <w:p w14:paraId="1CE3D712" w14:textId="5245E967" w:rsidR="00BF746A" w:rsidRDefault="00BF746A" w:rsidP="00BF746A">
            <w:pPr>
              <w:jc w:val="center"/>
            </w:pPr>
            <w:r w:rsidRPr="00D702AF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FH</w:t>
            </w:r>
          </w:p>
        </w:tc>
        <w:tc>
          <w:tcPr>
            <w:tcW w:w="4310" w:type="dxa"/>
          </w:tcPr>
          <w:p w14:paraId="6E3EE2F7" w14:textId="446B5A32" w:rsidR="00BF746A" w:rsidRDefault="00BF746A" w:rsidP="00BF746A">
            <w:pPr>
              <w:jc w:val="center"/>
            </w:pPr>
            <w:r w:rsidRPr="00D702AF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IJL</w:t>
            </w:r>
          </w:p>
        </w:tc>
      </w:tr>
      <w:tr w:rsidR="00BF746A" w14:paraId="69777F66" w14:textId="77777777" w:rsidTr="009D0ED6">
        <w:tc>
          <w:tcPr>
            <w:tcW w:w="4332" w:type="dxa"/>
          </w:tcPr>
          <w:p w14:paraId="22A52631" w14:textId="24921EB0" w:rsidR="00BF746A" w:rsidRDefault="00BF746A" w:rsidP="00BF746A">
            <w:pPr>
              <w:jc w:val="center"/>
            </w:pPr>
            <w:r w:rsidRPr="00D702AF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IJL</w:t>
            </w:r>
          </w:p>
        </w:tc>
        <w:tc>
          <w:tcPr>
            <w:tcW w:w="4310" w:type="dxa"/>
          </w:tcPr>
          <w:p w14:paraId="34B6F23B" w14:textId="65701C0F" w:rsidR="00BF746A" w:rsidRDefault="00BF746A" w:rsidP="00BF746A">
            <w:pPr>
              <w:jc w:val="center"/>
            </w:pPr>
            <w:r w:rsidRPr="00D702AF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M</w:t>
            </w:r>
          </w:p>
        </w:tc>
      </w:tr>
      <w:tr w:rsidR="00BF746A" w14:paraId="2FE33CD4" w14:textId="77777777" w:rsidTr="009D0ED6">
        <w:tc>
          <w:tcPr>
            <w:tcW w:w="4332" w:type="dxa"/>
          </w:tcPr>
          <w:p w14:paraId="7218E39C" w14:textId="305B7537" w:rsidR="00BF746A" w:rsidRPr="00CF13C8" w:rsidRDefault="00BF746A" w:rsidP="00BF746A">
            <w:pPr>
              <w:jc w:val="center"/>
              <w:rPr>
                <w:b/>
                <w:bCs/>
              </w:rPr>
            </w:pPr>
            <w:r w:rsidRPr="00D702AF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M</w:t>
            </w:r>
          </w:p>
        </w:tc>
        <w:tc>
          <w:tcPr>
            <w:tcW w:w="4310" w:type="dxa"/>
          </w:tcPr>
          <w:p w14:paraId="3FE0D8A0" w14:textId="18F15ADF" w:rsidR="00BF746A" w:rsidRDefault="00BF746A" w:rsidP="00BF746A">
            <w:pPr>
              <w:jc w:val="center"/>
            </w:pPr>
            <w:r w:rsidRPr="00D702AF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MN</w:t>
            </w:r>
          </w:p>
        </w:tc>
      </w:tr>
      <w:tr w:rsidR="00BF746A" w14:paraId="56C3E1A5" w14:textId="77777777" w:rsidTr="009D0ED6">
        <w:tc>
          <w:tcPr>
            <w:tcW w:w="4332" w:type="dxa"/>
          </w:tcPr>
          <w:p w14:paraId="6F546677" w14:textId="3FAC8929" w:rsidR="00BF746A" w:rsidRPr="00CF13C8" w:rsidRDefault="00BF746A" w:rsidP="00BF746A">
            <w:pPr>
              <w:jc w:val="center"/>
              <w:rPr>
                <w:b/>
                <w:bCs/>
              </w:rPr>
            </w:pPr>
            <w:r w:rsidRPr="00D702AF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MN</w:t>
            </w:r>
          </w:p>
        </w:tc>
        <w:tc>
          <w:tcPr>
            <w:tcW w:w="4310" w:type="dxa"/>
          </w:tcPr>
          <w:p w14:paraId="13EBC3D1" w14:textId="7E37D44E" w:rsidR="00BF746A" w:rsidRDefault="00BF746A" w:rsidP="00BF746A">
            <w:pPr>
              <w:jc w:val="center"/>
            </w:pPr>
            <w:r w:rsidRPr="00CF13C8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NP</w:t>
            </w:r>
          </w:p>
        </w:tc>
      </w:tr>
      <w:tr w:rsidR="00BF746A" w14:paraId="4782EFE3" w14:textId="77777777" w:rsidTr="009D0ED6">
        <w:tc>
          <w:tcPr>
            <w:tcW w:w="4332" w:type="dxa"/>
          </w:tcPr>
          <w:p w14:paraId="6FF3EFCE" w14:textId="291FFC63" w:rsidR="00BF746A" w:rsidRPr="00CF13C8" w:rsidRDefault="00BF746A" w:rsidP="00BF746A">
            <w:pPr>
              <w:jc w:val="center"/>
              <w:rPr>
                <w:b/>
                <w:bCs/>
              </w:rPr>
            </w:pPr>
            <w:r w:rsidRPr="00CF13C8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NP</w:t>
            </w:r>
          </w:p>
        </w:tc>
        <w:tc>
          <w:tcPr>
            <w:tcW w:w="4310" w:type="dxa"/>
          </w:tcPr>
          <w:p w14:paraId="7C43939D" w14:textId="3ED8B67D" w:rsidR="00BF746A" w:rsidRDefault="00BF746A" w:rsidP="00BF746A">
            <w:pPr>
              <w:jc w:val="center"/>
            </w:pPr>
            <w:r>
              <w:rPr>
                <w:b/>
                <w:bCs/>
              </w:rPr>
              <w:t>Grupo RSY</w:t>
            </w:r>
          </w:p>
        </w:tc>
      </w:tr>
      <w:tr w:rsidR="00BF746A" w14:paraId="2C83E4CC" w14:textId="77777777" w:rsidTr="009D0ED6">
        <w:tc>
          <w:tcPr>
            <w:tcW w:w="4332" w:type="dxa"/>
          </w:tcPr>
          <w:p w14:paraId="4D1FC33C" w14:textId="7218B073" w:rsidR="00BF746A" w:rsidRPr="00CF13C8" w:rsidRDefault="00BF746A" w:rsidP="00BF74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Grupo RSY</w:t>
            </w:r>
          </w:p>
        </w:tc>
        <w:tc>
          <w:tcPr>
            <w:tcW w:w="4310" w:type="dxa"/>
          </w:tcPr>
          <w:p w14:paraId="5691A56B" w14:textId="53E3A71A" w:rsidR="00BF746A" w:rsidRPr="00D702AF" w:rsidRDefault="007C50CF" w:rsidP="00BF746A">
            <w:pPr>
              <w:jc w:val="center"/>
              <w:rPr>
                <w:b/>
                <w:bCs/>
              </w:rPr>
            </w:pPr>
            <w:r w:rsidRPr="00D702AF"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AB</w:t>
            </w:r>
          </w:p>
        </w:tc>
      </w:tr>
    </w:tbl>
    <w:p w14:paraId="285F4E36" w14:textId="77777777" w:rsidR="005F67F6" w:rsidRDefault="005F67F6" w:rsidP="005F67F6"/>
    <w:p w14:paraId="658C49F5" w14:textId="406E6ED1" w:rsidR="006C4CC0" w:rsidRDefault="00F41920" w:rsidP="00215565">
      <w:r>
        <w:t xml:space="preserve">Cada equipo de implementadores deberá pedirle al </w:t>
      </w:r>
      <w:r w:rsidR="00A23DD3">
        <w:t>equipo de diseñadores que le tocó en suerte l</w:t>
      </w:r>
      <w:r w:rsidR="008817BB">
        <w:t xml:space="preserve">a especificación de la base de datos que debe implementar. Ante cualquier duda sobre el dominio, cosas </w:t>
      </w:r>
      <w:r w:rsidR="002F1467">
        <w:t xml:space="preserve">del diseño que no se entiendan, dudas en general sobre </w:t>
      </w:r>
      <w:r w:rsidR="00697013">
        <w:t xml:space="preserve">la base que deben implementar, el equipo de implementadores deberá comunicarse con los diseñadores </w:t>
      </w:r>
      <w:r w:rsidR="00C927A3">
        <w:t xml:space="preserve">para saldar </w:t>
      </w:r>
      <w:r w:rsidR="000017F7">
        <w:t xml:space="preserve">todo lo necesario para </w:t>
      </w:r>
      <w:r w:rsidR="0047558E">
        <w:t>que la construcción de la base sea exitosa.</w:t>
      </w:r>
      <w:r w:rsidR="00B57AE0">
        <w:t xml:space="preserve"> Un punto importante es aclarar cuál es el tipo de datos para cada </w:t>
      </w:r>
      <w:r w:rsidR="002B2B60">
        <w:t>columna de la tabla que pensó el equipo de diseñadores, si tal información no está detallada en el diseño.</w:t>
      </w:r>
    </w:p>
    <w:p w14:paraId="4AF56E81" w14:textId="5D01714B" w:rsidR="00A063AC" w:rsidRDefault="0047558E" w:rsidP="00215565">
      <w:r w:rsidRPr="00B9165C">
        <w:rPr>
          <w:b/>
          <w:bCs/>
        </w:rPr>
        <w:t>Es responsabilidad exclusiva del equipo de implementadores</w:t>
      </w:r>
      <w:r>
        <w:t xml:space="preserve"> </w:t>
      </w:r>
      <w:r w:rsidR="00B9165C">
        <w:t>que la base que implementen resuelva correctamente el problema</w:t>
      </w:r>
      <w:r w:rsidR="00C33D01">
        <w:t xml:space="preserve"> para el que fue diseñada, de manera que la presentación</w:t>
      </w:r>
      <w:r w:rsidR="00FE285A">
        <w:t xml:space="preserve"> de la solución</w:t>
      </w:r>
      <w:r w:rsidR="00EF614F">
        <w:t xml:space="preserve"> propuesta</w:t>
      </w:r>
      <w:r w:rsidR="00613B08">
        <w:t xml:space="preserve"> al cliente</w:t>
      </w:r>
      <w:r w:rsidR="00C33D01">
        <w:t xml:space="preserve"> </w:t>
      </w:r>
      <w:r w:rsidR="000C641F">
        <w:t>sea exitosa.</w:t>
      </w:r>
    </w:p>
    <w:p w14:paraId="642BCC46" w14:textId="61121A27" w:rsidR="0047558E" w:rsidRDefault="00A063AC" w:rsidP="00215565">
      <w:r>
        <w:t xml:space="preserve">El equipo de implementadores debe construir todas las tablas que aparecen en el modelo. Las tablas deben tener registros de manera que se pueda hacer </w:t>
      </w:r>
      <w:r w:rsidR="00090C2F">
        <w:t>l</w:t>
      </w:r>
      <w:r>
        <w:t xml:space="preserve">a prueba de concepto </w:t>
      </w:r>
      <w:r w:rsidR="00090C2F">
        <w:t>(e</w:t>
      </w:r>
      <w:r>
        <w:t>s decir:</w:t>
      </w:r>
      <w:r w:rsidR="00C1560C">
        <w:t xml:space="preserve"> no se espera que cada tabla tenga 10.000 registros, pero tampoco que tenga 2…</w:t>
      </w:r>
      <w:r w:rsidR="00090C2F">
        <w:t>)</w:t>
      </w:r>
      <w:r w:rsidR="00C1560C">
        <w:t xml:space="preserve"> </w:t>
      </w:r>
      <w:r w:rsidR="000C641F">
        <w:t>En los casos donde en el enunciado del problema se p</w:t>
      </w:r>
      <w:r>
        <w:t xml:space="preserve">ide o se sugiere cuáles son las consultas </w:t>
      </w:r>
      <w:r w:rsidR="00982634">
        <w:t xml:space="preserve">que se le van a hacer a la base, el equipo de implementadores debe realizar </w:t>
      </w:r>
      <w:r w:rsidR="00D914EB">
        <w:t>tales</w:t>
      </w:r>
      <w:r w:rsidR="00982634">
        <w:t xml:space="preserve"> consultas y tenerlas previstas para la prueba de concepto.</w:t>
      </w:r>
      <w:r w:rsidR="008D5830">
        <w:t xml:space="preserve"> En los casos donde el enunciado no menciona consultas, se deben realizar consultas ad hoc que permitan verificar las bondades del modelo.</w:t>
      </w:r>
    </w:p>
    <w:p w14:paraId="7B35CE06" w14:textId="53D07B59" w:rsidR="00E96859" w:rsidRDefault="003977BB" w:rsidP="00215565">
      <w:r>
        <w:t xml:space="preserve">La fecha de entrega es el </w:t>
      </w:r>
      <w:r w:rsidR="006F5B66">
        <w:t>viernes</w:t>
      </w:r>
      <w:r>
        <w:t xml:space="preserve"> </w:t>
      </w:r>
      <w:r w:rsidR="006F5B66">
        <w:t>9</w:t>
      </w:r>
      <w:r w:rsidR="00E96859">
        <w:t xml:space="preserve"> de </w:t>
      </w:r>
      <w:r w:rsidR="006F5B66">
        <w:t>septiembre</w:t>
      </w:r>
      <w:r w:rsidR="00E96859">
        <w:t xml:space="preserve"> a última hora. Deberán enviarme un script con todas las tablas creadas y los inserts correspondientes de manera que yo lo pueda correr en mi p</w:t>
      </w:r>
      <w:r w:rsidR="0070205E">
        <w:t>o</w:t>
      </w:r>
      <w:r w:rsidR="00E96859">
        <w:t>stgre</w:t>
      </w:r>
      <w:r w:rsidR="00A93348">
        <w:t>SQL</w:t>
      </w:r>
      <w:r w:rsidR="0070205E">
        <w:t xml:space="preserve"> sin tener que hacer ningun</w:t>
      </w:r>
      <w:r w:rsidR="00A4528F">
        <w:t>a adecuación</w:t>
      </w:r>
      <w:r w:rsidR="00944CD9">
        <w:t xml:space="preserve"> (e</w:t>
      </w:r>
      <w:r w:rsidR="00A4528F">
        <w:t xml:space="preserve">s de esperar que al menos uno de los integrantes del equipo de implementadores tenga </w:t>
      </w:r>
      <w:r w:rsidR="00420CD4">
        <w:t>instalado postgre</w:t>
      </w:r>
      <w:r w:rsidR="00A93348">
        <w:t>SQL</w:t>
      </w:r>
      <w:r w:rsidR="00944CD9">
        <w:t>)</w:t>
      </w:r>
      <w:r w:rsidR="00420CD4">
        <w:t>.</w:t>
      </w:r>
    </w:p>
    <w:p w14:paraId="7F3F5DBD" w14:textId="4B17FD48" w:rsidR="009C4E5B" w:rsidRPr="009C4E5B" w:rsidRDefault="009C4E5B" w:rsidP="00215565">
      <w:r w:rsidRPr="009C4E5B">
        <w:rPr>
          <w:b/>
          <w:bCs/>
        </w:rPr>
        <w:t>Importante:</w:t>
      </w:r>
      <w:r>
        <w:rPr>
          <w:b/>
          <w:bCs/>
        </w:rPr>
        <w:t xml:space="preserve"> </w:t>
      </w:r>
      <w:r>
        <w:t xml:space="preserve">el equipo de diseñadores debe encontrar un balance entre </w:t>
      </w:r>
      <w:r w:rsidR="00523F27">
        <w:t xml:space="preserve">la evaluación del diseño que debe implementar y la operación “burocrática” de implementar la base. </w:t>
      </w:r>
      <w:r w:rsidR="00B319E3">
        <w:t xml:space="preserve">Por un </w:t>
      </w:r>
      <w:r w:rsidR="004B6CC6">
        <w:t>lado,</w:t>
      </w:r>
      <w:r w:rsidR="00B319E3">
        <w:t xml:space="preserve"> t</w:t>
      </w:r>
      <w:r w:rsidR="00B87C52">
        <w:t>iene que aceptar el diseño que hizo el equipo de diseñadores (</w:t>
      </w:r>
      <w:r w:rsidR="00E26F61">
        <w:t>se supone</w:t>
      </w:r>
      <w:r w:rsidR="00AC7D76">
        <w:t xml:space="preserve"> que ese equipo</w:t>
      </w:r>
      <w:r w:rsidR="00E26F61">
        <w:t xml:space="preserve"> sopes</w:t>
      </w:r>
      <w:r w:rsidR="00AC7D76">
        <w:t>ó</w:t>
      </w:r>
      <w:r w:rsidR="00E26F61">
        <w:t xml:space="preserve"> distintas opciones y </w:t>
      </w:r>
      <w:r w:rsidR="00515322">
        <w:t>decidieron el diseño presentado)</w:t>
      </w:r>
      <w:r w:rsidR="00E26F61">
        <w:t xml:space="preserve"> </w:t>
      </w:r>
      <w:r w:rsidR="004B6CC6">
        <w:t xml:space="preserve">pero por otro lado no deben implementar de manera acrítica el </w:t>
      </w:r>
      <w:r w:rsidR="004B6CC6">
        <w:lastRenderedPageBreak/>
        <w:t xml:space="preserve">modelo. Si encuentran un error deben subsanarlo </w:t>
      </w:r>
      <w:r w:rsidR="000D0D55">
        <w:t>para que el resultado final de la prueba sea exitoso. No vale echarle la culpa al equipo de diseño…</w:t>
      </w:r>
    </w:p>
    <w:p w14:paraId="1CC19156" w14:textId="77777777" w:rsidR="006C4CC0" w:rsidRDefault="006C4CC0" w:rsidP="00215565"/>
    <w:p w14:paraId="66A5777E" w14:textId="1C9266B7" w:rsidR="00D702AF" w:rsidRDefault="00FD2704" w:rsidP="00215565">
      <w:r>
        <w:t>¡Buena suerte!</w:t>
      </w:r>
    </w:p>
    <w:p w14:paraId="377B345D" w14:textId="4ABBEDF7" w:rsidR="00CF13C8" w:rsidRDefault="00662C16" w:rsidP="00215565">
      <w:r>
        <w:t>J</w:t>
      </w:r>
    </w:p>
    <w:sectPr w:rsidR="00CF13C8" w:rsidSect="0011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65"/>
    <w:rsid w:val="000017F7"/>
    <w:rsid w:val="00057847"/>
    <w:rsid w:val="000856B3"/>
    <w:rsid w:val="00090C2F"/>
    <w:rsid w:val="000A5014"/>
    <w:rsid w:val="000C641F"/>
    <w:rsid w:val="000D0D55"/>
    <w:rsid w:val="000F59C8"/>
    <w:rsid w:val="00117BAB"/>
    <w:rsid w:val="0013083B"/>
    <w:rsid w:val="00195EF2"/>
    <w:rsid w:val="00215565"/>
    <w:rsid w:val="00245DCE"/>
    <w:rsid w:val="00295174"/>
    <w:rsid w:val="002B2B60"/>
    <w:rsid w:val="002F1467"/>
    <w:rsid w:val="0033171F"/>
    <w:rsid w:val="003977BB"/>
    <w:rsid w:val="003B167F"/>
    <w:rsid w:val="003D4AE1"/>
    <w:rsid w:val="0041662A"/>
    <w:rsid w:val="00420CD4"/>
    <w:rsid w:val="004439C8"/>
    <w:rsid w:val="0047558E"/>
    <w:rsid w:val="004B6CC6"/>
    <w:rsid w:val="004D7480"/>
    <w:rsid w:val="00515322"/>
    <w:rsid w:val="00523F27"/>
    <w:rsid w:val="005503F8"/>
    <w:rsid w:val="005F67F6"/>
    <w:rsid w:val="00606B93"/>
    <w:rsid w:val="00613B08"/>
    <w:rsid w:val="00662C16"/>
    <w:rsid w:val="00697013"/>
    <w:rsid w:val="006A718A"/>
    <w:rsid w:val="006C4CC0"/>
    <w:rsid w:val="006F5B66"/>
    <w:rsid w:val="0070205E"/>
    <w:rsid w:val="00703F28"/>
    <w:rsid w:val="007545B1"/>
    <w:rsid w:val="007C50CF"/>
    <w:rsid w:val="008225E2"/>
    <w:rsid w:val="008817BB"/>
    <w:rsid w:val="00896290"/>
    <w:rsid w:val="008A11A6"/>
    <w:rsid w:val="008B4586"/>
    <w:rsid w:val="008D5830"/>
    <w:rsid w:val="00944CD9"/>
    <w:rsid w:val="009519D6"/>
    <w:rsid w:val="00980EA3"/>
    <w:rsid w:val="00982634"/>
    <w:rsid w:val="009C4E5B"/>
    <w:rsid w:val="00A01DB1"/>
    <w:rsid w:val="00A063AC"/>
    <w:rsid w:val="00A23DD3"/>
    <w:rsid w:val="00A41FCB"/>
    <w:rsid w:val="00A4528F"/>
    <w:rsid w:val="00A91038"/>
    <w:rsid w:val="00A93348"/>
    <w:rsid w:val="00A9788B"/>
    <w:rsid w:val="00AB0C4F"/>
    <w:rsid w:val="00AC0DC4"/>
    <w:rsid w:val="00AC7698"/>
    <w:rsid w:val="00AC7D76"/>
    <w:rsid w:val="00B319E3"/>
    <w:rsid w:val="00B57AE0"/>
    <w:rsid w:val="00B839C4"/>
    <w:rsid w:val="00B87C52"/>
    <w:rsid w:val="00B9165C"/>
    <w:rsid w:val="00BF746A"/>
    <w:rsid w:val="00C1560C"/>
    <w:rsid w:val="00C33D01"/>
    <w:rsid w:val="00C74501"/>
    <w:rsid w:val="00C927A3"/>
    <w:rsid w:val="00CA53E9"/>
    <w:rsid w:val="00CF13C8"/>
    <w:rsid w:val="00D11ABA"/>
    <w:rsid w:val="00D702AF"/>
    <w:rsid w:val="00D90F20"/>
    <w:rsid w:val="00D914EB"/>
    <w:rsid w:val="00DD2987"/>
    <w:rsid w:val="00DF4F16"/>
    <w:rsid w:val="00E079C5"/>
    <w:rsid w:val="00E26F61"/>
    <w:rsid w:val="00E5271B"/>
    <w:rsid w:val="00E96859"/>
    <w:rsid w:val="00EE7502"/>
    <w:rsid w:val="00EF614F"/>
    <w:rsid w:val="00F0114D"/>
    <w:rsid w:val="00F07876"/>
    <w:rsid w:val="00F25F02"/>
    <w:rsid w:val="00F351E2"/>
    <w:rsid w:val="00F41920"/>
    <w:rsid w:val="00FA5EE0"/>
    <w:rsid w:val="00FC381D"/>
    <w:rsid w:val="00FD2704"/>
    <w:rsid w:val="00FE285A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F36D"/>
  <w15:chartTrackingRefBased/>
  <w15:docId w15:val="{29732C8E-1898-4222-BD03-4A463E44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4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Gervasoni</dc:creator>
  <cp:keywords/>
  <dc:description/>
  <cp:lastModifiedBy>Julio Gervasoni</cp:lastModifiedBy>
  <cp:revision>10</cp:revision>
  <dcterms:created xsi:type="dcterms:W3CDTF">2022-08-31T17:07:00Z</dcterms:created>
  <dcterms:modified xsi:type="dcterms:W3CDTF">2022-08-31T17:21:00Z</dcterms:modified>
</cp:coreProperties>
</file>