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C2FA" w14:textId="77777777" w:rsidR="00562888" w:rsidRDefault="00562888"/>
    <w:tbl>
      <w:tblPr>
        <w:tblStyle w:val="Tabellenraster"/>
        <w:tblW w:w="11199" w:type="dxa"/>
        <w:tblInd w:w="-1281" w:type="dxa"/>
        <w:tblLook w:val="04A0" w:firstRow="1" w:lastRow="0" w:firstColumn="1" w:lastColumn="0" w:noHBand="0" w:noVBand="1"/>
      </w:tblPr>
      <w:tblGrid>
        <w:gridCol w:w="4645"/>
        <w:gridCol w:w="3538"/>
        <w:gridCol w:w="892"/>
        <w:gridCol w:w="2124"/>
      </w:tblGrid>
      <w:tr w:rsidR="00A95052" w14:paraId="08A9C2FF" w14:textId="77777777" w:rsidTr="001068A6">
        <w:tc>
          <w:tcPr>
            <w:tcW w:w="4645" w:type="dxa"/>
          </w:tcPr>
          <w:p w14:paraId="5655E7E1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  <w:r w:rsidRPr="00562888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562888">
              <w:rPr>
                <w:b/>
                <w:bCs/>
                <w:sz w:val="24"/>
                <w:szCs w:val="24"/>
              </w:rPr>
              <w:t>Webside</w:t>
            </w:r>
            <w:proofErr w:type="spellEnd"/>
          </w:p>
          <w:p w14:paraId="38AD94B4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38" w:type="dxa"/>
          </w:tcPr>
          <w:p w14:paraId="7CF66BA7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</w:p>
          <w:p w14:paraId="148CDE88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  <w:r w:rsidRPr="00562888">
              <w:rPr>
                <w:b/>
                <w:bCs/>
                <w:sz w:val="24"/>
                <w:szCs w:val="24"/>
              </w:rPr>
              <w:t>Produktbeschreibung</w:t>
            </w:r>
          </w:p>
        </w:tc>
        <w:tc>
          <w:tcPr>
            <w:tcW w:w="892" w:type="dxa"/>
          </w:tcPr>
          <w:p w14:paraId="7B41BA6E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</w:p>
          <w:p w14:paraId="239A028D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  <w:r w:rsidRPr="00562888">
              <w:rPr>
                <w:b/>
                <w:bCs/>
                <w:sz w:val="24"/>
                <w:szCs w:val="24"/>
              </w:rPr>
              <w:t>Anzahl</w:t>
            </w:r>
          </w:p>
        </w:tc>
        <w:tc>
          <w:tcPr>
            <w:tcW w:w="2124" w:type="dxa"/>
          </w:tcPr>
          <w:p w14:paraId="6660A6F9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</w:p>
          <w:p w14:paraId="24F290CD" w14:textId="77777777" w:rsidR="00A95052" w:rsidRPr="00562888" w:rsidRDefault="00A95052">
            <w:pPr>
              <w:rPr>
                <w:b/>
                <w:bCs/>
                <w:sz w:val="24"/>
                <w:szCs w:val="24"/>
              </w:rPr>
            </w:pPr>
            <w:r w:rsidRPr="00562888">
              <w:rPr>
                <w:b/>
                <w:bCs/>
                <w:sz w:val="24"/>
                <w:szCs w:val="24"/>
              </w:rPr>
              <w:t>Preis</w:t>
            </w:r>
          </w:p>
        </w:tc>
      </w:tr>
      <w:tr w:rsidR="00A95052" w14:paraId="165CA43B" w14:textId="77777777" w:rsidTr="001068A6">
        <w:tc>
          <w:tcPr>
            <w:tcW w:w="4645" w:type="dxa"/>
          </w:tcPr>
          <w:p w14:paraId="73AA5ECA" w14:textId="278F4A5B" w:rsidR="00A95052" w:rsidRDefault="00A95052" w:rsidP="00A95052">
            <w:pPr>
              <w:ind w:right="-504"/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de-DE"/>
              </w:rPr>
              <w:t>https://www.electriccarpartscompany.com</w:t>
            </w:r>
          </w:p>
        </w:tc>
        <w:tc>
          <w:tcPr>
            <w:tcW w:w="3538" w:type="dxa"/>
          </w:tcPr>
          <w:p w14:paraId="7E826410" w14:textId="153CA453" w:rsidR="00A95052" w:rsidRDefault="00A95052">
            <w:r>
              <w:t>Relais</w:t>
            </w:r>
          </w:p>
        </w:tc>
        <w:tc>
          <w:tcPr>
            <w:tcW w:w="892" w:type="dxa"/>
          </w:tcPr>
          <w:p w14:paraId="6B45B1B2" w14:textId="7F768723" w:rsidR="00A95052" w:rsidRDefault="00A95052">
            <w:r>
              <w:t>7</w:t>
            </w:r>
          </w:p>
        </w:tc>
        <w:tc>
          <w:tcPr>
            <w:tcW w:w="2124" w:type="dxa"/>
          </w:tcPr>
          <w:p w14:paraId="6BBEEB7A" w14:textId="7155B56E" w:rsidR="00A95052" w:rsidRDefault="00A95052">
            <w:r>
              <w:t>71€</w:t>
            </w:r>
          </w:p>
        </w:tc>
      </w:tr>
      <w:tr w:rsidR="00A95052" w14:paraId="65819F17" w14:textId="77777777" w:rsidTr="001068A6">
        <w:tc>
          <w:tcPr>
            <w:tcW w:w="4645" w:type="dxa"/>
          </w:tcPr>
          <w:p w14:paraId="7B15171D" w14:textId="4C6EB735" w:rsidR="00A95052" w:rsidRDefault="00A95052">
            <w:r>
              <w:rPr>
                <w:rFonts w:ascii="Arial" w:hAnsi="Arial" w:cs="Arial"/>
                <w:color w:val="000000"/>
                <w:sz w:val="24"/>
                <w:szCs w:val="24"/>
                <w:lang w:val="de-DE"/>
              </w:rPr>
              <w:t>https://www.amazon.de/</w:t>
            </w:r>
          </w:p>
        </w:tc>
        <w:tc>
          <w:tcPr>
            <w:tcW w:w="3538" w:type="dxa"/>
          </w:tcPr>
          <w:p w14:paraId="094E8ABE" w14:textId="2ABBC96C" w:rsidR="00A95052" w:rsidRDefault="00A95052">
            <w:proofErr w:type="spellStart"/>
            <w:r>
              <w:t>NotAus</w:t>
            </w:r>
            <w:proofErr w:type="spellEnd"/>
          </w:p>
        </w:tc>
        <w:tc>
          <w:tcPr>
            <w:tcW w:w="892" w:type="dxa"/>
          </w:tcPr>
          <w:p w14:paraId="252D4BF4" w14:textId="6A1B73D7" w:rsidR="00A95052" w:rsidRDefault="00A95052">
            <w:r>
              <w:t>2</w:t>
            </w:r>
          </w:p>
        </w:tc>
        <w:tc>
          <w:tcPr>
            <w:tcW w:w="2124" w:type="dxa"/>
          </w:tcPr>
          <w:p w14:paraId="55C79A91" w14:textId="3EC412DD" w:rsidR="00A95052" w:rsidRDefault="00A95052">
            <w:r>
              <w:t>Je 23,94€</w:t>
            </w:r>
          </w:p>
        </w:tc>
      </w:tr>
      <w:tr w:rsidR="00A95052" w14:paraId="04EA2B22" w14:textId="77777777" w:rsidTr="001068A6">
        <w:tc>
          <w:tcPr>
            <w:tcW w:w="4645" w:type="dxa"/>
          </w:tcPr>
          <w:p w14:paraId="638A4AA6" w14:textId="5BA51798" w:rsidR="00A95052" w:rsidRDefault="00A95052" w:rsidP="00562888">
            <w:pPr>
              <w:tabs>
                <w:tab w:val="center" w:pos="498"/>
                <w:tab w:val="left" w:pos="940"/>
              </w:tabs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de-DE"/>
              </w:rPr>
              <w:t>https://www.amazon.de/</w:t>
            </w:r>
          </w:p>
        </w:tc>
        <w:tc>
          <w:tcPr>
            <w:tcW w:w="3538" w:type="dxa"/>
          </w:tcPr>
          <w:p w14:paraId="29CC2686" w14:textId="6B725BE6" w:rsidR="00A95052" w:rsidRDefault="00A95052">
            <w:r>
              <w:t>Isolationsschalter</w:t>
            </w:r>
          </w:p>
        </w:tc>
        <w:tc>
          <w:tcPr>
            <w:tcW w:w="892" w:type="dxa"/>
          </w:tcPr>
          <w:p w14:paraId="17EE9DCD" w14:textId="35F39342" w:rsidR="00A95052" w:rsidRDefault="00A95052">
            <w:r>
              <w:t>2</w:t>
            </w:r>
          </w:p>
        </w:tc>
        <w:tc>
          <w:tcPr>
            <w:tcW w:w="2124" w:type="dxa"/>
          </w:tcPr>
          <w:p w14:paraId="38288103" w14:textId="75282A17" w:rsidR="00A95052" w:rsidRDefault="00A95052">
            <w:r>
              <w:t>je 25,54€</w:t>
            </w:r>
          </w:p>
        </w:tc>
      </w:tr>
      <w:tr w:rsidR="00A95052" w14:paraId="4A10DEB3" w14:textId="77777777" w:rsidTr="001068A6">
        <w:tc>
          <w:tcPr>
            <w:tcW w:w="4645" w:type="dxa"/>
          </w:tcPr>
          <w:p w14:paraId="26855F11" w14:textId="3C550195" w:rsidR="00A95052" w:rsidRDefault="001068A6">
            <w:r w:rsidRPr="001068A6">
              <w:t>https://www.nkon.nl/de/samsung-inr21700-50e.html</w:t>
            </w:r>
          </w:p>
        </w:tc>
        <w:tc>
          <w:tcPr>
            <w:tcW w:w="3538" w:type="dxa"/>
          </w:tcPr>
          <w:p w14:paraId="492CC1E8" w14:textId="66A1690D" w:rsidR="00A95052" w:rsidRDefault="001068A6">
            <w:r>
              <w:t>Batteriezellen</w:t>
            </w:r>
          </w:p>
        </w:tc>
        <w:tc>
          <w:tcPr>
            <w:tcW w:w="892" w:type="dxa"/>
          </w:tcPr>
          <w:p w14:paraId="5517BCD8" w14:textId="5442D437" w:rsidR="00A95052" w:rsidRDefault="001068A6">
            <w:r>
              <w:t>252</w:t>
            </w:r>
          </w:p>
        </w:tc>
        <w:tc>
          <w:tcPr>
            <w:tcW w:w="2124" w:type="dxa"/>
          </w:tcPr>
          <w:p w14:paraId="0AB482F6" w14:textId="6AFE3604" w:rsidR="00A95052" w:rsidRDefault="001068A6">
            <w:r>
              <w:t xml:space="preserve">Je 4,39 bei Kauf von 260 </w:t>
            </w:r>
            <w:proofErr w:type="spellStart"/>
            <w:r>
              <w:t>Stk</w:t>
            </w:r>
            <w:proofErr w:type="spellEnd"/>
            <w:r>
              <w:t>.</w:t>
            </w:r>
          </w:p>
        </w:tc>
      </w:tr>
      <w:tr w:rsidR="00A95052" w14:paraId="532379E5" w14:textId="77777777" w:rsidTr="001068A6">
        <w:trPr>
          <w:trHeight w:val="364"/>
        </w:trPr>
        <w:tc>
          <w:tcPr>
            <w:tcW w:w="4645" w:type="dxa"/>
          </w:tcPr>
          <w:p w14:paraId="043C4FE0" w14:textId="63B0BB42" w:rsidR="00A95052" w:rsidRDefault="00A95052"/>
        </w:tc>
        <w:tc>
          <w:tcPr>
            <w:tcW w:w="3538" w:type="dxa"/>
          </w:tcPr>
          <w:p w14:paraId="3D25C1D3" w14:textId="69328EAC" w:rsidR="00A95052" w:rsidRDefault="001068A6">
            <w:r>
              <w:t>Rücklichter</w:t>
            </w:r>
          </w:p>
        </w:tc>
        <w:tc>
          <w:tcPr>
            <w:tcW w:w="892" w:type="dxa"/>
          </w:tcPr>
          <w:p w14:paraId="6C89A12E" w14:textId="4DAC4F55" w:rsidR="00A95052" w:rsidRDefault="001068A6">
            <w:r>
              <w:t>1</w:t>
            </w:r>
          </w:p>
        </w:tc>
        <w:tc>
          <w:tcPr>
            <w:tcW w:w="2124" w:type="dxa"/>
          </w:tcPr>
          <w:p w14:paraId="76F94044" w14:textId="35CB5114" w:rsidR="00A95052" w:rsidRDefault="00A95052"/>
        </w:tc>
      </w:tr>
      <w:tr w:rsidR="00A95052" w14:paraId="621DD783" w14:textId="77777777" w:rsidTr="001068A6">
        <w:trPr>
          <w:trHeight w:val="234"/>
        </w:trPr>
        <w:tc>
          <w:tcPr>
            <w:tcW w:w="4645" w:type="dxa"/>
          </w:tcPr>
          <w:p w14:paraId="13083683" w14:textId="0E0CB5F6" w:rsidR="00A95052" w:rsidRDefault="00A95052"/>
        </w:tc>
        <w:tc>
          <w:tcPr>
            <w:tcW w:w="3538" w:type="dxa"/>
          </w:tcPr>
          <w:p w14:paraId="32621896" w14:textId="2808625F" w:rsidR="00A95052" w:rsidRDefault="001068A6">
            <w:r>
              <w:t>Überrollbügel Licht</w:t>
            </w:r>
          </w:p>
        </w:tc>
        <w:tc>
          <w:tcPr>
            <w:tcW w:w="892" w:type="dxa"/>
          </w:tcPr>
          <w:p w14:paraId="78560FED" w14:textId="4AF254CE" w:rsidR="00A95052" w:rsidRDefault="001068A6">
            <w:r>
              <w:t>1</w:t>
            </w:r>
          </w:p>
        </w:tc>
        <w:tc>
          <w:tcPr>
            <w:tcW w:w="2124" w:type="dxa"/>
          </w:tcPr>
          <w:p w14:paraId="18ADE459" w14:textId="3A6540BA" w:rsidR="00A95052" w:rsidRDefault="00A95052">
            <w:bookmarkStart w:id="0" w:name="_GoBack"/>
            <w:bookmarkEnd w:id="0"/>
          </w:p>
        </w:tc>
      </w:tr>
      <w:tr w:rsidR="00A95052" w14:paraId="05758498" w14:textId="77777777" w:rsidTr="001068A6">
        <w:tc>
          <w:tcPr>
            <w:tcW w:w="4645" w:type="dxa"/>
          </w:tcPr>
          <w:p w14:paraId="455FC896" w14:textId="77777777" w:rsidR="00A95052" w:rsidRDefault="00A95052"/>
        </w:tc>
        <w:tc>
          <w:tcPr>
            <w:tcW w:w="3538" w:type="dxa"/>
          </w:tcPr>
          <w:p w14:paraId="320A5D80" w14:textId="79803525" w:rsidR="00A95052" w:rsidRDefault="001068A6">
            <w:r>
              <w:t>Kondensator</w:t>
            </w:r>
          </w:p>
        </w:tc>
        <w:tc>
          <w:tcPr>
            <w:tcW w:w="892" w:type="dxa"/>
          </w:tcPr>
          <w:p w14:paraId="52B1D47C" w14:textId="4683D795" w:rsidR="00A95052" w:rsidRDefault="001068A6">
            <w:r>
              <w:t>1</w:t>
            </w:r>
          </w:p>
        </w:tc>
        <w:tc>
          <w:tcPr>
            <w:tcW w:w="2124" w:type="dxa"/>
          </w:tcPr>
          <w:p w14:paraId="0B3182D9" w14:textId="7D5AE515" w:rsidR="00A95052" w:rsidRDefault="00A95052"/>
        </w:tc>
      </w:tr>
    </w:tbl>
    <w:p w14:paraId="086C72D2" w14:textId="1EEFF716" w:rsidR="00562888" w:rsidRDefault="00562888" w:rsidP="00CB08CA"/>
    <w:p w14:paraId="76E6D48A" w14:textId="332D6083" w:rsidR="00562888" w:rsidRDefault="00562888" w:rsidP="00562888">
      <w:pPr>
        <w:spacing w:after="0" w:line="240" w:lineRule="auto"/>
        <w:ind w:firstLine="6804"/>
      </w:pPr>
      <w:r>
        <w:t xml:space="preserve">Preis gesamt: </w:t>
      </w:r>
    </w:p>
    <w:sectPr w:rsidR="0056288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0930" w14:textId="77777777" w:rsidR="00F87A3F" w:rsidRDefault="00F87A3F" w:rsidP="00562888">
      <w:pPr>
        <w:spacing w:after="0" w:line="240" w:lineRule="auto"/>
      </w:pPr>
      <w:r>
        <w:separator/>
      </w:r>
    </w:p>
  </w:endnote>
  <w:endnote w:type="continuationSeparator" w:id="0">
    <w:p w14:paraId="16609F81" w14:textId="77777777" w:rsidR="00F87A3F" w:rsidRDefault="00F87A3F" w:rsidP="0056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D22B" w14:textId="77777777" w:rsidR="00F87A3F" w:rsidRDefault="00F87A3F" w:rsidP="00562888">
      <w:pPr>
        <w:spacing w:after="0" w:line="240" w:lineRule="auto"/>
      </w:pPr>
      <w:r>
        <w:separator/>
      </w:r>
    </w:p>
  </w:footnote>
  <w:footnote w:type="continuationSeparator" w:id="0">
    <w:p w14:paraId="76662A55" w14:textId="77777777" w:rsidR="00F87A3F" w:rsidRDefault="00F87A3F" w:rsidP="0056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C2577" w14:textId="783BA7D3" w:rsidR="00562888" w:rsidRDefault="001068A6">
    <w:pPr>
      <w:pStyle w:val="Kopfzeile"/>
    </w:pPr>
    <w:r>
      <w:t>Linus Graf</w:t>
    </w:r>
    <w:r>
      <w:tab/>
      <w:t>Elektrischer Energiespeicher</w:t>
    </w:r>
    <w:r w:rsidR="00562888">
      <w:tab/>
    </w:r>
    <w:r>
      <w:t>Herbst</w:t>
    </w:r>
  </w:p>
  <w:p w14:paraId="32A31059" w14:textId="41979CED" w:rsidR="001068A6" w:rsidRDefault="001068A6">
    <w:pPr>
      <w:pStyle w:val="Kopfzeile"/>
    </w:pPr>
    <w:r>
      <w:t xml:space="preserve">Jakob </w:t>
    </w:r>
    <w:proofErr w:type="spellStart"/>
    <w:r>
      <w:t>Reisenhofer</w:t>
    </w:r>
    <w:proofErr w:type="spellEnd"/>
    <w:r>
      <w:tab/>
      <w:t>Diplomarbeit</w:t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F0E"/>
    <w:multiLevelType w:val="multilevel"/>
    <w:tmpl w:val="25AE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3E0"/>
    <w:multiLevelType w:val="multilevel"/>
    <w:tmpl w:val="C96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7083"/>
    <w:multiLevelType w:val="multilevel"/>
    <w:tmpl w:val="5F6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70F5D"/>
    <w:multiLevelType w:val="multilevel"/>
    <w:tmpl w:val="251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16D99"/>
    <w:multiLevelType w:val="multilevel"/>
    <w:tmpl w:val="BC3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835D3"/>
    <w:multiLevelType w:val="multilevel"/>
    <w:tmpl w:val="490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37CAB"/>
    <w:multiLevelType w:val="multilevel"/>
    <w:tmpl w:val="E4B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60DEA"/>
    <w:multiLevelType w:val="multilevel"/>
    <w:tmpl w:val="110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D228C"/>
    <w:multiLevelType w:val="multilevel"/>
    <w:tmpl w:val="142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A"/>
    <w:rsid w:val="001068A6"/>
    <w:rsid w:val="002028AC"/>
    <w:rsid w:val="00562888"/>
    <w:rsid w:val="006A7638"/>
    <w:rsid w:val="0078280E"/>
    <w:rsid w:val="009819D2"/>
    <w:rsid w:val="00A95052"/>
    <w:rsid w:val="00CB08CA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9CF3"/>
  <w15:chartTrackingRefBased/>
  <w15:docId w15:val="{75142015-03D8-465E-80F1-C1208B9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value">
    <w:name w:val="keyvalue"/>
    <w:basedOn w:val="Absatz-Standardschriftart"/>
    <w:rsid w:val="00CB08CA"/>
  </w:style>
  <w:style w:type="paragraph" w:styleId="Kopfzeile">
    <w:name w:val="header"/>
    <w:basedOn w:val="Standard"/>
    <w:link w:val="KopfzeileZchn"/>
    <w:uiPriority w:val="99"/>
    <w:unhideWhenUsed/>
    <w:rsid w:val="00562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2888"/>
  </w:style>
  <w:style w:type="paragraph" w:styleId="Fuzeile">
    <w:name w:val="footer"/>
    <w:basedOn w:val="Standard"/>
    <w:link w:val="FuzeileZchn"/>
    <w:uiPriority w:val="99"/>
    <w:unhideWhenUsed/>
    <w:rsid w:val="00562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Graf</dc:creator>
  <cp:keywords/>
  <dc:description/>
  <cp:lastModifiedBy>Linus Graf</cp:lastModifiedBy>
  <cp:revision>3</cp:revision>
  <cp:lastPrinted>2019-12-05T07:23:00Z</cp:lastPrinted>
  <dcterms:created xsi:type="dcterms:W3CDTF">2019-12-05T07:02:00Z</dcterms:created>
  <dcterms:modified xsi:type="dcterms:W3CDTF">2019-12-16T14:10:00Z</dcterms:modified>
</cp:coreProperties>
</file>