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NekoTribe </w:t>
      </w:r>
      <w:r>
        <w:rPr>
          <w:rFonts w:hint="eastAsia"/>
        </w:rPr>
        <w:t xml:space="preserve">后端信息服务模块研究说明</w:t>
      </w:r>
    </w:p>
    <w:bookmarkStart w:id="20" w:name="nekotribe-后端信息服务模块研究说明"/>
    <w:p>
      <w:pPr>
        <w:pStyle w:val="Heading1"/>
      </w:pPr>
      <w:r>
        <w:t xml:space="preserve">NekoTribe </w:t>
      </w:r>
      <w:r>
        <w:rPr>
          <w:rFonts w:hint="eastAsia"/>
        </w:rPr>
        <w:t xml:space="preserve">后端信息服务模块研究说明</w:t>
      </w:r>
    </w:p>
    <w:p>
      <w:pPr>
        <w:pStyle w:val="FirstParagraph"/>
      </w:pPr>
      <w:r>
        <w:rPr>
          <w:rFonts w:hint="eastAsia"/>
        </w:rPr>
        <w:t xml:space="preserve">负责范围：图片中的六大信息服务模块，重点对应本项目后端实现。</w:t>
      </w:r>
      <w:r>
        <w:br/>
      </w:r>
      <w:r>
        <w:rPr>
          <w:rFonts w:hint="eastAsia"/>
        </w:rPr>
        <w:t xml:space="preserve">项目位置：</w:t>
      </w:r>
      <w:r>
        <w:rPr>
          <w:rStyle w:val="VerbatimChar"/>
        </w:rPr>
        <w:t xml:space="preserve">C:\Code\NekoTribe</w:t>
      </w:r>
      <w:r>
        <w:br/>
      </w:r>
      <w:r>
        <w:rPr>
          <w:rFonts w:hint="eastAsia"/>
        </w:rPr>
        <w:t xml:space="preserve">技术栈：Nuxt</w:t>
      </w:r>
      <w:r>
        <w:t xml:space="preserve"> 4 / Nitro Server API / TypeScript / Oracle 19c / Redis 7 / WebSocket / Docker Compose。</w:t>
      </w:r>
    </w:p>
    <w:bookmarkStart w:id="12" w:name="一项目背景及意义800以内"/>
    <w:p>
      <w:pPr>
        <w:pStyle w:val="Heading2"/>
      </w:pPr>
      <w:r>
        <w:rPr>
          <w:rFonts w:hint="eastAsia"/>
        </w:rPr>
        <w:t xml:space="preserve">一．项目背景及意义（800以内）</w:t>
      </w:r>
    </w:p>
    <w:p>
      <w:pPr>
        <w:pStyle w:val="FirstParagraph"/>
      </w:pPr>
      <w:r>
        <w:rPr>
          <w:rFonts w:hint="eastAsia"/>
        </w:rPr>
        <w:t xml:space="preserve">随着移动互联网进入高普及阶段，社交、内容发布和即时通信已经成为数字生活的基础设施。CNNIC</w:t>
      </w:r>
      <w:r>
        <w:t xml:space="preserve"> </w:t>
      </w:r>
      <w:r>
        <w:rPr>
          <w:rFonts w:hint="eastAsia"/>
        </w:rPr>
        <w:t xml:space="preserve">第57次报告显示，截至2025年12月，我国网民规模达11.25亿，互联网普及率80.1%；第56次报告也显示，2025年6月社交网络、即时通信、网络视频等应用均保持十亿级用户规模。这说明社交类系统不再只是“发帖页面”，而是身份认证、内容生产、关系连接、群体协作、实时通知和内容治理共同组成的信息服务平台。</w:t>
      </w:r>
    </w:p>
    <w:p>
      <w:pPr>
        <w:pStyle w:val="BodyText"/>
      </w:pPr>
      <w:r>
        <w:t xml:space="preserve">NekoTribe </w:t>
      </w:r>
      <w:r>
        <w:rPr>
          <w:rFonts w:hint="eastAsia"/>
        </w:rPr>
        <w:t xml:space="preserve">的意义在于用完整工程链路复现一个现代社交平台后端：它通过</w:t>
      </w:r>
      <w:r>
        <w:t xml:space="preserve"> </w:t>
      </w:r>
      <w:r>
        <w:rPr>
          <w:rStyle w:val="VerbatimChar"/>
        </w:rPr>
        <w:t xml:space="preserve">server/api/v2/**</w:t>
      </w:r>
      <w:r>
        <w:t xml:space="preserve"> </w:t>
      </w:r>
      <w:r>
        <w:rPr>
          <w:rFonts w:hint="eastAsia"/>
        </w:rPr>
        <w:t xml:space="preserve">提供资源化</w:t>
      </w:r>
      <w:r>
        <w:t xml:space="preserve"> </w:t>
      </w:r>
      <w:r>
        <w:rPr>
          <w:rFonts w:hint="eastAsia"/>
        </w:rPr>
        <w:t xml:space="preserve">API，通过</w:t>
      </w:r>
      <w:r>
        <w:t xml:space="preserve"> </w:t>
      </w:r>
      <w:r>
        <w:rPr>
          <w:rStyle w:val="VerbatimChar"/>
        </w:rPr>
        <w:t xml:space="preserve">server/services/v2/**</w:t>
      </w:r>
      <w:r>
        <w:t xml:space="preserve"> </w:t>
      </w:r>
      <w:r>
        <w:rPr>
          <w:rFonts w:hint="eastAsia"/>
        </w:rPr>
        <w:t xml:space="preserve">承载业务逻辑，通过</w:t>
      </w:r>
      <w:r>
        <w:t xml:space="preserve"> Oracle </w:t>
      </w:r>
      <w:r>
        <w:rPr>
          <w:rFonts w:hint="eastAsia"/>
        </w:rPr>
        <w:t xml:space="preserve">保存用户、帖子、关系、群组、通知和审核数据，通过</w:t>
      </w:r>
      <w:r>
        <w:t xml:space="preserve"> Redis </w:t>
      </w:r>
      <w:r>
        <w:rPr>
          <w:rFonts w:hint="eastAsia"/>
        </w:rPr>
        <w:t xml:space="preserve">处理缓存、在线状态和实时广播。项目不仅能支撑用户注册登录、发帖评论、关注屏蔽、群组互动等基础需求，还能通过通知和审核模块形成“信息发布-传播-反馈-治理”的闭环。对课程/答辩而言，该项目能体现数据库设计、接口规范、安全认证、缓存优化、实时通信和内容治理等后端综合能力，具有较强的实践和展示价值。</w:t>
      </w:r>
    </w:p>
    <w:p>
      <w:pPr>
        <w:pStyle w:val="CaptionedFigure"/>
      </w:pPr>
      <w:r>
        <w:drawing>
          <wp:inline>
            <wp:extent cx="5334000" cy="2274425"/>
            <wp:effectExtent b="0" l="0" r="0" t="0"/>
            <wp:docPr descr="图1 中国互联网与社交应用规模数据图" title="" id="10" name="Picture"/>
            <a:graphic>
              <a:graphicData uri="http://schemas.openxmlformats.org/drawingml/2006/picture">
                <pic:pic>
                  <pic:nvPicPr>
                    <pic:cNvPr descr="report-assets/industry_data_char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中国互联网与社交应用规模数据图</w:t>
      </w:r>
    </w:p>
    <w:p>
      <w:pPr>
        <w:pStyle w:val="BodyText"/>
      </w:pPr>
      <w:r>
        <w:rPr>
          <w:rFonts w:hint="eastAsia"/>
        </w:rPr>
        <w:t xml:space="preserve">表1</w:t>
      </w:r>
      <w:r>
        <w:t xml:space="preserve"> </w:t>
      </w:r>
      <w:r>
        <w:rPr>
          <w:rFonts w:hint="eastAsia"/>
        </w:rPr>
        <w:t xml:space="preserve">数据图源表（可直接在</w:t>
      </w:r>
      <w:r>
        <w:t xml:space="preserve"> Word </w:t>
      </w:r>
      <w:r>
        <w:rPr>
          <w:rFonts w:hint="eastAsia"/>
        </w:rPr>
        <w:t xml:space="preserve">中按“组合柱形图+折线图”和“横向条形图”复现）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建议图形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网民规模（亿人）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柱形图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互联网普及率（%）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社交网络用户规模（亿人）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横向条形图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即时通信用户规模（亿人）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横向条形图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网络视频用户规模（亿人）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横向条形图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短视频用户规模（亿人）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横向条形图</w:t>
            </w:r>
          </w:p>
        </w:tc>
      </w:tr>
    </w:tbl>
    <w:bookmarkEnd w:id="12"/>
    <w:bookmarkStart w:id="13" w:name="二研究现状600以内"/>
    <w:p>
      <w:pPr>
        <w:pStyle w:val="Heading2"/>
      </w:pPr>
      <w:r>
        <w:rPr>
          <w:rFonts w:hint="eastAsia"/>
        </w:rPr>
        <w:t xml:space="preserve">二．研究现状（600以内）</w:t>
      </w:r>
    </w:p>
    <w:p>
      <w:pPr>
        <w:pStyle w:val="FirstParagraph"/>
      </w:pPr>
      <w:r>
        <w:rPr>
          <w:rFonts w:hint="eastAsia"/>
        </w:rPr>
        <w:t xml:space="preserve">目前社交平台后端研究与工程实践主要集中在四个方向。第一，接口从功能型接口转向资源化</w:t>
      </w:r>
      <w:r>
        <w:t xml:space="preserve"> </w:t>
      </w:r>
      <w:r>
        <w:rPr>
          <w:rFonts w:hint="eastAsia"/>
        </w:rPr>
        <w:t xml:space="preserve">API，强调统一响应、分页、鉴权和错误码；本项目在</w:t>
      </w:r>
      <w:r>
        <w:t xml:space="preserve"> </w:t>
      </w:r>
      <w:r>
        <w:rPr>
          <w:rStyle w:val="VerbatimChar"/>
        </w:rPr>
        <w:t xml:space="preserve">server/utils/v2.ts</w:t>
      </w:r>
      <w:r>
        <w:t xml:space="preserve"> </w:t>
      </w:r>
      <w:r>
        <w:rPr>
          <w:rFonts w:hint="eastAsia"/>
        </w:rPr>
        <w:t xml:space="preserve">中用</w:t>
      </w:r>
      <w:r>
        <w:t xml:space="preserve"> </w:t>
      </w:r>
      <w:r>
        <w:rPr>
          <w:rStyle w:val="VerbatimChar"/>
        </w:rPr>
        <w:t xml:space="preserve">defineV2Handler</w:t>
      </w:r>
      <w:r>
        <w:t xml:space="preserve">、</w:t>
      </w:r>
      <w:r>
        <w:rPr>
          <w:rStyle w:val="VerbatimChar"/>
        </w:rPr>
        <w:t xml:space="preserve">v2Ok</w:t>
      </w:r>
      <w:r>
        <w:t xml:space="preserve">、</w:t>
      </w:r>
      <w:r>
        <w:rPr>
          <w:rStyle w:val="VerbatimChar"/>
        </w:rPr>
        <w:t xml:space="preserve">v2Throw</w:t>
      </w:r>
      <w:r>
        <w:t xml:space="preserve"> </w:t>
      </w:r>
      <w:r>
        <w:rPr>
          <w:rFonts w:hint="eastAsia"/>
        </w:rPr>
        <w:t xml:space="preserve">统一处理。第二，数据层从单表</w:t>
      </w:r>
      <w:r>
        <w:t xml:space="preserve"> CRUD </w:t>
      </w:r>
      <w:r>
        <w:rPr>
          <w:rFonts w:hint="eastAsia"/>
        </w:rPr>
        <w:t xml:space="preserve">转向关系图谱和内容生命周期管理，用户、帖子、评论、关注、群组、通知、审核之间需要通过视图、索引和事务保持一致；本项目集中体现在</w:t>
      </w:r>
      <w:r>
        <w:t xml:space="preserve"> </w:t>
      </w:r>
      <w:r>
        <w:rPr>
          <w:rStyle w:val="VerbatimChar"/>
        </w:rPr>
        <w:t xml:space="preserve">doc/neko_tribe-oracle-v2.sql</w:t>
      </w:r>
      <w:r>
        <w:rPr>
          <w:rFonts w:hint="eastAsia"/>
        </w:rPr>
        <w:t xml:space="preserve">。第三，实时体验成为标配，WebSocket</w:t>
      </w:r>
      <w:r>
        <w:t xml:space="preserve"> </w:t>
      </w:r>
      <w:r>
        <w:rPr>
          <w:rFonts w:hint="eastAsia"/>
        </w:rPr>
        <w:t xml:space="preserve">与</w:t>
      </w:r>
      <w:r>
        <w:t xml:space="preserve"> Redis Pub/Sub </w:t>
      </w:r>
      <w:r>
        <w:rPr>
          <w:rFonts w:hint="eastAsia"/>
        </w:rPr>
        <w:t xml:space="preserve">被用于通知、在线状态和聊天广播；对应实现是</w:t>
      </w:r>
      <w:r>
        <w:t xml:space="preserve"> </w:t>
      </w:r>
      <w:r>
        <w:rPr>
          <w:rStyle w:val="VerbatimChar"/>
        </w:rPr>
        <w:t xml:space="preserve">server/routes/_ws.ts</w:t>
      </w:r>
      <w:r>
        <w:t xml:space="preserve">、</w:t>
      </w:r>
      <w:r>
        <w:rPr>
          <w:rStyle w:val="VerbatimChar"/>
        </w:rPr>
        <w:t xml:space="preserve">server/services/v2/chat.ts</w:t>
      </w:r>
      <w:r>
        <w:t xml:space="preserve">、</w:t>
      </w:r>
      <w:r>
        <w:rPr>
          <w:rStyle w:val="VerbatimChar"/>
        </w:rPr>
        <w:t xml:space="preserve">presence.ts</w:t>
      </w:r>
      <w:r>
        <w:rPr>
          <w:rFonts w:hint="eastAsia"/>
        </w:rPr>
        <w:t xml:space="preserve">。第四，内容安全和智能治理重要性提升，举报、审核、用户处罚、申诉和情感分析逐渐成为社交系统后端的必备能力；本项目由</w:t>
      </w:r>
      <w:r>
        <w:t xml:space="preserve"> </w:t>
      </w:r>
      <w:r>
        <w:rPr>
          <w:rStyle w:val="VerbatimChar"/>
        </w:rPr>
        <w:t xml:space="preserve">server/services/v2/moderation.ts</w:t>
      </w:r>
      <w:r>
        <w:t xml:space="preserve"> </w:t>
      </w:r>
      <w:r>
        <w:rPr>
          <w:rFonts w:hint="eastAsia"/>
        </w:rPr>
        <w:t xml:space="preserve">和</w:t>
      </w:r>
      <w:r>
        <w:t xml:space="preserve"> SentimentFlow </w:t>
      </w:r>
      <w:r>
        <w:rPr>
          <w:rFonts w:hint="eastAsia"/>
        </w:rPr>
        <w:t xml:space="preserve">集成承担。</w:t>
      </w:r>
    </w:p>
    <w:bookmarkEnd w:id="13"/>
    <w:bookmarkStart w:id="17" w:name="三项目流程与技术路线1500字以内"/>
    <w:p>
      <w:pPr>
        <w:pStyle w:val="Heading2"/>
      </w:pPr>
      <w:r>
        <w:rPr>
          <w:rFonts w:hint="eastAsia"/>
        </w:rPr>
        <w:t xml:space="preserve">三．项目流程与技术路线（1500字以内）</w:t>
      </w:r>
    </w:p>
    <w:p>
      <w:pPr>
        <w:pStyle w:val="FirstParagraph"/>
      </w:pPr>
      <w:r>
        <w:rPr>
          <w:rFonts w:hint="eastAsia"/>
        </w:rPr>
        <w:t xml:space="preserve">项目流程从“用户请求”进入：前端页面和组件通过</w:t>
      </w:r>
      <w:r>
        <w:t xml:space="preserve"> </w:t>
      </w:r>
      <w:r>
        <w:rPr>
          <w:rStyle w:val="VerbatimChar"/>
        </w:rPr>
        <w:t xml:space="preserve">app/api/v2/*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$fetch</w:t>
      </w:r>
      <w:r>
        <w:t xml:space="preserve"> </w:t>
      </w:r>
      <w:r>
        <w:rPr>
          <w:rFonts w:hint="eastAsia"/>
        </w:rPr>
        <w:t xml:space="preserve">调用后端；Nitro</w:t>
      </w:r>
      <w:r>
        <w:t xml:space="preserve"> </w:t>
      </w:r>
      <w:r>
        <w:rPr>
          <w:rFonts w:hint="eastAsia"/>
        </w:rPr>
        <w:t xml:space="preserve">文件路由</w:t>
      </w:r>
      <w:r>
        <w:t xml:space="preserve"> </w:t>
      </w:r>
      <w:r>
        <w:rPr>
          <w:rStyle w:val="VerbatimChar"/>
        </w:rPr>
        <w:t xml:space="preserve">server/api/v2/*</w:t>
      </w:r>
      <w:r>
        <w:t xml:space="preserve"> </w:t>
      </w:r>
      <w:r>
        <w:rPr>
          <w:rFonts w:hint="eastAsia"/>
        </w:rPr>
        <w:t xml:space="preserve">只负责接收参数、绑定路径变量并调用服务层；公共入口</w:t>
      </w:r>
      <w:r>
        <w:t xml:space="preserve"> </w:t>
      </w:r>
      <w:r>
        <w:rPr>
          <w:rStyle w:val="VerbatimChar"/>
        </w:rPr>
        <w:t xml:space="preserve">defineV2Handler</w:t>
      </w:r>
      <w:r>
        <w:t xml:space="preserve"> </w:t>
      </w:r>
      <w:r>
        <w:rPr>
          <w:rFonts w:hint="eastAsia"/>
        </w:rPr>
        <w:t xml:space="preserve">自动记录日志、读取</w:t>
      </w:r>
      <w:r>
        <w:t xml:space="preserve"> Redis API </w:t>
      </w:r>
      <w:r>
        <w:rPr>
          <w:rFonts w:hint="eastAsia"/>
        </w:rPr>
        <w:t xml:space="preserve">缓存、获取</w:t>
      </w:r>
      <w:r>
        <w:t xml:space="preserve"> Oracle </w:t>
      </w:r>
      <w:r>
        <w:rPr>
          <w:rFonts w:hint="eastAsia"/>
        </w:rPr>
        <w:t xml:space="preserve">连接、返回统一</w:t>
      </w:r>
      <w:r>
        <w:t xml:space="preserve"> </w:t>
      </w:r>
      <w:r>
        <w:rPr>
          <w:rStyle w:val="VerbatimChar"/>
        </w:rPr>
        <w:t xml:space="preserve">V2Response</w:t>
      </w:r>
      <w:r>
        <w:rPr>
          <w:rFonts w:hint="eastAsia"/>
        </w:rPr>
        <w:t xml:space="preserve">。服务层按图片中的六大模块拆分：认证服务处理注册、登录、OTP、JWT、刷新令牌、会话和二次验证；内容服务处理帖子、评论、点赞、收藏、标签、媒体和热度；社交服务处理用户资料、关注、屏蔽、静音、推荐、私聊和在线状态；群组服务处理群组</w:t>
      </w:r>
      <w:r>
        <w:t xml:space="preserve"> </w:t>
      </w:r>
      <w:r>
        <w:rPr>
          <w:rFonts w:hint="eastAsia"/>
        </w:rPr>
        <w:t xml:space="preserve">CRUD、成员角色、邀请、群组帖子和审计日志；通知服务处理通知生成、列表、已读、删除、恢复和实时推送；审核服务处理举报、内容处置、用户封禁/禁言、申诉和审核配置。</w:t>
      </w:r>
    </w:p>
    <w:p>
      <w:pPr>
        <w:pStyle w:val="BodyText"/>
      </w:pPr>
      <w:r>
        <w:rPr>
          <w:rFonts w:hint="eastAsia"/>
        </w:rPr>
        <w:t xml:space="preserve">技术路线采用“模块化单体</w:t>
      </w:r>
      <w:r>
        <w:t xml:space="preserve"> + </w:t>
      </w:r>
      <w:r>
        <w:rPr>
          <w:rFonts w:hint="eastAsia"/>
        </w:rPr>
        <w:t xml:space="preserve">清晰分层”的方式，而不是把课程项目拆成过重的微服务。API</w:t>
      </w:r>
      <w:r>
        <w:t xml:space="preserve"> </w:t>
      </w:r>
      <w:r>
        <w:rPr>
          <w:rFonts w:hint="eastAsia"/>
        </w:rPr>
        <w:t xml:space="preserve">层保持轻量，业务规则放在</w:t>
      </w:r>
      <w:r>
        <w:t xml:space="preserve"> </w:t>
      </w:r>
      <w:r>
        <w:rPr>
          <w:rStyle w:val="VerbatimChar"/>
        </w:rPr>
        <w:t xml:space="preserve">server/services/v2/*.ts</w:t>
      </w:r>
      <w:r>
        <w:rPr>
          <w:rFonts w:hint="eastAsia"/>
        </w:rPr>
        <w:t xml:space="preserve">；数据映射放在</w:t>
      </w:r>
      <w:r>
        <w:t xml:space="preserve"> </w:t>
      </w:r>
      <w:r>
        <w:rPr>
          <w:rStyle w:val="VerbatimChar"/>
        </w:rPr>
        <w:t xml:space="preserve">server/models/v2.ts</w:t>
      </w:r>
      <w:r>
        <w:rPr>
          <w:rFonts w:hint="eastAsia"/>
        </w:rPr>
        <w:t xml:space="preserve">；统一类型放在</w:t>
      </w:r>
      <w:r>
        <w:t xml:space="preserve"> </w:t>
      </w:r>
      <w:r>
        <w:rPr>
          <w:rStyle w:val="VerbatimChar"/>
        </w:rPr>
        <w:t xml:space="preserve">server/types/v2.d.ts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app/types/v2.ts</w:t>
      </w:r>
      <w:r>
        <w:rPr>
          <w:rFonts w:hint="eastAsia"/>
        </w:rPr>
        <w:t xml:space="preserve">；数据库对象由</w:t>
      </w:r>
      <w:r>
        <w:t xml:space="preserve"> </w:t>
      </w:r>
      <w:r>
        <w:rPr>
          <w:rStyle w:val="VerbatimChar"/>
        </w:rPr>
        <w:t xml:space="preserve">doc/neko_tribe-oracle-v2.sql</w:t>
      </w:r>
      <w:r>
        <w:t xml:space="preserve"> </w:t>
      </w:r>
      <w:r>
        <w:rPr>
          <w:rFonts w:hint="eastAsia"/>
        </w:rPr>
        <w:t xml:space="preserve">提供。Oracle</w:t>
      </w:r>
      <w:r>
        <w:t xml:space="preserve"> </w:t>
      </w:r>
      <w:r>
        <w:rPr>
          <w:rFonts w:hint="eastAsia"/>
        </w:rPr>
        <w:t xml:space="preserve">负责持久化和事务一致性，核心表包括</w:t>
      </w:r>
      <w:r>
        <w:t xml:space="preserve"> </w:t>
      </w:r>
      <w:r>
        <w:rPr>
          <w:rStyle w:val="VerbatimChar"/>
        </w:rPr>
        <w:t xml:space="preserve">n_users</w:t>
      </w:r>
      <w:r>
        <w:t xml:space="preserve">、</w:t>
      </w:r>
      <w:r>
        <w:rPr>
          <w:rStyle w:val="VerbatimChar"/>
        </w:rPr>
        <w:t xml:space="preserve">n_auth_sessions</w:t>
      </w:r>
      <w:r>
        <w:t xml:space="preserve">、</w:t>
      </w:r>
      <w:r>
        <w:rPr>
          <w:rStyle w:val="VerbatimChar"/>
        </w:rPr>
        <w:t xml:space="preserve">n_posts</w:t>
      </w:r>
      <w:r>
        <w:t xml:space="preserve">、</w:t>
      </w:r>
      <w:r>
        <w:rPr>
          <w:rStyle w:val="VerbatimChar"/>
        </w:rPr>
        <w:t xml:space="preserve">n_comments</w:t>
      </w:r>
      <w:r>
        <w:t xml:space="preserve">、</w:t>
      </w:r>
      <w:r>
        <w:rPr>
          <w:rStyle w:val="VerbatimChar"/>
        </w:rPr>
        <w:t xml:space="preserve">n_groups</w:t>
      </w:r>
      <w:r>
        <w:t xml:space="preserve">、</w:t>
      </w:r>
      <w:r>
        <w:rPr>
          <w:rStyle w:val="VerbatimChar"/>
        </w:rPr>
        <w:t xml:space="preserve">n_notifications</w:t>
      </w:r>
      <w:r>
        <w:t xml:space="preserve">、</w:t>
      </w:r>
      <w:r>
        <w:rPr>
          <w:rStyle w:val="VerbatimChar"/>
        </w:rPr>
        <w:t xml:space="preserve">n_moderation_reports</w:t>
      </w:r>
      <w:r>
        <w:t xml:space="preserve">、</w:t>
      </w:r>
      <w:r>
        <w:rPr>
          <w:rStyle w:val="VerbatimChar"/>
        </w:rPr>
        <w:t xml:space="preserve">n_moderation_cases</w:t>
      </w:r>
      <w:r>
        <w:t xml:space="preserve">、</w:t>
      </w:r>
      <w:r>
        <w:rPr>
          <w:rStyle w:val="VerbatimChar"/>
        </w:rPr>
        <w:t xml:space="preserve">n_chat_messages</w:t>
      </w:r>
      <w:r>
        <w:t xml:space="preserve"> </w:t>
      </w:r>
      <w:r>
        <w:rPr>
          <w:rFonts w:hint="eastAsia"/>
        </w:rPr>
        <w:t xml:space="preserve">等；视图如</w:t>
      </w:r>
      <w:r>
        <w:t xml:space="preserve"> </w:t>
      </w:r>
      <w:r>
        <w:rPr>
          <w:rStyle w:val="VerbatimChar"/>
        </w:rPr>
        <w:t xml:space="preserve">v_user_profile_public</w:t>
      </w:r>
      <w:r>
        <w:t xml:space="preserve">、</w:t>
      </w:r>
      <w:r>
        <w:rPr>
          <w:rStyle w:val="VerbatimChar"/>
        </w:rPr>
        <w:t xml:space="preserve">v_post_feed_item</w:t>
      </w:r>
      <w:r>
        <w:t xml:space="preserve">、</w:t>
      </w:r>
      <w:r>
        <w:rPr>
          <w:rStyle w:val="VerbatimChar"/>
        </w:rPr>
        <w:t xml:space="preserve">v_group_details</w:t>
      </w:r>
      <w:r>
        <w:t xml:space="preserve">、</w:t>
      </w:r>
      <w:r>
        <w:rPr>
          <w:rStyle w:val="VerbatimChar"/>
        </w:rPr>
        <w:t xml:space="preserve">v_notification_list_item</w:t>
      </w:r>
      <w:r>
        <w:t xml:space="preserve"> </w:t>
      </w:r>
      <w:r>
        <w:rPr>
          <w:rFonts w:hint="eastAsia"/>
        </w:rPr>
        <w:t xml:space="preserve">用于聚合展示数据。Redis</w:t>
      </w:r>
      <w:r>
        <w:t xml:space="preserve"> </w:t>
      </w:r>
      <w:r>
        <w:rPr>
          <w:rFonts w:hint="eastAsia"/>
        </w:rPr>
        <w:t xml:space="preserve">负责两类性能优化：</w:t>
      </w:r>
      <w:r>
        <w:rPr>
          <w:rStyle w:val="VerbatimChar"/>
        </w:rPr>
        <w:t xml:space="preserve">server/utils/api-cache.ts</w:t>
      </w:r>
      <w:r>
        <w:t xml:space="preserve"> </w:t>
      </w:r>
      <w:r>
        <w:rPr>
          <w:rFonts w:hint="eastAsia"/>
        </w:rPr>
        <w:t xml:space="preserve">缓存</w:t>
      </w:r>
      <w:r>
        <w:t xml:space="preserve"> v2 GET </w:t>
      </w:r>
      <w:r>
        <w:rPr>
          <w:rFonts w:hint="eastAsia"/>
        </w:rPr>
        <w:t xml:space="preserve">响应，</w:t>
      </w:r>
      <w:r>
        <w:rPr>
          <w:rStyle w:val="VerbatimChar"/>
        </w:rPr>
        <w:t xml:space="preserve">server/utils/oracle-query-cache.ts</w:t>
      </w:r>
      <w:r>
        <w:t xml:space="preserve"> </w:t>
      </w:r>
      <w:r>
        <w:rPr>
          <w:rFonts w:hint="eastAsia"/>
        </w:rPr>
        <w:t xml:space="preserve">在</w:t>
      </w:r>
      <w:r>
        <w:t xml:space="preserve"> Oracle </w:t>
      </w:r>
      <w:r>
        <w:rPr>
          <w:rFonts w:hint="eastAsia"/>
        </w:rPr>
        <w:t xml:space="preserve">连接层拦截安全</w:t>
      </w:r>
      <w:r>
        <w:t xml:space="preserve"> </w:t>
      </w:r>
      <w:r>
        <w:rPr>
          <w:rStyle w:val="VerbatimChar"/>
        </w:rPr>
        <w:t xml:space="preserve">SELECT/WITH</w:t>
      </w:r>
      <w:r>
        <w:t xml:space="preserve"> </w:t>
      </w:r>
      <w:r>
        <w:rPr>
          <w:rFonts w:hint="eastAsia"/>
        </w:rPr>
        <w:t xml:space="preserve">查询并缓存，写操作后通过标签版本失效避免旧数据继续被读取。</w:t>
      </w:r>
    </w:p>
    <w:p>
      <w:pPr>
        <w:pStyle w:val="BodyText"/>
      </w:pPr>
      <w:r>
        <w:rPr>
          <w:rFonts w:hint="eastAsia"/>
        </w:rPr>
        <w:t xml:space="preserve">实时路线由</w:t>
      </w:r>
      <w:r>
        <w:t xml:space="preserve"> </w:t>
      </w:r>
      <w:r>
        <w:rPr>
          <w:rStyle w:val="VerbatimChar"/>
        </w:rPr>
        <w:t xml:space="preserve">server/routes/_ws.ts</w:t>
      </w:r>
      <w:r>
        <w:t xml:space="preserve"> </w:t>
      </w:r>
      <w:r>
        <w:rPr>
          <w:rFonts w:hint="eastAsia"/>
        </w:rPr>
        <w:t xml:space="preserve">维护</w:t>
      </w:r>
      <w:r>
        <w:t xml:space="preserve"> WebSocket </w:t>
      </w:r>
      <w:r>
        <w:rPr>
          <w:rFonts w:hint="eastAsia"/>
        </w:rPr>
        <w:t xml:space="preserve">会话、房间、心跳和频道订阅，</w:t>
      </w:r>
      <w:r>
        <w:rPr>
          <w:rStyle w:val="VerbatimChar"/>
        </w:rPr>
        <w:t xml:space="preserve">server/services/v2/chat.ts</w:t>
      </w:r>
      <w:r>
        <w:t xml:space="preserve"> </w:t>
      </w:r>
      <w:r>
        <w:rPr>
          <w:rFonts w:hint="eastAsia"/>
        </w:rPr>
        <w:t xml:space="preserve">在消息创建、编辑、删除、表情反应时发布</w:t>
      </w:r>
      <w:r>
        <w:t xml:space="preserve"> </w:t>
      </w:r>
      <w:r>
        <w:rPr>
          <w:rStyle w:val="VerbatimChar"/>
        </w:rPr>
        <w:t xml:space="preserve">chat_message</w:t>
      </w:r>
      <w:r>
        <w:t xml:space="preserve"> </w:t>
      </w:r>
      <w:r>
        <w:rPr>
          <w:rFonts w:hint="eastAsia"/>
        </w:rPr>
        <w:t xml:space="preserve">等事件，</w:t>
      </w:r>
      <w:r>
        <w:rPr>
          <w:rStyle w:val="VerbatimChar"/>
        </w:rPr>
        <w:t xml:space="preserve">server/services/v2/notifications.ts</w:t>
      </w:r>
      <w:r>
        <w:t xml:space="preserve"> </w:t>
      </w:r>
      <w:r>
        <w:rPr>
          <w:rFonts w:hint="eastAsia"/>
        </w:rPr>
        <w:t xml:space="preserve">在点赞、评论、关注、群组邀请等事件后写入</w:t>
      </w:r>
      <w:r>
        <w:t xml:space="preserve"> </w:t>
      </w:r>
      <w:r>
        <w:rPr>
          <w:rStyle w:val="VerbatimChar"/>
        </w:rPr>
        <w:t xml:space="preserve">n_notifications</w:t>
      </w:r>
      <w:r>
        <w:t xml:space="preserve"> </w:t>
      </w:r>
      <w:r>
        <w:rPr>
          <w:rFonts w:hint="eastAsia"/>
        </w:rPr>
        <w:t xml:space="preserve">并通过</w:t>
      </w:r>
      <w:r>
        <w:t xml:space="preserve"> Redis </w:t>
      </w:r>
      <w:r>
        <w:rPr>
          <w:rFonts w:hint="eastAsia"/>
        </w:rPr>
        <w:t xml:space="preserve">频道推送，</w:t>
      </w:r>
      <w:r>
        <w:rPr>
          <w:rStyle w:val="VerbatimChar"/>
        </w:rPr>
        <w:t xml:space="preserve">server/services/v2/presence.ts</w:t>
      </w:r>
      <w:r>
        <w:t xml:space="preserve"> </w:t>
      </w:r>
      <w:r>
        <w:rPr>
          <w:rFonts w:hint="eastAsia"/>
        </w:rPr>
        <w:t xml:space="preserve">则根据会话活跃时间和</w:t>
      </w:r>
      <w:r>
        <w:t xml:space="preserve"> WebSocket </w:t>
      </w:r>
      <w:r>
        <w:rPr>
          <w:rFonts w:hint="eastAsia"/>
        </w:rPr>
        <w:t xml:space="preserve">连接发布在线状态。部署路线由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组织</w:t>
      </w:r>
      <w:r>
        <w:t xml:space="preserve"> app、Oracle、Redis、Nginx </w:t>
      </w:r>
      <w:r>
        <w:rPr>
          <w:rFonts w:hint="eastAsia"/>
        </w:rPr>
        <w:t xml:space="preserve">和数据库初始化脚本，保证项目可从本地开发过渡到容器化运行。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图2 NekoTribe 后端系统技术架构图" title="" id="15" name="Picture"/>
            <a:graphic>
              <a:graphicData uri="http://schemas.openxmlformats.org/drawingml/2006/picture">
                <pic:pic>
                  <pic:nvPicPr>
                    <pic:cNvPr descr="report-assets/system_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NekoTribe </w:t>
      </w:r>
      <w:r>
        <w:rPr>
          <w:rFonts w:hint="eastAsia"/>
        </w:rPr>
        <w:t xml:space="preserve">后端系统技术架构图</w:t>
      </w:r>
    </w:p>
    <w:p>
      <w:pPr>
        <w:pStyle w:val="BodyText"/>
      </w:pPr>
      <w:r>
        <w:rPr>
          <w:rFonts w:hint="eastAsia"/>
        </w:rPr>
        <w:t xml:space="preserve">表2</w:t>
      </w:r>
      <w:r>
        <w:t xml:space="preserve"> </w:t>
      </w:r>
      <w:r>
        <w:rPr>
          <w:rFonts w:hint="eastAsia"/>
        </w:rPr>
        <w:t xml:space="preserve">六大模块与具体代码实现对应表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主要接口入口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核心服务实现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数据库/支撑对象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server/api/v2/auth/**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server/services/v2/auth.ts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v2Register</w:t>
            </w:r>
            <w:r>
              <w:t xml:space="preserve">、</w:t>
            </w:r>
            <w:r>
              <w:rPr>
                <w:rStyle w:val="VerbatimChar"/>
              </w:rPr>
              <w:t xml:space="preserve">v2Login</w:t>
            </w:r>
            <w:r>
              <w:t xml:space="preserve">、</w:t>
            </w:r>
            <w:r>
              <w:rPr>
                <w:rStyle w:val="VerbatimChar"/>
              </w:rPr>
              <w:t xml:space="preserve">v2RefreshCurrentToken</w:t>
            </w:r>
            <w:r>
              <w:t xml:space="preserve">、</w:t>
            </w:r>
            <w:r>
              <w:rPr>
                <w:rStyle w:val="VerbatimChar"/>
              </w:rPr>
              <w:t xml:space="preserve">v2ListSessions</w:t>
            </w:r>
            <w:r>
              <w:rPr>
                <w:rFonts w:hint="eastAsia"/>
              </w:rPr>
              <w:t xml:space="preserve">、二次验证相关函数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n_users</w:t>
            </w:r>
            <w:r>
              <w:t xml:space="preserve">、</w:t>
            </w:r>
            <w:r>
              <w:rPr>
                <w:rStyle w:val="VerbatimChar"/>
              </w:rPr>
              <w:t xml:space="preserve">n_auth_sessions</w:t>
            </w:r>
            <w:r>
              <w:t xml:space="preserve">、</w:t>
            </w:r>
            <w:r>
              <w:rPr>
                <w:rStyle w:val="VerbatimChar"/>
              </w:rPr>
              <w:t xml:space="preserve">n_auth_otp_events</w:t>
            </w:r>
            <w:r>
              <w:t xml:space="preserve">、</w:t>
            </w:r>
            <w:r>
              <w:rPr>
                <w:rStyle w:val="VerbatimChar"/>
              </w:rPr>
              <w:t xml:space="preserve">n_user_two_factor_*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server/api/v2/posts/**</w:t>
            </w:r>
            <w:r>
              <w:t xml:space="preserve">、</w:t>
            </w:r>
            <w:r>
              <w:rPr>
                <w:rStyle w:val="VerbatimChar"/>
              </w:rPr>
              <w:t xml:space="preserve">comments/**</w:t>
            </w:r>
            <w:r>
              <w:t xml:space="preserve">、</w:t>
            </w:r>
            <w:r>
              <w:rPr>
                <w:rStyle w:val="VerbatimChar"/>
              </w:rPr>
              <w:t xml:space="preserve">media/**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server/services/v2/posts.ts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v2ListPosts</w:t>
            </w:r>
            <w:r>
              <w:t xml:space="preserve">、</w:t>
            </w:r>
            <w:r>
              <w:rPr>
                <w:rStyle w:val="VerbatimChar"/>
              </w:rPr>
              <w:t xml:space="preserve">v2CreatePost</w:t>
            </w:r>
            <w:r>
              <w:t xml:space="preserve">、</w:t>
            </w:r>
            <w:r>
              <w:rPr>
                <w:rStyle w:val="VerbatimChar"/>
              </w:rPr>
              <w:t xml:space="preserve">v2UpdatePost</w:t>
            </w:r>
            <w:r>
              <w:t xml:space="preserve">、</w:t>
            </w:r>
            <w:r>
              <w:rPr>
                <w:rStyle w:val="VerbatimChar"/>
              </w:rPr>
              <w:t xml:space="preserve">v2CreateComment</w:t>
            </w:r>
            <w:r>
              <w:t xml:space="preserve">、</w:t>
            </w:r>
            <w:r>
              <w:rPr>
                <w:rStyle w:val="VerbatimChar"/>
              </w:rPr>
              <w:t xml:space="preserve">v2LikePost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media.ts</w:t>
            </w:r>
            <w:r>
              <w:t xml:space="preserve"> </w:t>
            </w:r>
            <w:r>
              <w:rPr>
                <w:rFonts w:hint="eastAsia"/>
              </w:rPr>
              <w:t xml:space="preserve">处理上传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n_posts</w:t>
            </w:r>
            <w:r>
              <w:t xml:space="preserve">、</w:t>
            </w:r>
            <w:r>
              <w:rPr>
                <w:rStyle w:val="VerbatimChar"/>
              </w:rPr>
              <w:t xml:space="preserve">n_comments</w:t>
            </w:r>
            <w:r>
              <w:t xml:space="preserve">、</w:t>
            </w:r>
            <w:r>
              <w:rPr>
                <w:rStyle w:val="VerbatimChar"/>
              </w:rPr>
              <w:t xml:space="preserve">n_post_likes</w:t>
            </w:r>
            <w:r>
              <w:t xml:space="preserve">、</w:t>
            </w:r>
            <w:r>
              <w:rPr>
                <w:rStyle w:val="VerbatimChar"/>
              </w:rPr>
              <w:t xml:space="preserve">n_post_bookmarks</w:t>
            </w:r>
            <w:r>
              <w:t xml:space="preserve">、</w:t>
            </w:r>
            <w:r>
              <w:rPr>
                <w:rStyle w:val="VerbatimChar"/>
              </w:rPr>
              <w:t xml:space="preserve">n_tags</w:t>
            </w:r>
            <w:r>
              <w:t xml:space="preserve">、</w:t>
            </w:r>
            <w:r>
              <w:rPr>
                <w:rStyle w:val="VerbatimChar"/>
              </w:rPr>
              <w:t xml:space="preserve">n_media_assets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server/api/v2/users/**</w:t>
            </w:r>
            <w:r>
              <w:t xml:space="preserve">、</w:t>
            </w:r>
            <w:r>
              <w:rPr>
                <w:rStyle w:val="VerbatimChar"/>
              </w:rPr>
              <w:t xml:space="preserve">chat/**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server/services/v2/users.ts</w:t>
            </w:r>
            <w:r>
              <w:rPr>
                <w:rFonts w:hint="eastAsia"/>
              </w:rPr>
              <w:t xml:space="preserve">：关注、屏蔽、静音、推荐；</w:t>
            </w:r>
            <w:r>
              <w:rPr>
                <w:rStyle w:val="VerbatimChar"/>
              </w:rPr>
              <w:t xml:space="preserve">chat.ts</w:t>
            </w:r>
            <w:r>
              <w:rPr>
                <w:rFonts w:hint="eastAsia"/>
              </w:rPr>
              <w:t xml:space="preserve">：群聊/私聊；</w:t>
            </w:r>
            <w:r>
              <w:rPr>
                <w:rStyle w:val="VerbatimChar"/>
              </w:rPr>
              <w:t xml:space="preserve">presence.ts</w:t>
            </w:r>
            <w:r>
              <w:rPr>
                <w:rFonts w:hint="eastAsia"/>
              </w:rPr>
              <w:t xml:space="preserve">：在线状态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n_user_follows</w:t>
            </w:r>
            <w:r>
              <w:t xml:space="preserve">、</w:t>
            </w:r>
            <w:r>
              <w:rPr>
                <w:rStyle w:val="VerbatimChar"/>
              </w:rPr>
              <w:t xml:space="preserve">n_user_blocks</w:t>
            </w:r>
            <w:r>
              <w:t xml:space="preserve">、</w:t>
            </w:r>
            <w:r>
              <w:rPr>
                <w:rStyle w:val="VerbatimChar"/>
              </w:rPr>
              <w:t xml:space="preserve">n_user_mutes</w:t>
            </w:r>
            <w:r>
              <w:t xml:space="preserve">、</w:t>
            </w:r>
            <w:r>
              <w:rPr>
                <w:rStyle w:val="VerbatimChar"/>
              </w:rPr>
              <w:t xml:space="preserve">n_chat_*</w:t>
            </w:r>
            <w:r>
              <w:t xml:space="preserve">、</w:t>
            </w:r>
            <w:r>
              <w:rPr>
                <w:rStyle w:val="VerbatimChar"/>
              </w:rPr>
              <w:t xml:space="preserve">n_direct_*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server/api/v2/groups/**</w:t>
            </w:r>
            <w:r>
              <w:t xml:space="preserve">、</w:t>
            </w:r>
            <w:r>
              <w:rPr>
                <w:rStyle w:val="VerbatimChar"/>
              </w:rPr>
              <w:t xml:space="preserve">users/me/groups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server/services/v2/groups.ts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v2CreateGroup</w:t>
            </w:r>
            <w:r>
              <w:t xml:space="preserve">、</w:t>
            </w:r>
            <w:r>
              <w:rPr>
                <w:rStyle w:val="VerbatimChar"/>
              </w:rPr>
              <w:t xml:space="preserve">v2JoinGroup</w:t>
            </w:r>
            <w:r>
              <w:t xml:space="preserve">、</w:t>
            </w:r>
            <w:r>
              <w:rPr>
                <w:rStyle w:val="VerbatimChar"/>
              </w:rPr>
              <w:t xml:space="preserve">v2ChangeMemberRole</w:t>
            </w:r>
            <w:r>
              <w:t xml:space="preserve">、</w:t>
            </w:r>
            <w:r>
              <w:rPr>
                <w:rStyle w:val="VerbatimChar"/>
              </w:rPr>
              <w:t xml:space="preserve">v2CreateGroupPost</w:t>
            </w:r>
            <w:r>
              <w:t xml:space="preserve">、</w:t>
            </w:r>
            <w:r>
              <w:rPr>
                <w:rStyle w:val="VerbatimChar"/>
              </w:rPr>
              <w:t xml:space="preserve">v2CreateGroupInvite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n_groups</w:t>
            </w:r>
            <w:r>
              <w:t xml:space="preserve">、</w:t>
            </w:r>
            <w:r>
              <w:rPr>
                <w:rStyle w:val="VerbatimChar"/>
              </w:rPr>
              <w:t xml:space="preserve">n_group_members</w:t>
            </w:r>
            <w:r>
              <w:t xml:space="preserve">、</w:t>
            </w:r>
            <w:r>
              <w:rPr>
                <w:rStyle w:val="VerbatimChar"/>
              </w:rPr>
              <w:t xml:space="preserve">n_group_posts</w:t>
            </w:r>
            <w:r>
              <w:t xml:space="preserve">、</w:t>
            </w:r>
            <w:r>
              <w:rPr>
                <w:rStyle w:val="VerbatimChar"/>
              </w:rPr>
              <w:t xml:space="preserve">n_group_invites</w:t>
            </w:r>
            <w:r>
              <w:t xml:space="preserve">、</w:t>
            </w:r>
            <w:r>
              <w:rPr>
                <w:rStyle w:val="VerbatimChar"/>
              </w:rPr>
              <w:t xml:space="preserve">v_group_details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server/api/v2/notifications/**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server/services/v2/notifications.ts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v2CreateNotification</w:t>
            </w:r>
            <w:r>
              <w:t xml:space="preserve">、</w:t>
            </w:r>
            <w:r>
              <w:rPr>
                <w:rStyle w:val="VerbatimChar"/>
              </w:rPr>
              <w:t xml:space="preserve">v2ListNotifications</w:t>
            </w:r>
            <w:r>
              <w:t xml:space="preserve">、</w:t>
            </w:r>
            <w:r>
              <w:rPr>
                <w:rStyle w:val="VerbatimChar"/>
              </w:rPr>
              <w:t xml:space="preserve">v2SetNotificationReadStatus</w:t>
            </w:r>
            <w:r>
              <w:t xml:space="preserve">、</w:t>
            </w:r>
            <w:r>
              <w:rPr>
                <w:rStyle w:val="VerbatimChar"/>
              </w:rPr>
              <w:t xml:space="preserve">v2RestoreNotification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n_notifications</w:t>
            </w:r>
            <w:r>
              <w:t xml:space="preserve">、Redis </w:t>
            </w:r>
            <w:r>
              <w:rPr>
                <w:rFonts w:hint="eastAsia"/>
              </w:rPr>
              <w:t xml:space="preserve">用户通知频道、</w:t>
            </w:r>
            <w:r>
              <w:rPr>
                <w:rStyle w:val="VerbatimChar"/>
              </w:rPr>
              <w:t xml:space="preserve">v_notification_list_item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server/api/v2/moderation/**</w:t>
            </w:r>
            <w:r>
              <w:t xml:space="preserve">、</w:t>
            </w:r>
            <w:r>
              <w:rPr>
                <w:rStyle w:val="VerbatimChar"/>
              </w:rPr>
              <w:t xml:space="preserve">reports/**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server/services/v2/moderation.ts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v2CreateReport</w:t>
            </w:r>
            <w:r>
              <w:t xml:space="preserve">、</w:t>
            </w:r>
            <w:r>
              <w:rPr>
                <w:rStyle w:val="VerbatimChar"/>
              </w:rPr>
              <w:t xml:space="preserve">v2ListModerationContent</w:t>
            </w:r>
            <w:r>
              <w:t xml:space="preserve">、</w:t>
            </w:r>
            <w:r>
              <w:rPr>
                <w:rStyle w:val="VerbatimChar"/>
              </w:rPr>
              <w:t xml:space="preserve">v2ModeratePost</w:t>
            </w:r>
            <w:r>
              <w:t xml:space="preserve">、</w:t>
            </w:r>
            <w:r>
              <w:rPr>
                <w:rStyle w:val="VerbatimChar"/>
              </w:rPr>
              <w:t xml:space="preserve">v2ModerateUser</w:t>
            </w:r>
            <w:r>
              <w:t xml:space="preserve">、</w:t>
            </w:r>
            <w:r>
              <w:rPr>
                <w:rStyle w:val="VerbatimChar"/>
              </w:rPr>
              <w:t xml:space="preserve">v2PatchModerationAppeal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n_moderation_reports</w:t>
            </w:r>
            <w:r>
              <w:t xml:space="preserve">、</w:t>
            </w:r>
            <w:r>
              <w:rPr>
                <w:rStyle w:val="VerbatimChar"/>
              </w:rPr>
              <w:t xml:space="preserve">n_moderation_cases</w:t>
            </w:r>
            <w:r>
              <w:t xml:space="preserve">、</w:t>
            </w:r>
            <w:r>
              <w:rPr>
                <w:rStyle w:val="VerbatimChar"/>
              </w:rPr>
              <w:t xml:space="preserve">n_moderation_actions</w:t>
            </w:r>
            <w:r>
              <w:t xml:space="preserve">、</w:t>
            </w:r>
            <w:r>
              <w:rPr>
                <w:rStyle w:val="VerbatimChar"/>
              </w:rPr>
              <w:t xml:space="preserve">n_moderation_user_restrictions</w:t>
            </w:r>
          </w:p>
        </w:tc>
      </w:tr>
    </w:tbl>
    <w:bookmarkEnd w:id="17"/>
    <w:bookmarkStart w:id="18" w:name="四总结200字以内"/>
    <w:p>
      <w:pPr>
        <w:pStyle w:val="Heading2"/>
      </w:pPr>
      <w:r>
        <w:rPr>
          <w:rFonts w:hint="eastAsia"/>
        </w:rPr>
        <w:t xml:space="preserve">四．总结（200字以内）</w:t>
      </w:r>
    </w:p>
    <w:p>
      <w:pPr>
        <w:pStyle w:val="FirstParagraph"/>
      </w:pPr>
      <w:r>
        <w:t xml:space="preserve">NekoTribe </w:t>
      </w:r>
      <w:r>
        <w:rPr>
          <w:rFonts w:hint="eastAsia"/>
        </w:rPr>
        <w:t xml:space="preserve">后端围绕“身份可信、内容可管、关系可查、群组可协作、消息可触达、风险可治理”展开。项目以</w:t>
      </w:r>
      <w:r>
        <w:t xml:space="preserve"> Nuxt Nitro </w:t>
      </w:r>
      <w:r>
        <w:rPr>
          <w:rFonts w:hint="eastAsia"/>
        </w:rPr>
        <w:t xml:space="preserve">承载</w:t>
      </w:r>
      <w:r>
        <w:t xml:space="preserve"> </w:t>
      </w:r>
      <w:r>
        <w:rPr>
          <w:rFonts w:hint="eastAsia"/>
        </w:rPr>
        <w:t xml:space="preserve">API，以服务层隔离业务，以</w:t>
      </w:r>
      <w:r>
        <w:t xml:space="preserve"> Oracle </w:t>
      </w:r>
      <w:r>
        <w:rPr>
          <w:rFonts w:hint="eastAsia"/>
        </w:rPr>
        <w:t xml:space="preserve">保证数据一致性，以</w:t>
      </w:r>
      <w:r>
        <w:t xml:space="preserve"> Redis </w:t>
      </w:r>
      <w:r>
        <w:rPr>
          <w:rFonts w:hint="eastAsia"/>
        </w:rPr>
        <w:t xml:space="preserve">提升查询和实时能力。六大模块与代码结构对应清晰，既能说明社交系统的信息服务流程，也能展示数据库、缓存、鉴权、实时通信和内容审核的综合后端实现。</w:t>
      </w:r>
    </w:p>
    <w:bookmarkEnd w:id="18"/>
    <w:bookmarkStart w:id="19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CNNIC：《第57次中国互联网络发展状况统计报告》，2026-02-05，https://cnnic.cn/n4/2026/0304/c88-11549.html</w:t>
      </w:r>
      <w:r>
        <w:br/>
      </w:r>
      <w:r>
        <w:t xml:space="preserve">[2] </w:t>
      </w:r>
      <w:r>
        <w:rPr>
          <w:rFonts w:hint="eastAsia"/>
        </w:rPr>
        <w:t xml:space="preserve">CNNIC：《第56次中国互联网络发展状况统计报告》，2025-07-21，https://www.cnnic.cn/n4/2025/0721/c88-11328.html</w:t>
      </w:r>
      <w:r>
        <w:br/>
      </w:r>
      <w:r>
        <w:t xml:space="preserve">[3] </w:t>
      </w:r>
      <w:r>
        <w:rPr>
          <w:rFonts w:hint="eastAsia"/>
        </w:rPr>
        <w:t xml:space="preserve">CNNIC：《第55次中国互联网络发展状况统计报告》，2025-01-17，https://www.cnnic.cn/n4/2025/0117/c88-11229.html</w:t>
      </w:r>
      <w:r>
        <w:br/>
      </w:r>
      <w:r>
        <w:t xml:space="preserve">[4] </w:t>
      </w:r>
      <w:r>
        <w:rPr>
          <w:rFonts w:hint="eastAsia"/>
        </w:rPr>
        <w:t xml:space="preserve">项目源码：</w:t>
      </w:r>
      <w:r>
        <w:rPr>
          <w:rStyle w:val="VerbatimChar"/>
        </w:rPr>
        <w:t xml:space="preserve">C:\Code\NekoTribe</w:t>
      </w:r>
      <w:r>
        <w:rPr>
          <w:rFonts w:hint="eastAsia"/>
        </w:rPr>
        <w:t xml:space="preserve">，重点文件见表2。</w:t>
      </w:r>
    </w:p>
    <w:bookmarkEnd w:id="19"/>
    <w:bookmarkEnd w:id="20"/>
    <w:sectPr>
      <w:pgSz w:w="12240" w:h="15840"/>
      <w:pgMar w:top="1440" w:right="1440" w:bottom="1440" w:left="1440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NekoTribe 后端信息服务模块研究说明</dc:title>
  <dc:creator/>
  <cp:keywords/>
  <dcterms:created xsi:type="dcterms:W3CDTF">2026-05-20T06:17:02Z</dcterms:created>
  <dcterms:modified xsi:type="dcterms:W3CDTF">2026-05-20T06:17:02Z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