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 HUB 4.0 відбулося експертне обговорення стратегії «Цифровізації» економіки України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01.02.2017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В HUB 4.0 відбулося експертне обговорення проекту «Цифрова адженда України — 2020». Стратегію презентував керівник проекту, регіональний менеджер з розвитку Cisco в Україні та СНД Валерій Фіщук.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Документ визначає принципи розвитку України в цифровому просторі і основи розбудови цифрової економіки. На даному етапі він включає 10 напрямів: громадська безпека, охорона здоров’я, електронне урядування, електронна демократія, екологія, смарт-сіті, електронні платежі і розрахунки, соціальна сфера, електронна митниця, електронна комерція. Через два тижні проект планується подати на розгляд профільного комітету ВРУ.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«Якою б не була національна стратегія або візія України, успішною вона може стати тільки за умови цифрових технологій. Наша місія — реанімувати людський потенціал. Створити для нього умови та можливості. Перетворити територію в цінність — аби люди прагнули тут жити і працювати», — сказав Валерій Фіщук.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Ідеологів «цифровізації» привітав засновник HUB 4.0, глава IT-комітету Асоціації платників податків України Валерій Омельченко. Він підкреслив готовність простору приєднатися до проекту, а також наголосив на важливості розподілу відповідальності за реалізацію стратегії: «Багато учасників ринку зацікавлені і готові взяти на себе окремі блоки. Інвестувати, провести інформаційно-просвітницьку кампанію. Тоді визначиться відповідальний орган в уряді та депутати, які при необхідності, візьмуть на себе законодавчу підтримку. При такому підході деякі блоки стратегії можуть бути реалізовані навіть менше, ніж за 3 роки, як планується зараз».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Співзасновник і головний виконавчий директор «Креативного кварталу», віце-президент Асоціації «Інноваційний розвиток України» Роман Хміль запропонував розпочати роботу з 5-10 локальних проектів. За прикладом проектів ProZorro або 3G в Україні. «”Витягнути” невеликі проблеми, які на перший погляд не здаються критичними і нікого не лякають, і починати над ними працювати. Це і стане тією конкретикою, з якої можна виходити на широке обговорення».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Зі свого боку Катерина Юрченко, СЕО HUB 4.0, головний науковий співробітник Національного інституту стратегічних досліджень при Президентові України, наголосила на важливості фінансової підтримки впровадження цифрових технологій в ключових для України АПК і промисловості: «Щоб вони могли дозволити собі ці технології і були зацікавлені їх впроваджувати».  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Всі учасники обговорення підтримали ідею консолідації зусиль. «Зараз питання в кооперації. Адже існує багато локальних проектів, над якими можемо починати працювати, не чекаючи державу», — додав Олександр Юрчак, директор Асоціації підприємств промислової автоматизації.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В обговоренні взяли участь експерти, представники громадськості та крупного IT-бізнесу — Intel, Hewlett-Packard Enterprise Україна, IT-Enterprise, Креативний квартал, Technology Companies’ Development Center та інші. Ознайомитися з повним текстом проекту «Цифрова адженда України — 2020» можна за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посиланням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oo.gl/RyNMXv" TargetMode="External"/></Relationships>
</file>