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1EC" w:rsidRDefault="00845792" w:rsidP="00845792">
      <w:pPr>
        <w:jc w:val="center"/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 xml:space="preserve">World History </w:t>
      </w:r>
      <w:proofErr w:type="gramStart"/>
      <w:r>
        <w:rPr>
          <w:rFonts w:ascii="Baskerville Old Face" w:hAnsi="Baskerville Old Face"/>
          <w:sz w:val="36"/>
        </w:rPr>
        <w:t>Middle</w:t>
      </w:r>
      <w:proofErr w:type="gramEnd"/>
      <w:r>
        <w:rPr>
          <w:rFonts w:ascii="Baskerville Old Face" w:hAnsi="Baskerville Old Face"/>
          <w:sz w:val="36"/>
        </w:rPr>
        <w:t xml:space="preserve"> Ages Questions</w:t>
      </w:r>
    </w:p>
    <w:p w:rsidR="00845792" w:rsidRDefault="00845792" w:rsidP="00845792">
      <w:p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 xml:space="preserve">Peasant Life </w:t>
      </w:r>
      <w:proofErr w:type="gramStart"/>
      <w:r>
        <w:rPr>
          <w:rFonts w:ascii="Baskerville Old Face" w:hAnsi="Baskerville Old Face"/>
          <w:sz w:val="36"/>
        </w:rPr>
        <w:t>During</w:t>
      </w:r>
      <w:proofErr w:type="gramEnd"/>
      <w:r>
        <w:rPr>
          <w:rFonts w:ascii="Baskerville Old Face" w:hAnsi="Baskerville Old Face"/>
          <w:sz w:val="36"/>
        </w:rPr>
        <w:t xml:space="preserve"> the Time of Charlemagne:</w:t>
      </w:r>
    </w:p>
    <w:p w:rsidR="00845792" w:rsidRDefault="00845792" w:rsidP="00845792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Bodo was a freeman because it said in the very beginning that he owned a little farm.</w:t>
      </w:r>
    </w:p>
    <w:p w:rsidR="00845792" w:rsidRDefault="00845792" w:rsidP="00845792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One of Bodo’s</w:t>
      </w:r>
      <w:r w:rsidR="00CE54AB">
        <w:rPr>
          <w:rFonts w:ascii="Baskerville Old Face" w:hAnsi="Baskerville Old Face"/>
          <w:sz w:val="36"/>
        </w:rPr>
        <w:t xml:space="preserve"> family has obligations</w:t>
      </w:r>
      <w:r>
        <w:rPr>
          <w:rFonts w:ascii="Baskerville Old Face" w:hAnsi="Baskerville Old Face"/>
          <w:sz w:val="36"/>
        </w:rPr>
        <w:t xml:space="preserve"> to plough the monk’</w:t>
      </w:r>
      <w:r w:rsidR="00CE54AB">
        <w:rPr>
          <w:rFonts w:ascii="Baskerville Old Face" w:hAnsi="Baskerville Old Face"/>
          <w:sz w:val="36"/>
        </w:rPr>
        <w:t>s farm and give the monk a fat pullet and 5 eggs.</w:t>
      </w:r>
    </w:p>
    <w:p w:rsidR="00CE54AB" w:rsidRDefault="00CE54AB" w:rsidP="00845792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 xml:space="preserve">Yes, because it seems like a lot of tedious work and the same things almost every day. </w:t>
      </w:r>
    </w:p>
    <w:p w:rsidR="00CE54AB" w:rsidRDefault="00CE54AB" w:rsidP="00CE54AB">
      <w:pPr>
        <w:rPr>
          <w:rFonts w:ascii="Baskerville Old Face" w:hAnsi="Baskerville Old Face"/>
          <w:sz w:val="36"/>
        </w:rPr>
      </w:pPr>
    </w:p>
    <w:p w:rsidR="00CE54AB" w:rsidRDefault="00CE54AB" w:rsidP="00CE54AB">
      <w:p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The Black Death in Paris</w:t>
      </w:r>
    </w:p>
    <w:p w:rsidR="00CE54AB" w:rsidRDefault="00CE54AB" w:rsidP="00CE54AB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They believed the star was an omen because it seemed bigger, it didn’t seem to move, and it split into many different rays then totally disappeared.</w:t>
      </w:r>
    </w:p>
    <w:p w:rsidR="00CE54AB" w:rsidRDefault="00CD0A4F" w:rsidP="00CE54AB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The Jews</w:t>
      </w:r>
    </w:p>
    <w:p w:rsidR="00CD0A4F" w:rsidRPr="00CE54AB" w:rsidRDefault="00CD0A4F" w:rsidP="00CE54AB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Because people wanted to have access to the</w:t>
      </w:r>
      <w:r w:rsidR="00C9214E">
        <w:rPr>
          <w:rFonts w:ascii="Baskerville Old Face" w:hAnsi="Baskerville Old Face"/>
          <w:sz w:val="36"/>
        </w:rPr>
        <w:t xml:space="preserve"> afterlife if they died to the p</w:t>
      </w:r>
      <w:r>
        <w:rPr>
          <w:rFonts w:ascii="Baskerville Old Face" w:hAnsi="Baskerville Old Face"/>
          <w:sz w:val="36"/>
        </w:rPr>
        <w:t>lague.</w:t>
      </w:r>
      <w:bookmarkStart w:id="0" w:name="_GoBack"/>
      <w:bookmarkEnd w:id="0"/>
    </w:p>
    <w:sectPr w:rsidR="00CD0A4F" w:rsidRPr="00CE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0455C"/>
    <w:multiLevelType w:val="hybridMultilevel"/>
    <w:tmpl w:val="91F4A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75D33"/>
    <w:multiLevelType w:val="hybridMultilevel"/>
    <w:tmpl w:val="2C9EF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92"/>
    <w:rsid w:val="00545A6C"/>
    <w:rsid w:val="00845792"/>
    <w:rsid w:val="00C9214E"/>
    <w:rsid w:val="00CD0A4F"/>
    <w:rsid w:val="00CE54AB"/>
    <w:rsid w:val="00FF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4937"/>
  <w15:chartTrackingRefBased/>
  <w15:docId w15:val="{383BC34F-DBD0-4FA8-A522-DF8E5812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PHSD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Darr, Dylan (Student)</dc:creator>
  <cp:keywords/>
  <dc:description/>
  <cp:lastModifiedBy>Darr, Dylan (Student)</cp:lastModifiedBy>
  <cp:revision>1</cp:revision>
  <dcterms:created xsi:type="dcterms:W3CDTF">2019-02-11T13:49:00Z</dcterms:created>
  <dcterms:modified xsi:type="dcterms:W3CDTF">2019-02-11T14:24:00Z</dcterms:modified>
</cp:coreProperties>
</file>