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2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wpxec27oyb67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SUMMARY (1-3 sentences) </w:t>
      </w:r>
    </w:p>
    <w:p w:rsidR="00000000" w:rsidDel="00000000" w:rsidP="00000000" w:rsidRDefault="00000000" w:rsidRPr="00000000" w14:paraId="00000003">
      <w:p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highlight w:val="cyan"/>
          <w:u w:val="single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Junior security analyst with 3+ years of experience in project work and freelance jobs. Beat 200+ professors and cyber security professionals in an NCAA pool, by building models that fit the problem best. Skilled in cyber security, , problem-solving,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rrf2lqvm2sb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pStyle w:val="Heading3"/>
        <w:spacing w:before="0" w:lineRule="auto"/>
        <w:ind w:left="-72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o7i9o9vmgbry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TECHNICAL SKILLS  (List all the skills you have. See table below for list of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firstLine="0"/>
        <w:rPr>
          <w:rFonts w:ascii="Roboto" w:cs="Roboto" w:eastAsia="Roboto" w:hAnsi="Roboto"/>
          <w:i w:val="1"/>
          <w:highlight w:val="cyan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pStyle w:val="Heading3"/>
        <w:spacing w:before="0" w:lineRule="auto"/>
        <w:ind w:left="-72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p3p0acj74dm9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450"/>
        <w:gridCol w:w="3285"/>
        <w:tblGridChange w:id="0">
          <w:tblGrid>
            <w:gridCol w:w="3150"/>
            <w:gridCol w:w="3450"/>
            <w:gridCol w:w="32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Certified Ethical Hacker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Intrusion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Malware analysis and reversing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Forensics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 &amp; Access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Perceptiveness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-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lineRule="auto"/>
        <w:ind w:left="-720" w:firstLine="0"/>
        <w:jc w:val="both"/>
        <w:rPr>
          <w:rFonts w:ascii="Roboto" w:cs="Roboto" w:eastAsia="Roboto" w:hAnsi="Roboto"/>
        </w:rPr>
      </w:pPr>
      <w:bookmarkStart w:colFirst="0" w:colLast="0" w:name="_heading=h.z016x53vv4jn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placements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Volunteering</w:t>
      </w:r>
    </w:p>
    <w:p w:rsidR="00000000" w:rsidDel="00000000" w:rsidP="00000000" w:rsidRDefault="00000000" w:rsidRPr="00000000" w14:paraId="00000035">
      <w:pPr>
        <w:pStyle w:val="Heading4"/>
        <w:ind w:hanging="720"/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</w:rPr>
      </w:pPr>
      <w:bookmarkStart w:colFirst="0" w:colLast="0" w:name="_heading=h.2pft6fl6twi0" w:id="6"/>
      <w:bookmarkEnd w:id="6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pStyle w:val="Heading4"/>
        <w:ind w:hanging="720"/>
        <w:rPr>
          <w:rFonts w:ascii="Roboto" w:cs="Roboto" w:eastAsia="Roboto" w:hAnsi="Roboto"/>
          <w:i w:val="1"/>
          <w:color w:val="000000"/>
          <w:sz w:val="22"/>
          <w:szCs w:val="22"/>
        </w:rPr>
      </w:pPr>
      <w:bookmarkStart w:colFirst="0" w:colLast="0" w:name="_heading=h.kfpbr89j4w9q" w:id="7"/>
      <w:bookmarkEnd w:id="7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rtl w:val="0"/>
        </w:rPr>
        <w:t xml:space="preserve">Extend Capital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hanging="72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Data Scientist  2013–2017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Fulfilled all data science duties for a high-end capital management firm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Created and presented models for potential holdings to duns managers. Achieved 20% better returns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Created machine learning tools that computed adjusted P/E values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before="0" w:lineRule="auto"/>
        <w:ind w:left="-720" w:firstLine="0"/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</w:rPr>
      </w:pPr>
      <w:bookmarkStart w:colFirst="0" w:colLast="0" w:name="_heading=h.o0lesfi21o0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Education/ Certifications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2"/>
          <w:szCs w:val="22"/>
          <w:rtl w:val="0"/>
        </w:rPr>
        <w:t xml:space="preserve">Graduate Certificate in Cyber Security,  Institute of Data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highlight w:val="cyan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highlight w:val="cy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pStyle w:val="Heading4"/>
        <w:spacing w:line="240" w:lineRule="auto"/>
        <w:ind w:left="-720" w:firstLine="0"/>
        <w:rPr>
          <w:rFonts w:ascii="Roboto" w:cs="Roboto" w:eastAsia="Roboto" w:hAnsi="Roboto"/>
          <w:i w:val="1"/>
          <w:color w:val="000000"/>
          <w:sz w:val="22"/>
          <w:szCs w:val="22"/>
        </w:rPr>
      </w:pPr>
      <w:bookmarkStart w:colFirst="0" w:colLast="0" w:name="_heading=h.a6dhb9xyzq1d" w:id="9"/>
      <w:bookmarkEnd w:id="9"/>
      <w:r w:rsidDel="00000000" w:rsidR="00000000" w:rsidRPr="00000000">
        <w:rPr>
          <w:rFonts w:ascii="Roboto" w:cs="Roboto" w:eastAsia="Roboto" w:hAnsi="Roboto"/>
          <w:i w:val="1"/>
          <w:color w:val="000000"/>
          <w:sz w:val="22"/>
          <w:szCs w:val="22"/>
          <w:rtl w:val="0"/>
        </w:rPr>
        <w:t xml:space="preserve">BS in Statistics, Syracuse University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2008–2012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-63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Excelled in machine learning and data science coursework.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Completed a senior project to predict waitress tips in a busy Boston restaurant. Used decision trees, regression models, and SVM.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-63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President, AI club.</w:t>
      </w:r>
    </w:p>
    <w:p w:rsidR="00000000" w:rsidDel="00000000" w:rsidP="00000000" w:rsidRDefault="00000000" w:rsidRPr="00000000" w14:paraId="00000042">
      <w:pPr>
        <w:pStyle w:val="Heading3"/>
        <w:ind w:left="-720" w:firstLine="0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heading=h.oulo6iio3cf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Referees </w:t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Available upon request </w:t>
      </w:r>
    </w:p>
    <w:p w:rsidR="00000000" w:rsidDel="00000000" w:rsidP="00000000" w:rsidRDefault="00000000" w:rsidRPr="00000000" w14:paraId="00000043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720"/>
        <w:rPr>
          <w:rFonts w:ascii="Roboto" w:cs="Roboto" w:eastAsia="Roboto" w:hAnsi="Roboto"/>
          <w:sz w:val="22"/>
          <w:szCs w:val="22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Resume should be 3 pages maximum!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-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990" w:top="1440" w:left="1440" w:right="1440" w:header="54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68943" cy="583882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8943" cy="5838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-720" w:right="-720" w:firstLine="0"/>
      <w:rPr>
        <w:rFonts w:ascii="Roboto" w:cs="Roboto" w:eastAsia="Roboto" w:hAnsi="Roboto"/>
        <w:sz w:val="18"/>
        <w:szCs w:val="18"/>
      </w:rPr>
    </w:pPr>
    <w:r w:rsidDel="00000000" w:rsidR="00000000" w:rsidRPr="00000000">
      <w:rPr>
        <w:rFonts w:ascii="Roboto" w:cs="Roboto" w:eastAsia="Roboto" w:hAnsi="Roboto"/>
        <w:sz w:val="60"/>
        <w:szCs w:val="60"/>
        <w:highlight w:val="yellow"/>
        <w:rtl w:val="0"/>
      </w:rPr>
      <w:t xml:space="preserve">NAME</w:t>
    </w:r>
    <w:r w:rsidDel="00000000" w:rsidR="00000000" w:rsidRPr="00000000">
      <w:rPr>
        <w:rFonts w:ascii="Roboto" w:cs="Roboto" w:eastAsia="Roboto" w:hAnsi="Roboto"/>
        <w:highlight w:val="yellow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Contact details  [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Mobile Number, Email, LinkedIn, Suburb &amp; Postcode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]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LL9X6oCPo27JHogO5EeD9Me4w==">AMUW2mVfn1DyI2WVSvF/eubtEJxPbmMvXDKb2lLekqpaNMc2sNOrzETtYQfOkd7+g9tJZbTkZjkp3ZG+U+0kBC1o14pgfFHeXix2RPwNDOvvaC4TCaIVfyStm4r7RQ9c406y0icLp846t4d7U3zMP7N3HU6uf0KwF2fx1ImveY14fZWRwG1ePhOykI7yJddUsrw93q2O0qWL6VugSo9YR6owKaQkz9cquDXPfP5OfUs7e/tSAKJeYGx+w2lL6DnY2J9vrdKv/P1PjoNPj3AUgFccZJhKJJQX8IsIneimBkmGtp2RI0sN47vOnDs6LkmKTAyqjqKfye0PBlp5CWf/LZvpom1DZQ8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