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Your Name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Data Scientist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Your Street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Your City, ST 12345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no_reply@example.com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 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PROJECTS AND PUBLICATIONS</w:t>
            </w:r>
          </w:p>
          <w:p w:rsidR="00000000" w:rsidDel="00000000" w:rsidP="00000000" w:rsidRDefault="00000000" w:rsidRPr="00000000" w14:paraId="0000000B">
            <w:pPr>
              <w:pStyle w:val="Heading2"/>
              <w:rPr>
                <w:b w:val="0"/>
              </w:rPr>
            </w:pPr>
            <w:bookmarkStart w:colFirst="0" w:colLast="0" w:name="_yvz4sjm7galu" w:id="3"/>
            <w:bookmarkEnd w:id="3"/>
            <w:r w:rsidDel="00000000" w:rsidR="00000000" w:rsidRPr="00000000">
              <w:rPr>
                <w:rtl w:val="0"/>
              </w:rPr>
              <w:t xml:space="preserve">Capstone Project, </w:t>
            </w:r>
            <w:r w:rsidDel="00000000" w:rsidR="00000000" w:rsidRPr="00000000">
              <w:rPr>
                <w:b w:val="0"/>
                <w:rtl w:val="0"/>
              </w:rPr>
              <w:t xml:space="preserve">The Institute Of Data </w:t>
            </w:r>
          </w:p>
          <w:p w:rsidR="00000000" w:rsidDel="00000000" w:rsidP="00000000" w:rsidRDefault="00000000" w:rsidRPr="00000000" w14:paraId="0000000C">
            <w:pPr>
              <w:pStyle w:val="Heading3"/>
              <w:rPr/>
            </w:pPr>
            <w:bookmarkStart w:colFirst="0" w:colLast="0" w:name="_w9uamf7dam2z" w:id="4"/>
            <w:bookmarkEnd w:id="4"/>
            <w:r w:rsidDel="00000000" w:rsidR="00000000" w:rsidRPr="00000000">
              <w:rPr>
                <w:rtl w:val="0"/>
              </w:rPr>
              <w:t xml:space="preserve">MONTH 20XX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z9ioc0b6pdie" w:id="5"/>
            <w:bookmarkEnd w:id="5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F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7"/>
            <w:bookmarkEnd w:id="7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10"/>
            <w:bookmarkEnd w:id="10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3"/>
            <w:bookmarkEnd w:id="13"/>
            <w:r w:rsidDel="00000000" w:rsidR="00000000" w:rsidRPr="00000000">
              <w:rPr>
                <w:rtl w:val="0"/>
              </w:rPr>
              <w:t xml:space="preserve">Institute of Data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Australia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Certificate in Data Science &amp; Artificial Intelligence </w:t>
            </w:r>
          </w:p>
          <w:p w:rsidR="00000000" w:rsidDel="00000000" w:rsidP="00000000" w:rsidRDefault="00000000" w:rsidRPr="00000000" w14:paraId="0000001A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4"/>
            <w:bookmarkEnd w:id="14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Institute of Data is a global body that provides dedicated individuals with the hands-on, immersive, and supportive environment needed to learn and confidently execute the most in-demand data science &amp; AI skills. The organisation works to address the international skills gap in data literacy, at the same time as giving hard-working individuals the practical experience and expertise needed to expertly perform a range of data science &amp; AI roles from day one on the job.</w:t>
            </w:r>
          </w:p>
          <w:p w:rsidR="00000000" w:rsidDel="00000000" w:rsidP="00000000" w:rsidRDefault="00000000" w:rsidRPr="00000000" w14:paraId="0000001C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The Institute of Data’s courses are designed to prepare students for real commercial work in data science, AI, and big data. This intensive course is focused on practical in-class training, labs, and real-life projects.</w:t>
            </w:r>
          </w:p>
          <w:p w:rsidR="00000000" w:rsidDel="00000000" w:rsidP="00000000" w:rsidRDefault="00000000" w:rsidRPr="00000000" w14:paraId="0000001E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Key modules covered:</w:t>
            </w:r>
          </w:p>
          <w:p w:rsidR="00000000" w:rsidDel="00000000" w:rsidP="00000000" w:rsidRDefault="00000000" w:rsidRPr="00000000" w14:paraId="00000020">
            <w:pPr>
              <w:widowControl w:val="1"/>
              <w:spacing w:before="0" w:line="276" w:lineRule="auto"/>
              <w:ind w:right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Foundational Data Science and AI Skills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Core Data Science and AI Skills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Applying Data Science Industry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 Skills needed to Succeed as a Data Scientist</w:t>
            </w:r>
          </w:p>
          <w:p w:rsidR="00000000" w:rsidDel="00000000" w:rsidP="00000000" w:rsidRDefault="00000000" w:rsidRPr="00000000" w14:paraId="00000025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Learning to Learn Framework</w:t>
            </w:r>
          </w:p>
          <w:p w:rsidR="00000000" w:rsidDel="00000000" w:rsidP="00000000" w:rsidRDefault="00000000" w:rsidRPr="00000000" w14:paraId="00000026">
            <w:pPr>
              <w:widowControl w:val="1"/>
              <w:numPr>
                <w:ilvl w:val="0"/>
                <w:numId w:val="1"/>
              </w:numPr>
              <w:spacing w:before="0" w:line="276" w:lineRule="auto"/>
              <w:ind w:left="720" w:right="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Capstone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ind w:left="0" w:right="0" w:firstLine="0"/>
              <w:rPr/>
            </w:pPr>
            <w:r w:rsidDel="00000000" w:rsidR="00000000" w:rsidRPr="00000000">
              <w:rPr>
                <w:color w:val="71737d"/>
                <w:rtl w:val="0"/>
              </w:rPr>
              <w:t xml:space="preserve">Key Achievement: Completed capstone project in Cyber Forensics that cut security risk of a working website by 75%.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5"/>
            <w:bookmarkEnd w:id="15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2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6"/>
            <w:bookmarkEnd w:id="16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2B">
            <w:pPr>
              <w:pStyle w:val="Heading2"/>
              <w:rPr/>
            </w:pPr>
            <w:bookmarkStart w:colFirst="0" w:colLast="0" w:name="_c7obzrl86nr9" w:id="17"/>
            <w:bookmarkEnd w:id="17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8"/>
            <w:bookmarkEnd w:id="1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Pandas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Numpy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Data Cleansing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Data Manipulation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Tableau</w:t>
            </w:r>
          </w:p>
          <w:p w:rsidR="00000000" w:rsidDel="00000000" w:rsidP="00000000" w:rsidRDefault="00000000" w:rsidRPr="00000000" w14:paraId="0000003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3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o_reply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