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B8C" w:rsidRDefault="00AC5F9D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b/>
          <w:color w:val="000000" w:themeColor="text1"/>
          <w:sz w:val="28"/>
          <w:szCs w:val="28"/>
        </w:rPr>
        <w:t>Chronos</w:t>
      </w:r>
      <w:proofErr w:type="spellEnd"/>
    </w:p>
    <w:p w:rsidR="007A0B8C" w:rsidRDefault="00AC5F9D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Documento do Produto</w:t>
      </w:r>
    </w:p>
    <w:p w:rsidR="007A0B8C" w:rsidRDefault="00AC5F9D">
      <w:pPr>
        <w:pStyle w:val="CabealhodoSumrio1"/>
        <w:jc w:val="center"/>
      </w:pPr>
      <w:r>
        <w:rPr>
          <w:rFonts w:ascii="Arial" w:hAnsi="Arial" w:cs="Arial"/>
          <w:color w:val="000000" w:themeColor="text1"/>
        </w:rPr>
        <w:t>Sumário</w:t>
      </w:r>
    </w:p>
    <w:sdt>
      <w:sdtPr>
        <w:id w:val="3516214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7B1B" w:rsidRPr="00417B1B" w:rsidRDefault="00AC5F9D" w:rsidP="00417B1B">
          <w:pPr>
            <w:jc w:val="center"/>
            <w:rPr>
              <w:rFonts w:ascii="Arial" w:hAnsi="Arial" w:cs="Arial"/>
              <w:color w:val="000000" w:themeColor="text1"/>
              <w:sz w:val="28"/>
              <w:szCs w:val="28"/>
            </w:rPr>
          </w:pPr>
          <w:r>
            <w:rPr>
              <w:rFonts w:ascii="Arial" w:hAnsi="Arial" w:cs="Arial"/>
              <w:szCs w:val="24"/>
            </w:rPr>
            <w:fldChar w:fldCharType="begin"/>
          </w:r>
          <w:r>
            <w:rPr>
              <w:rFonts w:ascii="Arial" w:hAnsi="Arial" w:cs="Arial"/>
              <w:szCs w:val="24"/>
            </w:rPr>
            <w:instrText xml:space="preserve"> TOC \o "1-3" \h \z \u </w:instrText>
          </w:r>
          <w:r>
            <w:rPr>
              <w:rFonts w:ascii="Arial" w:hAnsi="Arial" w:cs="Arial"/>
              <w:szCs w:val="24"/>
            </w:rPr>
            <w:fldChar w:fldCharType="separate"/>
          </w:r>
        </w:p>
        <w:p w:rsidR="00417B1B" w:rsidRDefault="00417B1B">
          <w:pPr>
            <w:pStyle w:val="Sumrio1"/>
            <w:tabs>
              <w:tab w:val="right" w:leader="dot" w:pos="8494"/>
            </w:tabs>
            <w:rPr>
              <w:noProof/>
              <w:sz w:val="22"/>
              <w:lang w:eastAsia="pt-BR"/>
            </w:rPr>
          </w:pPr>
          <w:hyperlink w:anchor="_Toc199063845" w:history="1">
            <w:r w:rsidRPr="00A008B4">
              <w:rPr>
                <w:rStyle w:val="Hyperlink"/>
                <w:rFonts w:ascii="Arial" w:hAnsi="Arial" w:cs="Arial"/>
                <w:noProof/>
              </w:rPr>
              <w:t>1 - Visão geral do produto: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_Toc199063845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1B" w:rsidRDefault="00417B1B">
          <w:pPr>
            <w:pStyle w:val="Sumrio2"/>
            <w:tabs>
              <w:tab w:val="right" w:leader="dot" w:pos="8494"/>
            </w:tabs>
            <w:rPr>
              <w:noProof/>
              <w:sz w:val="22"/>
              <w:lang w:eastAsia="pt-BR"/>
            </w:rPr>
          </w:pPr>
          <w:hyperlink w:anchor="_Toc199063846" w:history="1">
            <w:r w:rsidRPr="00A008B4">
              <w:rPr>
                <w:rStyle w:val="Hyperlink"/>
                <w:rFonts w:ascii="Arial" w:hAnsi="Arial" w:cs="Arial"/>
                <w:noProof/>
              </w:rPr>
              <w:t>1.1 - Problema do cliente: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_Toc199063846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1B" w:rsidRDefault="00417B1B">
          <w:pPr>
            <w:pStyle w:val="Sumrio2"/>
            <w:tabs>
              <w:tab w:val="right" w:leader="dot" w:pos="8494"/>
            </w:tabs>
            <w:rPr>
              <w:noProof/>
              <w:sz w:val="22"/>
              <w:lang w:eastAsia="pt-BR"/>
            </w:rPr>
          </w:pPr>
          <w:hyperlink w:anchor="_Toc199063847" w:history="1">
            <w:r w:rsidRPr="00A008B4">
              <w:rPr>
                <w:rStyle w:val="Hyperlink"/>
                <w:rFonts w:ascii="Arial" w:hAnsi="Arial" w:cs="Arial"/>
                <w:noProof/>
              </w:rPr>
              <w:t>1.2 - Necessidades: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_Toc199063847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1B" w:rsidRDefault="00417B1B">
          <w:pPr>
            <w:pStyle w:val="Sumrio2"/>
            <w:tabs>
              <w:tab w:val="right" w:leader="dot" w:pos="8494"/>
            </w:tabs>
            <w:rPr>
              <w:noProof/>
              <w:sz w:val="22"/>
              <w:lang w:eastAsia="pt-BR"/>
            </w:rPr>
          </w:pPr>
          <w:hyperlink w:anchor="_Toc199063848" w:history="1">
            <w:r w:rsidRPr="00A008B4">
              <w:rPr>
                <w:rStyle w:val="Hyperlink"/>
                <w:rFonts w:ascii="Arial" w:hAnsi="Arial" w:cs="Arial"/>
                <w:noProof/>
              </w:rPr>
              <w:t>1.3 - Objetivo do produto: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_Toc199063848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1B" w:rsidRDefault="00417B1B">
          <w:pPr>
            <w:pStyle w:val="Sumrio1"/>
            <w:tabs>
              <w:tab w:val="right" w:leader="dot" w:pos="8494"/>
            </w:tabs>
            <w:rPr>
              <w:noProof/>
              <w:sz w:val="22"/>
              <w:lang w:eastAsia="pt-BR"/>
            </w:rPr>
          </w:pPr>
          <w:hyperlink w:anchor="_Toc199063849" w:history="1">
            <w:r w:rsidRPr="00A008B4">
              <w:rPr>
                <w:rStyle w:val="Hyperlink"/>
                <w:rFonts w:ascii="Arial" w:hAnsi="Arial" w:cs="Arial"/>
                <w:noProof/>
              </w:rPr>
              <w:t>2 - Arquitetura Global: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_Toc199063849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1B" w:rsidRDefault="00417B1B">
          <w:pPr>
            <w:pStyle w:val="Sumrio2"/>
            <w:tabs>
              <w:tab w:val="right" w:leader="dot" w:pos="8494"/>
            </w:tabs>
            <w:rPr>
              <w:noProof/>
              <w:sz w:val="22"/>
              <w:lang w:eastAsia="pt-BR"/>
            </w:rPr>
          </w:pPr>
          <w:hyperlink w:anchor="_Toc199063850" w:history="1">
            <w:r w:rsidRPr="00A008B4">
              <w:rPr>
                <w:rStyle w:val="Hyperlink"/>
                <w:rFonts w:ascii="Arial" w:hAnsi="Arial" w:cs="Arial"/>
                <w:noProof/>
              </w:rPr>
              <w:t>2.1 - Aplicações: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_Toc199063850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1B" w:rsidRDefault="00417B1B">
          <w:pPr>
            <w:pStyle w:val="Sumrio2"/>
            <w:tabs>
              <w:tab w:val="right" w:leader="dot" w:pos="8494"/>
            </w:tabs>
            <w:rPr>
              <w:noProof/>
              <w:sz w:val="22"/>
              <w:lang w:eastAsia="pt-BR"/>
            </w:rPr>
          </w:pPr>
          <w:hyperlink w:anchor="_Toc199063851" w:history="1">
            <w:r w:rsidRPr="00A008B4">
              <w:rPr>
                <w:rStyle w:val="Hyperlink"/>
                <w:rFonts w:ascii="Arial" w:hAnsi="Arial" w:cs="Arial"/>
                <w:noProof/>
              </w:rPr>
              <w:t>2.2 - Serviços externos: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_Toc199063851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1B" w:rsidRDefault="00417B1B">
          <w:pPr>
            <w:pStyle w:val="Sumrio2"/>
            <w:tabs>
              <w:tab w:val="right" w:leader="dot" w:pos="8494"/>
            </w:tabs>
            <w:rPr>
              <w:noProof/>
              <w:sz w:val="22"/>
              <w:lang w:eastAsia="pt-BR"/>
            </w:rPr>
          </w:pPr>
          <w:hyperlink w:anchor="_Toc199063852" w:history="1">
            <w:r w:rsidRPr="00A008B4">
              <w:rPr>
                <w:rStyle w:val="Hyperlink"/>
                <w:rFonts w:ascii="Arial" w:hAnsi="Arial" w:cs="Arial"/>
                <w:noProof/>
              </w:rPr>
              <w:t>2.3 - Design de Sistema: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_Toc199063852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1B" w:rsidRDefault="00417B1B">
          <w:pPr>
            <w:pStyle w:val="Sumrio2"/>
            <w:tabs>
              <w:tab w:val="right" w:leader="dot" w:pos="8494"/>
            </w:tabs>
            <w:rPr>
              <w:noProof/>
              <w:sz w:val="22"/>
              <w:lang w:eastAsia="pt-BR"/>
            </w:rPr>
          </w:pPr>
          <w:hyperlink w:anchor="_Toc199063853" w:history="1">
            <w:r w:rsidRPr="00A008B4">
              <w:rPr>
                <w:rStyle w:val="Hyperlink"/>
                <w:rFonts w:ascii="Arial" w:hAnsi="Arial" w:cs="Arial"/>
                <w:noProof/>
              </w:rPr>
              <w:t>2.4 - Ferramentas para desenvolvimento: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_Toc199063853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1B" w:rsidRDefault="00417B1B">
          <w:pPr>
            <w:pStyle w:val="Sumrio1"/>
            <w:tabs>
              <w:tab w:val="right" w:leader="dot" w:pos="8494"/>
            </w:tabs>
            <w:rPr>
              <w:noProof/>
              <w:sz w:val="22"/>
              <w:lang w:eastAsia="pt-BR"/>
            </w:rPr>
          </w:pPr>
          <w:hyperlink w:anchor="_Toc199063854" w:history="1">
            <w:r w:rsidRPr="00A008B4">
              <w:rPr>
                <w:rStyle w:val="Hyperlink"/>
                <w:rFonts w:ascii="Arial" w:hAnsi="Arial" w:cs="Arial"/>
                <w:noProof/>
              </w:rPr>
              <w:t>3 - Arquitetura de Aplicação: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_Toc199063854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1B" w:rsidRDefault="00417B1B">
          <w:pPr>
            <w:pStyle w:val="Sumrio2"/>
            <w:tabs>
              <w:tab w:val="right" w:leader="dot" w:pos="8494"/>
            </w:tabs>
            <w:rPr>
              <w:noProof/>
              <w:sz w:val="22"/>
              <w:lang w:eastAsia="pt-BR"/>
            </w:rPr>
          </w:pPr>
          <w:hyperlink w:anchor="_Toc199063855" w:history="1">
            <w:r w:rsidRPr="00A008B4">
              <w:rPr>
                <w:rStyle w:val="Hyperlink"/>
                <w:rFonts w:ascii="Arial" w:hAnsi="Arial" w:cs="Arial"/>
                <w:noProof/>
              </w:rPr>
              <w:t>3.1 - Camadas: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_Toc199063855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1B" w:rsidRDefault="00417B1B">
          <w:pPr>
            <w:pStyle w:val="Sumrio3"/>
            <w:tabs>
              <w:tab w:val="right" w:leader="dot" w:pos="8494"/>
            </w:tabs>
            <w:rPr>
              <w:noProof/>
              <w:sz w:val="22"/>
              <w:lang w:eastAsia="pt-BR"/>
            </w:rPr>
          </w:pPr>
          <w:hyperlink w:anchor="_Toc199063856" w:history="1">
            <w:r w:rsidRPr="00A008B4">
              <w:rPr>
                <w:rStyle w:val="Hyperlink"/>
                <w:rFonts w:ascii="Arial" w:hAnsi="Arial" w:cs="Arial"/>
                <w:noProof/>
              </w:rPr>
              <w:t xml:space="preserve">3.2 - Camada de API </w:t>
            </w:r>
            <w:r w:rsidRPr="00A008B4">
              <w:rPr>
                <w:rStyle w:val="Hyperlink"/>
                <w:rFonts w:ascii="Arial" w:hAnsi="Arial" w:cs="Arial"/>
                <w:iCs/>
                <w:noProof/>
              </w:rPr>
              <w:t>Rest</w:t>
            </w:r>
            <w:r w:rsidRPr="00A008B4">
              <w:rPr>
                <w:rStyle w:val="Hyperlink"/>
                <w:rFonts w:ascii="Arial" w:hAnsi="Arial" w:cs="Arial"/>
                <w:i/>
                <w:iCs/>
                <w:noProof/>
              </w:rPr>
              <w:t xml:space="preserve"> </w:t>
            </w:r>
            <w:r w:rsidRPr="00A008B4">
              <w:rPr>
                <w:rStyle w:val="Hyperlink"/>
                <w:rFonts w:ascii="Arial" w:hAnsi="Arial" w:cs="Arial"/>
                <w:noProof/>
              </w:rPr>
              <w:t>(</w:t>
            </w:r>
            <w:r w:rsidRPr="00A008B4">
              <w:rPr>
                <w:rStyle w:val="Hyperlink"/>
                <w:rFonts w:ascii="Arial" w:hAnsi="Arial" w:cs="Arial"/>
                <w:i/>
                <w:iCs/>
                <w:noProof/>
              </w:rPr>
              <w:t>rest</w:t>
            </w:r>
            <w:r w:rsidRPr="00A008B4">
              <w:rPr>
                <w:rStyle w:val="Hyperlink"/>
                <w:rFonts w:ascii="Arial" w:hAnsi="Arial" w:cs="Arial"/>
                <w:noProof/>
              </w:rPr>
              <w:t>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_Toc199063856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1B" w:rsidRDefault="00417B1B">
          <w:pPr>
            <w:pStyle w:val="Sumrio3"/>
            <w:tabs>
              <w:tab w:val="right" w:leader="dot" w:pos="8494"/>
            </w:tabs>
            <w:rPr>
              <w:noProof/>
              <w:sz w:val="22"/>
              <w:lang w:eastAsia="pt-BR"/>
            </w:rPr>
          </w:pPr>
          <w:hyperlink w:anchor="_Toc199063857" w:history="1">
            <w:r w:rsidRPr="00A008B4">
              <w:rPr>
                <w:rStyle w:val="Hyperlink"/>
                <w:rFonts w:ascii="Arial" w:hAnsi="Arial" w:cs="Arial"/>
                <w:iCs/>
                <w:noProof/>
              </w:rPr>
              <w:t>3.2.1 - Controller</w:t>
            </w:r>
            <w:r w:rsidRPr="00A008B4">
              <w:rPr>
                <w:rStyle w:val="Hyperlink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_Toc199063857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1B" w:rsidRDefault="00417B1B">
          <w:pPr>
            <w:pStyle w:val="Sumrio3"/>
            <w:tabs>
              <w:tab w:val="right" w:leader="dot" w:pos="8494"/>
            </w:tabs>
            <w:rPr>
              <w:noProof/>
              <w:sz w:val="22"/>
              <w:lang w:eastAsia="pt-BR"/>
            </w:rPr>
          </w:pPr>
          <w:hyperlink w:anchor="_Toc199063858" w:history="1">
            <w:r w:rsidRPr="00A008B4">
              <w:rPr>
                <w:rStyle w:val="Hyperlink"/>
                <w:rFonts w:ascii="Arial" w:hAnsi="Arial" w:cs="Arial"/>
                <w:noProof/>
              </w:rPr>
              <w:t>3.2.2 - Http: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_Toc199063858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1B" w:rsidRDefault="00417B1B">
          <w:pPr>
            <w:pStyle w:val="Sumrio2"/>
            <w:tabs>
              <w:tab w:val="right" w:leader="dot" w:pos="8494"/>
            </w:tabs>
            <w:rPr>
              <w:noProof/>
              <w:sz w:val="22"/>
              <w:lang w:eastAsia="pt-BR"/>
            </w:rPr>
          </w:pPr>
          <w:hyperlink w:anchor="_Toc199063859" w:history="1">
            <w:r w:rsidRPr="00A008B4">
              <w:rPr>
                <w:rStyle w:val="Hyperlink"/>
                <w:rFonts w:ascii="Arial" w:hAnsi="Arial" w:cs="Arial"/>
                <w:noProof/>
              </w:rPr>
              <w:t>3.3 - Camada de RPC (rpc):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_Toc199063859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1B" w:rsidRDefault="00417B1B">
          <w:pPr>
            <w:pStyle w:val="Sumrio3"/>
            <w:tabs>
              <w:tab w:val="right" w:leader="dot" w:pos="8494"/>
            </w:tabs>
            <w:rPr>
              <w:noProof/>
              <w:sz w:val="22"/>
              <w:lang w:eastAsia="pt-BR"/>
            </w:rPr>
          </w:pPr>
          <w:hyperlink w:anchor="_Toc199063860" w:history="1">
            <w:r w:rsidRPr="00A008B4">
              <w:rPr>
                <w:rStyle w:val="Hyperlink"/>
                <w:rFonts w:ascii="Arial" w:hAnsi="Arial" w:cs="Arial"/>
                <w:noProof/>
              </w:rPr>
              <w:t xml:space="preserve">3.3.1 - </w:t>
            </w:r>
            <w:r w:rsidRPr="00A008B4">
              <w:rPr>
                <w:rStyle w:val="Hyperlink"/>
                <w:rFonts w:ascii="Arial" w:hAnsi="Arial" w:cs="Arial"/>
                <w:iCs/>
                <w:noProof/>
              </w:rPr>
              <w:t>Action</w:t>
            </w:r>
            <w:r w:rsidRPr="00A008B4">
              <w:rPr>
                <w:rStyle w:val="Hyperlink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_Toc199063860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1B" w:rsidRDefault="00417B1B">
          <w:pPr>
            <w:pStyle w:val="Sumrio3"/>
            <w:tabs>
              <w:tab w:val="right" w:leader="dot" w:pos="8494"/>
            </w:tabs>
            <w:rPr>
              <w:noProof/>
              <w:sz w:val="22"/>
              <w:lang w:eastAsia="pt-BR"/>
            </w:rPr>
          </w:pPr>
          <w:hyperlink w:anchor="_Toc199063861" w:history="1">
            <w:r w:rsidRPr="00A008B4">
              <w:rPr>
                <w:rStyle w:val="Hyperlink"/>
                <w:rFonts w:ascii="Arial" w:hAnsi="Arial" w:cs="Arial"/>
                <w:iCs/>
                <w:noProof/>
              </w:rPr>
              <w:t>3.3.2 - Call</w:t>
            </w:r>
            <w:r w:rsidRPr="00A008B4">
              <w:rPr>
                <w:rStyle w:val="Hyperlink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_Toc199063861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1B" w:rsidRDefault="00417B1B">
          <w:pPr>
            <w:pStyle w:val="Sumrio2"/>
            <w:tabs>
              <w:tab w:val="right" w:leader="dot" w:pos="8494"/>
            </w:tabs>
            <w:rPr>
              <w:noProof/>
              <w:sz w:val="22"/>
              <w:lang w:eastAsia="pt-BR"/>
            </w:rPr>
          </w:pPr>
          <w:hyperlink w:anchor="_Toc199063862" w:history="1">
            <w:r w:rsidRPr="00A008B4">
              <w:rPr>
                <w:rStyle w:val="Hyperlink"/>
                <w:rFonts w:ascii="Arial" w:hAnsi="Arial" w:cs="Arial"/>
                <w:noProof/>
              </w:rPr>
              <w:t>3.4 - Camada de Fila (</w:t>
            </w:r>
            <w:r w:rsidRPr="00A008B4">
              <w:rPr>
                <w:rStyle w:val="Hyperlink"/>
                <w:rFonts w:ascii="Arial" w:hAnsi="Arial" w:cs="Arial"/>
                <w:i/>
                <w:iCs/>
                <w:noProof/>
              </w:rPr>
              <w:t>queue</w:t>
            </w:r>
            <w:r w:rsidRPr="00A008B4">
              <w:rPr>
                <w:rStyle w:val="Hyperlink"/>
                <w:rFonts w:ascii="Arial" w:hAnsi="Arial" w:cs="Arial"/>
                <w:noProof/>
              </w:rPr>
              <w:t>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_Toc199063862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1B" w:rsidRDefault="00417B1B">
          <w:pPr>
            <w:pStyle w:val="Sumrio3"/>
            <w:tabs>
              <w:tab w:val="right" w:leader="dot" w:pos="8494"/>
            </w:tabs>
            <w:rPr>
              <w:noProof/>
              <w:sz w:val="22"/>
              <w:lang w:eastAsia="pt-BR"/>
            </w:rPr>
          </w:pPr>
          <w:hyperlink w:anchor="_Toc199063863" w:history="1">
            <w:r w:rsidRPr="00A008B4">
              <w:rPr>
                <w:rStyle w:val="Hyperlink"/>
                <w:rFonts w:ascii="Arial" w:hAnsi="Arial" w:cs="Arial"/>
                <w:iCs/>
                <w:noProof/>
              </w:rPr>
              <w:t>3.4.1 - Job</w:t>
            </w:r>
            <w:r w:rsidRPr="00A008B4">
              <w:rPr>
                <w:rStyle w:val="Hyperlink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_Toc199063863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1B" w:rsidRDefault="00417B1B">
          <w:pPr>
            <w:pStyle w:val="Sumrio3"/>
            <w:tabs>
              <w:tab w:val="right" w:leader="dot" w:pos="8494"/>
            </w:tabs>
            <w:rPr>
              <w:noProof/>
              <w:sz w:val="22"/>
              <w:lang w:eastAsia="pt-BR"/>
            </w:rPr>
          </w:pPr>
          <w:hyperlink w:anchor="_Toc199063864" w:history="1">
            <w:r w:rsidRPr="00A008B4">
              <w:rPr>
                <w:rStyle w:val="Hyperlink"/>
                <w:rFonts w:ascii="Arial" w:hAnsi="Arial" w:cs="Arial"/>
                <w:iCs/>
                <w:noProof/>
              </w:rPr>
              <w:t>3.4.2 - Amqp</w:t>
            </w:r>
            <w:r w:rsidRPr="00A008B4">
              <w:rPr>
                <w:rStyle w:val="Hyperlink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_Toc199063864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1B" w:rsidRDefault="00417B1B">
          <w:pPr>
            <w:pStyle w:val="Sumrio2"/>
            <w:tabs>
              <w:tab w:val="right" w:leader="dot" w:pos="8494"/>
            </w:tabs>
            <w:rPr>
              <w:noProof/>
              <w:sz w:val="22"/>
              <w:lang w:eastAsia="pt-BR"/>
            </w:rPr>
          </w:pPr>
          <w:hyperlink w:anchor="_Toc199063865" w:history="1">
            <w:r w:rsidRPr="00A008B4">
              <w:rPr>
                <w:rStyle w:val="Hyperlink"/>
                <w:rFonts w:ascii="Arial" w:hAnsi="Arial" w:cs="Arial"/>
                <w:noProof/>
              </w:rPr>
              <w:t>3.5 - Camada de Provision (</w:t>
            </w:r>
            <w:r w:rsidRPr="00A008B4">
              <w:rPr>
                <w:rStyle w:val="Hyperlink"/>
                <w:rFonts w:ascii="Arial" w:hAnsi="Arial" w:cs="Arial"/>
                <w:i/>
                <w:iCs/>
                <w:noProof/>
              </w:rPr>
              <w:t>prov</w:t>
            </w:r>
            <w:r w:rsidRPr="00A008B4">
              <w:rPr>
                <w:rStyle w:val="Hyperlink"/>
                <w:rFonts w:ascii="Arial" w:hAnsi="Arial" w:cs="Arial"/>
                <w:noProof/>
              </w:rPr>
              <w:t>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_Toc199063865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1B" w:rsidRDefault="00417B1B">
          <w:pPr>
            <w:pStyle w:val="Sumrio3"/>
            <w:tabs>
              <w:tab w:val="right" w:leader="dot" w:pos="8494"/>
            </w:tabs>
            <w:rPr>
              <w:noProof/>
              <w:sz w:val="22"/>
              <w:lang w:eastAsia="pt-BR"/>
            </w:rPr>
          </w:pPr>
          <w:hyperlink w:anchor="_Toc199063866" w:history="1">
            <w:r w:rsidRPr="00A008B4">
              <w:rPr>
                <w:rStyle w:val="Hyperlink"/>
                <w:rFonts w:ascii="Arial" w:hAnsi="Arial" w:cs="Arial"/>
                <w:iCs/>
                <w:noProof/>
              </w:rPr>
              <w:t>3.5.1 - Provider</w:t>
            </w:r>
            <w:r w:rsidRPr="00A008B4">
              <w:rPr>
                <w:rStyle w:val="Hyperlink"/>
                <w:rFonts w:ascii="Arial" w:hAnsi="Arial" w:cs="Arial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_Toc199063866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1B" w:rsidRDefault="00417B1B">
          <w:pPr>
            <w:pStyle w:val="Sumrio2"/>
            <w:tabs>
              <w:tab w:val="right" w:leader="dot" w:pos="8494"/>
            </w:tabs>
            <w:rPr>
              <w:noProof/>
              <w:sz w:val="22"/>
              <w:lang w:eastAsia="pt-BR"/>
            </w:rPr>
          </w:pPr>
          <w:hyperlink w:anchor="_Toc199063867" w:history="1">
            <w:r w:rsidRPr="00A008B4">
              <w:rPr>
                <w:rStyle w:val="Hyperlink"/>
                <w:rFonts w:ascii="Arial" w:hAnsi="Arial" w:cs="Arial"/>
                <w:noProof/>
              </w:rPr>
              <w:t>3.6 - Camada de Banco de Dados (</w:t>
            </w:r>
            <w:r w:rsidRPr="00A008B4">
              <w:rPr>
                <w:rStyle w:val="Hyperlink"/>
                <w:rFonts w:ascii="Arial" w:hAnsi="Arial" w:cs="Arial"/>
                <w:i/>
                <w:iCs/>
                <w:noProof/>
              </w:rPr>
              <w:t>db</w:t>
            </w:r>
            <w:r w:rsidRPr="00A008B4">
              <w:rPr>
                <w:rStyle w:val="Hyperlink"/>
                <w:rFonts w:ascii="Arial" w:hAnsi="Arial" w:cs="Arial"/>
                <w:noProof/>
              </w:rPr>
              <w:t>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_Toc199063867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1B" w:rsidRDefault="00417B1B">
          <w:pPr>
            <w:pStyle w:val="Sumrio2"/>
            <w:tabs>
              <w:tab w:val="right" w:leader="dot" w:pos="8494"/>
            </w:tabs>
            <w:rPr>
              <w:noProof/>
              <w:sz w:val="22"/>
              <w:lang w:eastAsia="pt-BR"/>
            </w:rPr>
          </w:pPr>
          <w:hyperlink w:anchor="_Toc199063868" w:history="1">
            <w:r w:rsidRPr="00A008B4">
              <w:rPr>
                <w:rStyle w:val="Hyperlink"/>
                <w:rFonts w:ascii="Arial" w:hAnsi="Arial" w:cs="Arial"/>
                <w:noProof/>
              </w:rPr>
              <w:t>3.7 - Camada de Interface de Usuário (ui):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_Toc199063868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1B" w:rsidRDefault="00417B1B">
          <w:pPr>
            <w:pStyle w:val="Sumrio3"/>
            <w:tabs>
              <w:tab w:val="right" w:leader="dot" w:pos="8494"/>
            </w:tabs>
            <w:rPr>
              <w:noProof/>
              <w:sz w:val="22"/>
              <w:lang w:eastAsia="pt-BR"/>
            </w:rPr>
          </w:pPr>
          <w:hyperlink w:anchor="_Toc199063869" w:history="1">
            <w:r w:rsidRPr="00A008B4">
              <w:rPr>
                <w:rStyle w:val="Hyperlink"/>
                <w:rFonts w:ascii="Arial" w:hAnsi="Arial" w:cs="Arial"/>
                <w:noProof/>
              </w:rPr>
              <w:t>3.7.1 - Widget: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_Toc199063869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1B" w:rsidRDefault="00417B1B">
          <w:pPr>
            <w:pStyle w:val="Sumrio3"/>
            <w:tabs>
              <w:tab w:val="right" w:leader="dot" w:pos="8494"/>
            </w:tabs>
            <w:rPr>
              <w:noProof/>
              <w:sz w:val="22"/>
              <w:lang w:eastAsia="pt-BR"/>
            </w:rPr>
          </w:pPr>
          <w:hyperlink w:anchor="_Toc199063870" w:history="1">
            <w:r w:rsidRPr="00A008B4">
              <w:rPr>
                <w:rStyle w:val="Hyperlink"/>
                <w:rFonts w:ascii="Arial" w:hAnsi="Arial" w:cs="Arial"/>
                <w:noProof/>
              </w:rPr>
              <w:t>3.7.2 - Notificações: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_Toc199063870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1B" w:rsidRDefault="00417B1B">
          <w:pPr>
            <w:pStyle w:val="Sumrio2"/>
            <w:tabs>
              <w:tab w:val="right" w:leader="dot" w:pos="8494"/>
            </w:tabs>
            <w:rPr>
              <w:noProof/>
              <w:sz w:val="22"/>
              <w:lang w:eastAsia="pt-BR"/>
            </w:rPr>
          </w:pPr>
          <w:hyperlink w:anchor="_Toc199063871" w:history="1">
            <w:r w:rsidRPr="00A008B4">
              <w:rPr>
                <w:rStyle w:val="Hyperlink"/>
                <w:rFonts w:ascii="Arial" w:hAnsi="Arial" w:cs="Arial"/>
                <w:noProof/>
              </w:rPr>
              <w:t>3.8 - Portas e Adaptadores: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_Toc199063871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1B" w:rsidRDefault="00417B1B">
          <w:pPr>
            <w:pStyle w:val="Sumrio1"/>
            <w:tabs>
              <w:tab w:val="right" w:leader="dot" w:pos="8494"/>
            </w:tabs>
            <w:rPr>
              <w:noProof/>
              <w:sz w:val="22"/>
              <w:lang w:eastAsia="pt-BR"/>
            </w:rPr>
          </w:pPr>
          <w:hyperlink w:anchor="_Toc199063872" w:history="1">
            <w:r w:rsidRPr="00A008B4">
              <w:rPr>
                <w:rStyle w:val="Hyperlink"/>
                <w:rFonts w:ascii="Arial" w:hAnsi="Arial" w:cs="Arial"/>
                <w:noProof/>
              </w:rPr>
              <w:t>4 - Arquitetura Web: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_Toc199063872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1B" w:rsidRDefault="00417B1B">
          <w:pPr>
            <w:pStyle w:val="Sumrio2"/>
            <w:tabs>
              <w:tab w:val="right" w:leader="dot" w:pos="8494"/>
            </w:tabs>
            <w:rPr>
              <w:noProof/>
              <w:sz w:val="22"/>
              <w:lang w:eastAsia="pt-BR"/>
            </w:rPr>
          </w:pPr>
          <w:hyperlink w:anchor="_Toc199063873" w:history="1">
            <w:r w:rsidRPr="00A008B4">
              <w:rPr>
                <w:rStyle w:val="Hyperlink"/>
                <w:rFonts w:ascii="Arial" w:hAnsi="Arial" w:cs="Arial"/>
                <w:noProof/>
              </w:rPr>
              <w:t>4.1 - Processo de Deploy: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_Toc199063873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1B" w:rsidRDefault="00417B1B">
          <w:pPr>
            <w:pStyle w:val="Sumrio2"/>
            <w:tabs>
              <w:tab w:val="right" w:leader="dot" w:pos="8494"/>
            </w:tabs>
            <w:rPr>
              <w:noProof/>
              <w:sz w:val="22"/>
              <w:lang w:eastAsia="pt-BR"/>
            </w:rPr>
          </w:pPr>
          <w:hyperlink w:anchor="_Toc199063874" w:history="1">
            <w:r w:rsidRPr="00A008B4">
              <w:rPr>
                <w:rStyle w:val="Hyperlink"/>
                <w:rFonts w:ascii="Arial" w:hAnsi="Arial" w:cs="Arial"/>
                <w:noProof/>
              </w:rPr>
              <w:t>4.2 - Desenvolvimento: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_Toc199063874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1B" w:rsidRDefault="00417B1B">
          <w:pPr>
            <w:pStyle w:val="Sumrio3"/>
            <w:tabs>
              <w:tab w:val="right" w:leader="dot" w:pos="8494"/>
            </w:tabs>
            <w:rPr>
              <w:noProof/>
              <w:sz w:val="22"/>
              <w:lang w:eastAsia="pt-BR"/>
            </w:rPr>
          </w:pPr>
          <w:hyperlink w:anchor="_Toc199063875" w:history="1">
            <w:r w:rsidRPr="00A008B4">
              <w:rPr>
                <w:rStyle w:val="Hyperlink"/>
                <w:rFonts w:ascii="Arial" w:hAnsi="Arial" w:cs="Arial"/>
                <w:noProof/>
              </w:rPr>
              <w:t>4.2.1 - Tecnologias e bibliotecas: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_Toc199063875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B8C" w:rsidRDefault="00AC5F9D">
          <w:r>
            <w:rPr>
              <w:rFonts w:ascii="Arial" w:hAnsi="Arial" w:cs="Arial"/>
              <w:b/>
              <w:bCs/>
              <w:szCs w:val="24"/>
            </w:rPr>
            <w:fldChar w:fldCharType="end"/>
          </w:r>
        </w:p>
      </w:sdtContent>
    </w:sdt>
    <w:p w:rsidR="007A0B8C" w:rsidRDefault="007A0B8C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7A0B8C" w:rsidRDefault="00AC5F9D">
      <w:p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br w:type="page"/>
      </w:r>
    </w:p>
    <w:p w:rsidR="007A0B8C" w:rsidRDefault="00AC5F9D">
      <w:pPr>
        <w:pStyle w:val="Ttulo1"/>
        <w:rPr>
          <w:rFonts w:ascii="Arial" w:hAnsi="Arial" w:cs="Arial"/>
        </w:rPr>
      </w:pPr>
      <w:r>
        <w:lastRenderedPageBreak/>
        <w:tab/>
      </w:r>
      <w:bookmarkStart w:id="0" w:name="_Toc199063845"/>
      <w:r w:rsidR="00C3484B" w:rsidRPr="00C3484B">
        <w:rPr>
          <w:rFonts w:ascii="Arial" w:hAnsi="Arial" w:cs="Arial"/>
          <w:color w:val="000000" w:themeColor="text1"/>
        </w:rPr>
        <w:t xml:space="preserve">1 - </w:t>
      </w:r>
      <w:r>
        <w:rPr>
          <w:rFonts w:ascii="Arial" w:hAnsi="Arial" w:cs="Arial"/>
          <w:color w:val="000000" w:themeColor="text1"/>
        </w:rPr>
        <w:t>Visão geral do produto:</w:t>
      </w:r>
      <w:bookmarkEnd w:id="0"/>
    </w:p>
    <w:p w:rsidR="007A0B8C" w:rsidRDefault="00AC5F9D">
      <w:pPr>
        <w:ind w:firstLine="708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Chronos</w:t>
      </w:r>
      <w:proofErr w:type="spellEnd"/>
      <w:r>
        <w:rPr>
          <w:rFonts w:ascii="Arial" w:hAnsi="Arial" w:cs="Arial"/>
          <w:color w:val="000000" w:themeColor="text1"/>
        </w:rPr>
        <w:t xml:space="preserve"> é uma aplicação web que simplifica o gerenciamento de ponto online, oferecendo funcionalidades completas para controle de jornada de trabalho. </w:t>
      </w:r>
      <w:r>
        <w:rPr>
          <w:rFonts w:ascii="Arial" w:hAnsi="Arial" w:cs="Arial"/>
          <w:color w:val="000000" w:themeColor="text1"/>
        </w:rPr>
        <w:t>Permite</w:t>
      </w:r>
      <w:r>
        <w:rPr>
          <w:rFonts w:ascii="Arial" w:hAnsi="Arial" w:cs="Arial"/>
          <w:color w:val="000000" w:themeColor="text1"/>
        </w:rPr>
        <w:t xml:space="preserve"> o registro de </w:t>
      </w:r>
      <w:r>
        <w:rPr>
          <w:rFonts w:ascii="Arial" w:hAnsi="Arial" w:cs="Arial"/>
          <w:color w:val="000000" w:themeColor="text1"/>
        </w:rPr>
        <w:t>ponto</w:t>
      </w:r>
      <w:r>
        <w:rPr>
          <w:rFonts w:ascii="Arial" w:hAnsi="Arial" w:cs="Arial"/>
          <w:color w:val="000000" w:themeColor="text1"/>
        </w:rPr>
        <w:t xml:space="preserve"> online, cálculo automático de horas, gestão de ausências e geração de relatórios detalhados. A interface intuitiva do </w:t>
      </w:r>
      <w:proofErr w:type="spellStart"/>
      <w:r>
        <w:rPr>
          <w:rFonts w:ascii="Arial" w:hAnsi="Arial" w:cs="Arial"/>
          <w:color w:val="000000" w:themeColor="text1"/>
        </w:rPr>
        <w:t>Chronos</w:t>
      </w:r>
      <w:proofErr w:type="spellEnd"/>
      <w:r>
        <w:rPr>
          <w:rFonts w:ascii="Arial" w:hAnsi="Arial" w:cs="Arial"/>
          <w:color w:val="000000" w:themeColor="text1"/>
        </w:rPr>
        <w:t xml:space="preserve"> facilita o acompanhamento da jornada de trabalho.</w:t>
      </w:r>
    </w:p>
    <w:p w:rsidR="007A0B8C" w:rsidRDefault="00C3484B">
      <w:pPr>
        <w:pStyle w:val="Ttulo2"/>
        <w:ind w:firstLine="708"/>
        <w:rPr>
          <w:rFonts w:ascii="Arial" w:hAnsi="Arial" w:cs="Arial"/>
          <w:color w:val="000000" w:themeColor="text1"/>
        </w:rPr>
      </w:pPr>
      <w:bookmarkStart w:id="1" w:name="_Toc199063846"/>
      <w:r>
        <w:rPr>
          <w:rFonts w:ascii="Arial" w:hAnsi="Arial" w:cs="Arial"/>
          <w:color w:val="000000" w:themeColor="text1"/>
        </w:rPr>
        <w:t xml:space="preserve">1.1 - </w:t>
      </w:r>
      <w:r w:rsidR="00AC5F9D">
        <w:rPr>
          <w:rFonts w:ascii="Arial" w:hAnsi="Arial" w:cs="Arial"/>
          <w:color w:val="000000" w:themeColor="text1"/>
        </w:rPr>
        <w:t>Problema do cliente:</w:t>
      </w:r>
      <w:bookmarkEnd w:id="1"/>
    </w:p>
    <w:p w:rsidR="007A0B8C" w:rsidRDefault="00AC5F9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Controle manual de ponto, sujeito a erros e fraudes.</w:t>
      </w:r>
    </w:p>
    <w:p w:rsidR="007A0B8C" w:rsidRDefault="00AC5F9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Dific</w:t>
      </w:r>
      <w:r>
        <w:rPr>
          <w:rFonts w:ascii="Arial" w:hAnsi="Arial" w:cs="Arial"/>
        </w:rPr>
        <w:t>uldade no cálculo preciso de horas trabalhadas e extras.</w:t>
      </w:r>
    </w:p>
    <w:p w:rsidR="007A0B8C" w:rsidRDefault="00AC5F9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Falta de visibilidade sobre a jornada de trabalho dos funcionários.</w:t>
      </w:r>
    </w:p>
    <w:p w:rsidR="007A0B8C" w:rsidRDefault="00AC5F9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Processos burocráticos para gestão de ausências.</w:t>
      </w:r>
    </w:p>
    <w:p w:rsidR="007A0B8C" w:rsidRDefault="00AC5F9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Dificuldade na geração de relatórios para análise de dados.</w:t>
      </w:r>
    </w:p>
    <w:p w:rsidR="007A0B8C" w:rsidRDefault="00AC5F9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Não conformidade com 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legislação</w:t>
      </w:r>
      <w:r>
        <w:rPr>
          <w:rFonts w:ascii="Arial" w:hAnsi="Arial" w:cs="Arial"/>
        </w:rPr>
        <w:t xml:space="preserve"> trabalhista.</w:t>
      </w:r>
    </w:p>
    <w:p w:rsidR="007A0B8C" w:rsidRDefault="00C3484B">
      <w:pPr>
        <w:pStyle w:val="Ttulo2"/>
        <w:ind w:firstLine="708"/>
        <w:rPr>
          <w:rFonts w:ascii="Arial" w:hAnsi="Arial" w:cs="Arial"/>
          <w:color w:val="000000" w:themeColor="text1"/>
        </w:rPr>
      </w:pPr>
      <w:bookmarkStart w:id="2" w:name="_Toc199063847"/>
      <w:r>
        <w:rPr>
          <w:rFonts w:ascii="Arial" w:hAnsi="Arial" w:cs="Arial"/>
          <w:color w:val="000000" w:themeColor="text1"/>
        </w:rPr>
        <w:t xml:space="preserve">1.2 - </w:t>
      </w:r>
      <w:r w:rsidR="00AC5F9D">
        <w:rPr>
          <w:rFonts w:ascii="Arial" w:hAnsi="Arial" w:cs="Arial"/>
          <w:color w:val="000000" w:themeColor="text1"/>
        </w:rPr>
        <w:t>Necessidades:</w:t>
      </w:r>
      <w:bookmarkEnd w:id="2"/>
    </w:p>
    <w:p w:rsidR="007A0B8C" w:rsidRDefault="00AC5F9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Automatizar o </w:t>
      </w:r>
      <w:r>
        <w:rPr>
          <w:rFonts w:ascii="Arial" w:hAnsi="Arial" w:cs="Arial"/>
        </w:rPr>
        <w:t>controle</w:t>
      </w:r>
      <w:r>
        <w:rPr>
          <w:rFonts w:ascii="Arial" w:hAnsi="Arial" w:cs="Arial"/>
        </w:rPr>
        <w:t xml:space="preserve"> de pon</w:t>
      </w:r>
      <w:r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o para aumentar a precisão e reduzir erros. Obter cálculos precisos e automáticos de horas trabalhadas. Melhorar a visibilidade da jornada de trabalho dos </w:t>
      </w:r>
      <w:r>
        <w:rPr>
          <w:rFonts w:ascii="Arial" w:hAnsi="Arial" w:cs="Arial"/>
        </w:rPr>
        <w:t>funcionários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Simplifica</w:t>
      </w:r>
      <w:r>
        <w:rPr>
          <w:rFonts w:ascii="Arial" w:hAnsi="Arial" w:cs="Arial"/>
        </w:rPr>
        <w:t xml:space="preserve"> a </w:t>
      </w:r>
      <w:r>
        <w:rPr>
          <w:rFonts w:ascii="Arial" w:hAnsi="Arial" w:cs="Arial"/>
        </w:rPr>
        <w:t>gestão</w:t>
      </w:r>
      <w:r>
        <w:rPr>
          <w:rFonts w:ascii="Arial" w:hAnsi="Arial" w:cs="Arial"/>
        </w:rPr>
        <w:t xml:space="preserve"> de ausências com fluxos de aprovação. Gerar </w:t>
      </w:r>
      <w:proofErr w:type="spellStart"/>
      <w:r>
        <w:rPr>
          <w:rFonts w:ascii="Arial" w:hAnsi="Arial" w:cs="Arial"/>
        </w:rPr>
        <w:t>rela</w:t>
      </w:r>
      <w:r>
        <w:rPr>
          <w:rFonts w:ascii="Arial" w:hAnsi="Arial" w:cs="Arial"/>
        </w:rPr>
        <w:t>la</w:t>
      </w:r>
      <w:r>
        <w:rPr>
          <w:rFonts w:ascii="Arial" w:hAnsi="Arial" w:cs="Arial"/>
        </w:rPr>
        <w:t>tórios</w:t>
      </w:r>
      <w:proofErr w:type="spellEnd"/>
      <w:r>
        <w:rPr>
          <w:rFonts w:ascii="Arial" w:hAnsi="Arial" w:cs="Arial"/>
        </w:rPr>
        <w:t xml:space="preserve"> personalizados para análise de dados. Garantir a conformidade com a legislação trabalhista.</w:t>
      </w:r>
    </w:p>
    <w:p w:rsidR="007A0B8C" w:rsidRDefault="00C3484B">
      <w:pPr>
        <w:pStyle w:val="Ttulo2"/>
        <w:ind w:firstLine="708"/>
        <w:rPr>
          <w:rFonts w:ascii="Arial" w:hAnsi="Arial" w:cs="Arial"/>
          <w:color w:val="000000" w:themeColor="text1"/>
        </w:rPr>
      </w:pPr>
      <w:bookmarkStart w:id="3" w:name="_Toc199063848"/>
      <w:r>
        <w:rPr>
          <w:rFonts w:ascii="Arial" w:hAnsi="Arial" w:cs="Arial"/>
          <w:color w:val="000000" w:themeColor="text1"/>
        </w:rPr>
        <w:t xml:space="preserve">1.3 - </w:t>
      </w:r>
      <w:r w:rsidR="00AC5F9D">
        <w:rPr>
          <w:rFonts w:ascii="Arial" w:hAnsi="Arial" w:cs="Arial"/>
          <w:color w:val="000000" w:themeColor="text1"/>
        </w:rPr>
        <w:t>Objetivo do produto:</w:t>
      </w:r>
      <w:bookmarkEnd w:id="3"/>
    </w:p>
    <w:p w:rsidR="007A0B8C" w:rsidRDefault="00AC5F9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Desenvolver uma aplicação web intuitiva e eficiente para o </w:t>
      </w:r>
      <w:r>
        <w:rPr>
          <w:rFonts w:ascii="Arial" w:hAnsi="Arial" w:cs="Arial"/>
        </w:rPr>
        <w:t>gerenciamento</w:t>
      </w:r>
      <w:r>
        <w:rPr>
          <w:rFonts w:ascii="Arial" w:hAnsi="Arial" w:cs="Arial"/>
        </w:rPr>
        <w:t xml:space="preserve"> de pon</w:t>
      </w:r>
      <w:r>
        <w:rPr>
          <w:rFonts w:ascii="Arial" w:hAnsi="Arial" w:cs="Arial"/>
        </w:rPr>
        <w:t>to online.</w:t>
      </w:r>
    </w:p>
    <w:p w:rsidR="007A0B8C" w:rsidRDefault="00AC5F9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Permitir o registro preciso de ponto com diferentes opções.</w:t>
      </w:r>
    </w:p>
    <w:p w:rsidR="007A0B8C" w:rsidRDefault="00AC5F9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Oferecer cálculos automáticos de horas trabalhadas e extras.</w:t>
      </w:r>
    </w:p>
    <w:p w:rsidR="007A0B8C" w:rsidRDefault="00AC5F9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Simplificar a gestão de ausências com fluxos de aprovação.</w:t>
      </w:r>
    </w:p>
    <w:p w:rsidR="007A0B8C" w:rsidRDefault="00AC5F9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Fornecer relatórios detalhados.</w:t>
      </w:r>
    </w:p>
    <w:p w:rsidR="007A0B8C" w:rsidRDefault="00AC5F9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Garantir a segurança dos dados e </w:t>
      </w:r>
      <w:r>
        <w:rPr>
          <w:rFonts w:ascii="Arial" w:hAnsi="Arial" w:cs="Arial"/>
        </w:rPr>
        <w:t>a conformidade com a legislação.</w:t>
      </w:r>
    </w:p>
    <w:p w:rsidR="007A0B8C" w:rsidRDefault="00AC5F9D">
      <w:pPr>
        <w:ind w:left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</w:rPr>
        <w:t>Permitir o acesso remoto para funcionários e gestores.</w:t>
      </w:r>
    </w:p>
    <w:p w:rsidR="007A0B8C" w:rsidRDefault="00C3484B">
      <w:pPr>
        <w:pStyle w:val="Ttulo1"/>
        <w:ind w:firstLine="708"/>
        <w:rPr>
          <w:rFonts w:ascii="Arial" w:hAnsi="Arial" w:cs="Arial"/>
          <w:color w:val="000000" w:themeColor="text1"/>
        </w:rPr>
      </w:pPr>
      <w:bookmarkStart w:id="4" w:name="_Toc199063849"/>
      <w:r>
        <w:rPr>
          <w:rFonts w:ascii="Arial" w:hAnsi="Arial" w:cs="Arial"/>
          <w:color w:val="000000" w:themeColor="text1"/>
        </w:rPr>
        <w:lastRenderedPageBreak/>
        <w:t xml:space="preserve">2 - </w:t>
      </w:r>
      <w:r w:rsidR="00AC5F9D">
        <w:rPr>
          <w:rFonts w:ascii="Arial" w:hAnsi="Arial" w:cs="Arial"/>
          <w:color w:val="000000" w:themeColor="text1"/>
        </w:rPr>
        <w:t>Arquitetura Global:</w:t>
      </w:r>
      <w:bookmarkEnd w:id="4"/>
    </w:p>
    <w:p w:rsidR="007A0B8C" w:rsidRDefault="00AC5F9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Chronos</w:t>
      </w:r>
      <w:proofErr w:type="spellEnd"/>
      <w:r>
        <w:rPr>
          <w:rFonts w:ascii="Arial" w:hAnsi="Arial" w:cs="Arial"/>
        </w:rPr>
        <w:t xml:space="preserve"> é estruturado como um projeto </w:t>
      </w:r>
      <w:proofErr w:type="spellStart"/>
      <w:r>
        <w:rPr>
          <w:rFonts w:ascii="Arial" w:hAnsi="Arial" w:cs="Arial"/>
        </w:rPr>
        <w:t>multi-repo</w:t>
      </w:r>
      <w:proofErr w:type="spellEnd"/>
      <w:r>
        <w:rPr>
          <w:rFonts w:ascii="Arial" w:hAnsi="Arial" w:cs="Arial"/>
        </w:rPr>
        <w:t xml:space="preserve">, usando dois principais repositórios, o front </w:t>
      </w:r>
      <w:proofErr w:type="spellStart"/>
      <w:r>
        <w:rPr>
          <w:rFonts w:ascii="Arial" w:hAnsi="Arial" w:cs="Arial"/>
        </w:rPr>
        <w:t>end</w:t>
      </w:r>
      <w:proofErr w:type="spellEnd"/>
      <w:r>
        <w:rPr>
          <w:rFonts w:ascii="Arial" w:hAnsi="Arial" w:cs="Arial"/>
        </w:rPr>
        <w:t xml:space="preserve"> e o </w:t>
      </w:r>
      <w:proofErr w:type="spellStart"/>
      <w:r>
        <w:rPr>
          <w:rFonts w:ascii="Arial" w:hAnsi="Arial" w:cs="Arial"/>
        </w:rPr>
        <w:t>back</w:t>
      </w:r>
      <w:proofErr w:type="spellEnd"/>
      <w:r>
        <w:rPr>
          <w:rFonts w:ascii="Arial" w:hAnsi="Arial" w:cs="Arial"/>
        </w:rPr>
        <w:t xml:space="preserve"> end. Essa abordagem permite maior inte</w:t>
      </w:r>
      <w:r>
        <w:rPr>
          <w:rFonts w:ascii="Arial" w:hAnsi="Arial" w:cs="Arial"/>
        </w:rPr>
        <w:t>gração, organização e reutilização de código.</w:t>
      </w:r>
    </w:p>
    <w:p w:rsidR="007A0B8C" w:rsidRDefault="00AC5F9D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 aplicações são os projetos finais e executáveis, como um site em </w:t>
      </w:r>
      <w:proofErr w:type="gramStart"/>
      <w:r>
        <w:rPr>
          <w:rFonts w:ascii="Arial" w:hAnsi="Arial" w:cs="Arial"/>
        </w:rPr>
        <w:t>Next.</w:t>
      </w:r>
      <w:proofErr w:type="gramEnd"/>
      <w:r>
        <w:rPr>
          <w:rFonts w:ascii="Arial" w:hAnsi="Arial" w:cs="Arial"/>
        </w:rPr>
        <w:t>js, uma API em Java utilizando serviços. Utilizando arquitetura cliente e servidor, sendo que o cliente (fr</w:t>
      </w:r>
      <w:r>
        <w:rPr>
          <w:rFonts w:ascii="Arial" w:hAnsi="Arial" w:cs="Arial"/>
        </w:rPr>
        <w:t>o</w:t>
      </w:r>
      <w:r>
        <w:rPr>
          <w:rFonts w:ascii="Arial" w:hAnsi="Arial" w:cs="Arial"/>
        </w:rPr>
        <w:t>nt-</w:t>
      </w:r>
      <w:proofErr w:type="spellStart"/>
      <w:r>
        <w:rPr>
          <w:rFonts w:ascii="Arial" w:hAnsi="Arial" w:cs="Arial"/>
        </w:rPr>
        <w:t>end</w:t>
      </w:r>
      <w:proofErr w:type="spellEnd"/>
      <w:r>
        <w:rPr>
          <w:rFonts w:ascii="Arial" w:hAnsi="Arial" w:cs="Arial"/>
        </w:rPr>
        <w:t>) faz uma requisição pa</w:t>
      </w:r>
      <w:r>
        <w:rPr>
          <w:rFonts w:ascii="Arial" w:hAnsi="Arial" w:cs="Arial"/>
        </w:rPr>
        <w:t>ra o servidor (</w:t>
      </w:r>
      <w:proofErr w:type="spellStart"/>
      <w:r>
        <w:rPr>
          <w:rFonts w:ascii="Arial" w:hAnsi="Arial" w:cs="Arial"/>
        </w:rPr>
        <w:t>back-end</w:t>
      </w:r>
      <w:proofErr w:type="spellEnd"/>
      <w:r>
        <w:rPr>
          <w:rFonts w:ascii="Arial" w:hAnsi="Arial" w:cs="Arial"/>
        </w:rPr>
        <w:t>), o servidor irá receber e processar a requisição, retornando assim uma resposta para o cliente, logo em seguida será mostrado para o cliente de alguma forma.</w:t>
      </w:r>
    </w:p>
    <w:p w:rsidR="007A0B8C" w:rsidRDefault="00C3484B">
      <w:pPr>
        <w:pStyle w:val="Ttulo2"/>
        <w:ind w:firstLine="708"/>
        <w:rPr>
          <w:rFonts w:ascii="Arial" w:hAnsi="Arial" w:cs="Arial"/>
          <w:color w:val="000000" w:themeColor="text1"/>
        </w:rPr>
      </w:pPr>
      <w:bookmarkStart w:id="5" w:name="_Toc199063850"/>
      <w:r>
        <w:rPr>
          <w:rFonts w:ascii="Arial" w:hAnsi="Arial" w:cs="Arial"/>
          <w:color w:val="000000" w:themeColor="text1"/>
        </w:rPr>
        <w:t xml:space="preserve">2.1 - </w:t>
      </w:r>
      <w:r w:rsidR="00AC5F9D">
        <w:rPr>
          <w:rFonts w:ascii="Arial" w:hAnsi="Arial" w:cs="Arial"/>
          <w:color w:val="000000" w:themeColor="text1"/>
        </w:rPr>
        <w:t>Aplicações:</w:t>
      </w:r>
      <w:bookmarkEnd w:id="5"/>
    </w:p>
    <w:p w:rsidR="007A0B8C" w:rsidRDefault="00AC5F9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Front-</w:t>
      </w:r>
      <w:proofErr w:type="spellStart"/>
      <w:r>
        <w:rPr>
          <w:rFonts w:ascii="Arial" w:hAnsi="Arial" w:cs="Arial"/>
        </w:rPr>
        <w:t>End</w:t>
      </w:r>
      <w:proofErr w:type="spellEnd"/>
      <w:r>
        <w:rPr>
          <w:rFonts w:ascii="Arial" w:hAnsi="Arial" w:cs="Arial"/>
        </w:rPr>
        <w:t xml:space="preserve">: Aplicação web principal do </w:t>
      </w:r>
      <w:proofErr w:type="spellStart"/>
      <w:r>
        <w:rPr>
          <w:rFonts w:ascii="Arial" w:hAnsi="Arial" w:cs="Arial"/>
        </w:rPr>
        <w:t>Chronos</w:t>
      </w:r>
      <w:proofErr w:type="spellEnd"/>
      <w:r>
        <w:rPr>
          <w:rFonts w:ascii="Arial" w:hAnsi="Arial" w:cs="Arial"/>
        </w:rPr>
        <w:t>, onde os usuári</w:t>
      </w:r>
      <w:r>
        <w:rPr>
          <w:rFonts w:ascii="Arial" w:hAnsi="Arial" w:cs="Arial"/>
        </w:rPr>
        <w:t xml:space="preserve">os interagem via navegador. O principal framework utilizado é o </w:t>
      </w:r>
      <w:proofErr w:type="gramStart"/>
      <w:r>
        <w:rPr>
          <w:rFonts w:ascii="Arial" w:hAnsi="Arial" w:cs="Arial"/>
        </w:rPr>
        <w:t>Next.</w:t>
      </w:r>
      <w:proofErr w:type="gramEnd"/>
      <w:r>
        <w:rPr>
          <w:rFonts w:ascii="Arial" w:hAnsi="Arial" w:cs="Arial"/>
        </w:rPr>
        <w:t xml:space="preserve">js em </w:t>
      </w:r>
      <w:proofErr w:type="spellStart"/>
      <w:r>
        <w:rPr>
          <w:rFonts w:ascii="Arial" w:hAnsi="Arial" w:cs="Arial"/>
        </w:rPr>
        <w:t>TypeScript</w:t>
      </w:r>
      <w:proofErr w:type="spellEnd"/>
      <w:r>
        <w:rPr>
          <w:rFonts w:ascii="Arial" w:hAnsi="Arial" w:cs="Arial"/>
        </w:rPr>
        <w:t>.</w:t>
      </w:r>
    </w:p>
    <w:p w:rsidR="007A0B8C" w:rsidRDefault="00AC5F9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Back-</w:t>
      </w:r>
      <w:proofErr w:type="spellStart"/>
      <w:r>
        <w:rPr>
          <w:rFonts w:ascii="Arial" w:hAnsi="Arial" w:cs="Arial"/>
        </w:rPr>
        <w:t>End</w:t>
      </w:r>
      <w:proofErr w:type="spellEnd"/>
      <w:r>
        <w:rPr>
          <w:rFonts w:ascii="Arial" w:hAnsi="Arial" w:cs="Arial"/>
        </w:rPr>
        <w:t xml:space="preserve">: Aplicação </w:t>
      </w:r>
      <w:proofErr w:type="spellStart"/>
      <w:r>
        <w:rPr>
          <w:rFonts w:ascii="Arial" w:hAnsi="Arial" w:cs="Arial"/>
        </w:rPr>
        <w:t>back</w:t>
      </w:r>
      <w:proofErr w:type="spellEnd"/>
      <w:r>
        <w:rPr>
          <w:rFonts w:ascii="Arial" w:hAnsi="Arial" w:cs="Arial"/>
        </w:rPr>
        <w:t xml:space="preserve">, que se resume em uma aplicação consumida pelo front </w:t>
      </w:r>
      <w:proofErr w:type="spellStart"/>
      <w:r>
        <w:rPr>
          <w:rFonts w:ascii="Arial" w:hAnsi="Arial" w:cs="Arial"/>
        </w:rPr>
        <w:t>end</w:t>
      </w:r>
      <w:proofErr w:type="spellEnd"/>
      <w:r>
        <w:rPr>
          <w:rFonts w:ascii="Arial" w:hAnsi="Arial" w:cs="Arial"/>
        </w:rPr>
        <w:t xml:space="preserve"> para a recuperação de dados e alteração de dados do sistema. O principal framework util</w:t>
      </w:r>
      <w:r>
        <w:rPr>
          <w:rFonts w:ascii="Arial" w:hAnsi="Arial" w:cs="Arial"/>
        </w:rPr>
        <w:t xml:space="preserve">izado é o </w:t>
      </w:r>
      <w:proofErr w:type="spellStart"/>
      <w:proofErr w:type="gramStart"/>
      <w:r>
        <w:rPr>
          <w:rFonts w:ascii="Arial" w:hAnsi="Arial" w:cs="Arial"/>
        </w:rPr>
        <w:t>SpringBoot</w:t>
      </w:r>
      <w:proofErr w:type="spellEnd"/>
      <w:proofErr w:type="gramEnd"/>
      <w:r>
        <w:rPr>
          <w:rFonts w:ascii="Arial" w:hAnsi="Arial" w:cs="Arial"/>
        </w:rPr>
        <w:t xml:space="preserve"> em Java.</w:t>
      </w:r>
    </w:p>
    <w:p w:rsidR="007A0B8C" w:rsidRDefault="00C3484B">
      <w:pPr>
        <w:pStyle w:val="Ttulo2"/>
        <w:ind w:firstLine="708"/>
        <w:rPr>
          <w:rFonts w:ascii="Arial" w:hAnsi="Arial" w:cs="Arial"/>
          <w:color w:val="000000" w:themeColor="text1"/>
        </w:rPr>
      </w:pPr>
      <w:bookmarkStart w:id="6" w:name="_Toc199063851"/>
      <w:r>
        <w:rPr>
          <w:rFonts w:ascii="Arial" w:hAnsi="Arial" w:cs="Arial"/>
          <w:color w:val="000000" w:themeColor="text1"/>
        </w:rPr>
        <w:t xml:space="preserve">2.2 - </w:t>
      </w:r>
      <w:r w:rsidR="00AC5F9D">
        <w:rPr>
          <w:rFonts w:ascii="Arial" w:hAnsi="Arial" w:cs="Arial"/>
          <w:color w:val="000000" w:themeColor="text1"/>
        </w:rPr>
        <w:t>Serviços externos:</w:t>
      </w:r>
      <w:bookmarkEnd w:id="6"/>
    </w:p>
    <w:p w:rsidR="007A0B8C" w:rsidRDefault="00AC5F9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Serviços externos são sistemas, </w:t>
      </w:r>
      <w:proofErr w:type="spellStart"/>
      <w:r>
        <w:rPr>
          <w:rFonts w:ascii="Arial" w:hAnsi="Arial" w:cs="Arial"/>
        </w:rPr>
        <w:t>APIs</w:t>
      </w:r>
      <w:proofErr w:type="spellEnd"/>
      <w:r>
        <w:rPr>
          <w:rFonts w:ascii="Arial" w:hAnsi="Arial" w:cs="Arial"/>
        </w:rPr>
        <w:t xml:space="preserve"> ou plataformas de terceiros com os quais alguma aplicação</w:t>
      </w:r>
      <w:r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Chronos</w:t>
      </w:r>
      <w:proofErr w:type="spellEnd"/>
      <w:r>
        <w:rPr>
          <w:rFonts w:ascii="Arial" w:hAnsi="Arial" w:cs="Arial"/>
        </w:rPr>
        <w:t xml:space="preserve"> se comunica para realizar alguma funcionalidade que ela mesma não faz sozinha e que não está no reposi</w:t>
      </w:r>
      <w:r>
        <w:rPr>
          <w:rFonts w:ascii="Arial" w:hAnsi="Arial" w:cs="Arial"/>
        </w:rPr>
        <w:t>tório principal.</w:t>
      </w:r>
    </w:p>
    <w:p w:rsidR="007A0B8C" w:rsidRDefault="00AC5F9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AWS: Na AWS, o S3 é um serviço de armazenamento de objetos da AWS altamente escalável, durável, seguro e de alta </w:t>
      </w:r>
      <w:proofErr w:type="gramStart"/>
      <w:r>
        <w:rPr>
          <w:rFonts w:ascii="Arial" w:hAnsi="Arial" w:cs="Arial"/>
        </w:rPr>
        <w:t>performance</w:t>
      </w:r>
      <w:proofErr w:type="gramEnd"/>
      <w:r>
        <w:rPr>
          <w:rFonts w:ascii="Arial" w:hAnsi="Arial" w:cs="Arial"/>
        </w:rPr>
        <w:t xml:space="preserve">, para armazenar principalmente imagens e </w:t>
      </w:r>
      <w:proofErr w:type="spellStart"/>
      <w:r>
        <w:rPr>
          <w:rFonts w:ascii="Arial" w:hAnsi="Arial" w:cs="Arial"/>
        </w:rPr>
        <w:t>PDFs</w:t>
      </w:r>
      <w:proofErr w:type="spellEnd"/>
      <w:r>
        <w:rPr>
          <w:rFonts w:ascii="Arial" w:hAnsi="Arial" w:cs="Arial"/>
        </w:rPr>
        <w:t>.</w:t>
      </w:r>
    </w:p>
    <w:p w:rsidR="007A0B8C" w:rsidRDefault="00C3484B">
      <w:pPr>
        <w:pStyle w:val="Ttulo2"/>
        <w:ind w:firstLine="708"/>
        <w:rPr>
          <w:rFonts w:ascii="Arial" w:hAnsi="Arial" w:cs="Arial"/>
          <w:color w:val="000000" w:themeColor="text1"/>
        </w:rPr>
      </w:pPr>
      <w:bookmarkStart w:id="7" w:name="_Toc199063852"/>
      <w:r>
        <w:rPr>
          <w:rFonts w:ascii="Arial" w:hAnsi="Arial" w:cs="Arial"/>
          <w:color w:val="000000" w:themeColor="text1"/>
        </w:rPr>
        <w:t xml:space="preserve">2.3 - </w:t>
      </w:r>
      <w:r w:rsidR="00AC5F9D">
        <w:rPr>
          <w:rFonts w:ascii="Arial" w:hAnsi="Arial" w:cs="Arial"/>
          <w:color w:val="000000" w:themeColor="text1"/>
        </w:rPr>
        <w:t>Design de Sistema:</w:t>
      </w:r>
      <w:bookmarkEnd w:id="7"/>
    </w:p>
    <w:p w:rsidR="007A0B8C" w:rsidRDefault="00AC5F9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System Design é o processo de planejar e arquitetar a estrutura de um sistema de software — ou seja, como diferentes partes de um sistema vão funcionar juntas para resolver um problema real de forma eficiente, escalável e confiável. A seguir segue o diagra</w:t>
      </w:r>
      <w:r>
        <w:rPr>
          <w:rFonts w:ascii="Arial" w:hAnsi="Arial" w:cs="Arial"/>
        </w:rPr>
        <w:t xml:space="preserve">ma do </w:t>
      </w:r>
      <w:r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ystem Design atual do </w:t>
      </w:r>
      <w:proofErr w:type="spellStart"/>
      <w:r>
        <w:rPr>
          <w:rFonts w:ascii="Arial" w:hAnsi="Arial" w:cs="Arial"/>
        </w:rPr>
        <w:t>Chronos</w:t>
      </w:r>
      <w:proofErr w:type="spellEnd"/>
      <w:r>
        <w:rPr>
          <w:rFonts w:ascii="Arial" w:hAnsi="Arial" w:cs="Arial"/>
        </w:rPr>
        <w:t>.</w:t>
      </w:r>
    </w:p>
    <w:p w:rsidR="007A0B8C" w:rsidRDefault="00AC5F9D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730F34E3" wp14:editId="296CCC45">
            <wp:extent cx="5397500" cy="4654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465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B8C" w:rsidRDefault="00C3484B">
      <w:pPr>
        <w:pStyle w:val="Ttulo2"/>
        <w:ind w:firstLine="708"/>
        <w:rPr>
          <w:rFonts w:ascii="Arial" w:hAnsi="Arial" w:cs="Arial"/>
          <w:color w:val="000000" w:themeColor="text1"/>
        </w:rPr>
      </w:pPr>
      <w:bookmarkStart w:id="8" w:name="_Toc199063853"/>
      <w:r>
        <w:rPr>
          <w:rFonts w:ascii="Arial" w:hAnsi="Arial" w:cs="Arial"/>
          <w:color w:val="000000" w:themeColor="text1"/>
        </w:rPr>
        <w:t xml:space="preserve">2.4 - </w:t>
      </w:r>
      <w:r w:rsidR="00AC5F9D">
        <w:rPr>
          <w:rFonts w:ascii="Arial" w:hAnsi="Arial" w:cs="Arial"/>
          <w:color w:val="000000" w:themeColor="text1"/>
        </w:rPr>
        <w:t>Ferramentas para desenvolvimento:</w:t>
      </w:r>
      <w:bookmarkEnd w:id="8"/>
    </w:p>
    <w:p w:rsidR="007A0B8C" w:rsidRDefault="00AC5F9D">
      <w:pPr>
        <w:rPr>
          <w:rFonts w:ascii="Arial" w:hAnsi="Arial" w:cs="Arial"/>
        </w:rPr>
      </w:pPr>
      <w:r>
        <w:rPr>
          <w:rFonts w:ascii="Arial" w:hAnsi="Arial" w:cs="Arial"/>
        </w:rPr>
        <w:tab/>
        <w:t>Ferramentas de desenvolvimento são recursos — como programas, bibliotecas ou serviços — que ajudam desenvolvedores a criar, depurar, manter e melhorar softwares com mais eficiência.</w:t>
      </w:r>
      <w:r>
        <w:rPr>
          <w:rFonts w:ascii="Arial" w:hAnsi="Arial" w:cs="Arial"/>
        </w:rPr>
        <w:t xml:space="preserve"> As ferramentas utilizadas para ajudar no desenvolvimento das aplicações e pacotes do </w:t>
      </w:r>
      <w:proofErr w:type="spellStart"/>
      <w:r>
        <w:rPr>
          <w:rFonts w:ascii="Arial" w:hAnsi="Arial" w:cs="Arial"/>
        </w:rPr>
        <w:t>Chronos</w:t>
      </w:r>
      <w:proofErr w:type="spellEnd"/>
      <w:r>
        <w:rPr>
          <w:rFonts w:ascii="Arial" w:hAnsi="Arial" w:cs="Arial"/>
        </w:rPr>
        <w:t xml:space="preserve"> são:</w:t>
      </w:r>
    </w:p>
    <w:p w:rsidR="007A0B8C" w:rsidRDefault="00AC5F9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Editor de código: </w:t>
      </w:r>
      <w:hyperlink r:id="rId10" w:history="1">
        <w:r>
          <w:rPr>
            <w:rStyle w:val="Hyperlink"/>
            <w:rFonts w:ascii="Segoe UI" w:hAnsi="Segoe UI" w:cs="Segoe UI"/>
            <w:b/>
            <w:bCs/>
            <w:color w:val="4493F8"/>
          </w:rPr>
          <w:t xml:space="preserve">Visual Studio </w:t>
        </w:r>
        <w:proofErr w:type="spellStart"/>
        <w:r>
          <w:rPr>
            <w:rStyle w:val="Hyperlink"/>
            <w:rFonts w:ascii="Segoe UI" w:hAnsi="Segoe UI" w:cs="Segoe UI"/>
            <w:b/>
            <w:bCs/>
            <w:color w:val="4493F8"/>
          </w:rPr>
          <w:t>Code</w:t>
        </w:r>
        <w:proofErr w:type="spellEnd"/>
      </w:hyperlink>
    </w:p>
    <w:p w:rsidR="007A0B8C" w:rsidRDefault="00AC5F9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Controle de versionamento: </w:t>
      </w:r>
      <w:hyperlink r:id="rId11" w:history="1">
        <w:proofErr w:type="spellStart"/>
        <w:r>
          <w:rPr>
            <w:rStyle w:val="Hyperlink"/>
            <w:rFonts w:ascii="Segoe UI" w:hAnsi="Segoe UI" w:cs="Segoe UI"/>
            <w:b/>
            <w:bCs/>
            <w:color w:val="4493F8"/>
          </w:rPr>
          <w:t>Git</w:t>
        </w:r>
        <w:proofErr w:type="spellEnd"/>
      </w:hyperlink>
    </w:p>
    <w:p w:rsidR="007A0B8C" w:rsidRDefault="00AC5F9D">
      <w:pPr>
        <w:pStyle w:val="Ttulo1"/>
        <w:rPr>
          <w:rFonts w:ascii="Arial" w:hAnsi="Arial" w:cs="Arial"/>
        </w:rPr>
      </w:pPr>
      <w:r>
        <w:tab/>
      </w:r>
      <w:bookmarkStart w:id="9" w:name="_Hlk198203147"/>
      <w:bookmarkStart w:id="10" w:name="_Toc199063854"/>
      <w:r w:rsidR="00C3484B" w:rsidRPr="00C3484B">
        <w:rPr>
          <w:rFonts w:ascii="Arial" w:hAnsi="Arial" w:cs="Arial"/>
          <w:color w:val="000000" w:themeColor="text1"/>
        </w:rPr>
        <w:t xml:space="preserve">3 - </w:t>
      </w:r>
      <w:r>
        <w:rPr>
          <w:rFonts w:ascii="Arial" w:hAnsi="Arial" w:cs="Arial"/>
          <w:color w:val="000000" w:themeColor="text1"/>
        </w:rPr>
        <w:t>Arqu</w:t>
      </w:r>
      <w:r>
        <w:rPr>
          <w:rFonts w:ascii="Arial" w:hAnsi="Arial" w:cs="Arial"/>
          <w:color w:val="000000" w:themeColor="text1"/>
        </w:rPr>
        <w:t>itetura de Aplicação:</w:t>
      </w:r>
      <w:bookmarkEnd w:id="9"/>
      <w:bookmarkEnd w:id="10"/>
    </w:p>
    <w:p w:rsidR="007A0B8C" w:rsidRDefault="00AC5F9D">
      <w:pPr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</w:rPr>
        <w:t xml:space="preserve">A arquitetura de uma aplicação </w:t>
      </w:r>
      <w:proofErr w:type="spellStart"/>
      <w:r>
        <w:rPr>
          <w:rFonts w:ascii="Arial" w:hAnsi="Arial" w:cs="Arial"/>
        </w:rPr>
        <w:t>Chronos</w:t>
      </w:r>
      <w:proofErr w:type="spellEnd"/>
      <w:r>
        <w:rPr>
          <w:rFonts w:ascii="Arial" w:hAnsi="Arial" w:cs="Arial"/>
        </w:rPr>
        <w:t xml:space="preserve"> segue os princípios da arquitetura limpa, que consiste em dividir a aplicação em camadas, de forma a proteger as regras negócio de serviços e ferramentas externas.</w:t>
      </w:r>
    </w:p>
    <w:p w:rsidR="007A0B8C" w:rsidRDefault="00AC5F9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Uma vez que todas as regras de</w:t>
      </w:r>
      <w:r>
        <w:rPr>
          <w:rFonts w:ascii="Arial" w:hAnsi="Arial" w:cs="Arial"/>
        </w:rPr>
        <w:t xml:space="preserve"> negócio do </w:t>
      </w:r>
      <w:proofErr w:type="spellStart"/>
      <w:r>
        <w:rPr>
          <w:rFonts w:ascii="Arial" w:hAnsi="Arial" w:cs="Arial"/>
        </w:rPr>
        <w:t>Chronos</w:t>
      </w:r>
      <w:proofErr w:type="spellEnd"/>
      <w:r>
        <w:rPr>
          <w:rFonts w:ascii="Arial" w:hAnsi="Arial" w:cs="Arial"/>
        </w:rPr>
        <w:t xml:space="preserve"> estão concentradas no pacote core, as aplicações servem como uma casca para que usuários e serviços possam interagir com essas regras, garantindo que elas sejam o coração do </w:t>
      </w:r>
      <w:proofErr w:type="spellStart"/>
      <w:r>
        <w:rPr>
          <w:rFonts w:ascii="Arial" w:hAnsi="Arial" w:cs="Arial"/>
        </w:rPr>
        <w:t>Chronos</w:t>
      </w:r>
      <w:proofErr w:type="spellEnd"/>
      <w:r>
        <w:rPr>
          <w:rFonts w:ascii="Arial" w:hAnsi="Arial" w:cs="Arial"/>
        </w:rPr>
        <w:t xml:space="preserve"> e que tudo ao redor seja facilmente substituível. Logo</w:t>
      </w:r>
      <w:r>
        <w:rPr>
          <w:rFonts w:ascii="Arial" w:hAnsi="Arial" w:cs="Arial"/>
        </w:rPr>
        <w:t>, todas as aplicações dependem do core, mas o contrário nunca pode acontecer.</w:t>
      </w:r>
    </w:p>
    <w:p w:rsidR="007A0B8C" w:rsidRDefault="00AC5F9D">
      <w:pPr>
        <w:pStyle w:val="Ttulo2"/>
        <w:rPr>
          <w:rFonts w:ascii="Arial" w:hAnsi="Arial" w:cs="Arial"/>
        </w:rPr>
      </w:pPr>
      <w:r>
        <w:tab/>
      </w:r>
      <w:bookmarkStart w:id="11" w:name="_Toc199063855"/>
      <w:r w:rsidR="00C3484B" w:rsidRPr="00C3484B">
        <w:rPr>
          <w:rFonts w:ascii="Arial" w:hAnsi="Arial" w:cs="Arial"/>
          <w:color w:val="000000" w:themeColor="text1"/>
        </w:rPr>
        <w:t xml:space="preserve">3.1 - </w:t>
      </w:r>
      <w:r>
        <w:rPr>
          <w:rFonts w:ascii="Arial" w:hAnsi="Arial" w:cs="Arial"/>
          <w:color w:val="000000" w:themeColor="text1"/>
        </w:rPr>
        <w:t>Camadas:</w:t>
      </w:r>
      <w:bookmarkEnd w:id="11"/>
    </w:p>
    <w:p w:rsidR="007A0B8C" w:rsidRDefault="00AC5F9D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Cada aplicação é dividida em camadas, que é uma parte da estrutura de um sistema que tem uma responsabilidade bem definida e que consegue comunica com outras camadas </w:t>
      </w:r>
      <w:r>
        <w:rPr>
          <w:rFonts w:ascii="Arial" w:hAnsi="Arial" w:cs="Arial"/>
        </w:rPr>
        <w:t>de forma organizada e padronizada. Cada camada é especializada em uma tarefa e se comunica com as outras de forma organizada e padronizada. A quantidade e o tipo de camadas variam conforme a complexidade e as necessidades da aplicação.</w:t>
      </w:r>
    </w:p>
    <w:p w:rsidR="007A0B8C" w:rsidRDefault="00AC5F9D">
      <w:pPr>
        <w:rPr>
          <w:rFonts w:ascii="Arial" w:hAnsi="Arial" w:cs="Arial"/>
        </w:rPr>
      </w:pPr>
      <w:r>
        <w:rPr>
          <w:rFonts w:ascii="Arial" w:hAnsi="Arial" w:cs="Arial"/>
        </w:rPr>
        <w:t>Uma camada pode cont</w:t>
      </w:r>
      <w:r>
        <w:rPr>
          <w:rFonts w:ascii="Arial" w:hAnsi="Arial" w:cs="Arial"/>
        </w:rPr>
        <w:t xml:space="preserve">er elementos, como </w:t>
      </w:r>
      <w:r>
        <w:rPr>
          <w:rFonts w:ascii="Arial" w:hAnsi="Arial" w:cs="Arial"/>
          <w:i/>
          <w:iCs/>
        </w:rPr>
        <w:t>gateways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i/>
          <w:iCs/>
        </w:rPr>
        <w:t>handlers</w:t>
      </w:r>
      <w:proofErr w:type="spellEnd"/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e </w:t>
      </w:r>
      <w:proofErr w:type="spellStart"/>
      <w:r>
        <w:rPr>
          <w:rFonts w:ascii="Arial" w:hAnsi="Arial" w:cs="Arial"/>
          <w:i/>
          <w:iCs/>
        </w:rPr>
        <w:t>protocol</w:t>
      </w:r>
      <w:proofErr w:type="spellEnd"/>
      <w:r>
        <w:rPr>
          <w:rFonts w:ascii="Arial" w:hAnsi="Arial" w:cs="Arial"/>
        </w:rPr>
        <w:t>, que são definidos por interfaces dentro do domínio.</w:t>
      </w:r>
    </w:p>
    <w:p w:rsidR="007A0B8C" w:rsidRDefault="00AC5F9D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i/>
          <w:iCs/>
        </w:rPr>
        <w:t>Handler</w:t>
      </w:r>
      <w:proofErr w:type="spellEnd"/>
      <w:r>
        <w:rPr>
          <w:rFonts w:ascii="Arial" w:hAnsi="Arial" w:cs="Arial"/>
        </w:rPr>
        <w:t>: é uma função ou classe responsável por receber uma requisição, processá-la e retornar uma resposta. É como um operador que executa uma tarefa com</w:t>
      </w:r>
      <w:r>
        <w:rPr>
          <w:rFonts w:ascii="Arial" w:hAnsi="Arial" w:cs="Arial"/>
        </w:rPr>
        <w:t xml:space="preserve"> base em uma solicitação.</w:t>
      </w:r>
    </w:p>
    <w:p w:rsidR="007A0B8C" w:rsidRDefault="00AC5F9D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i/>
          <w:iCs/>
        </w:rPr>
        <w:t>Protocol</w:t>
      </w:r>
      <w:proofErr w:type="spellEnd"/>
      <w:r>
        <w:rPr>
          <w:rFonts w:ascii="Arial" w:hAnsi="Arial" w:cs="Arial"/>
        </w:rPr>
        <w:t xml:space="preserve">: é um objeto que define como o </w:t>
      </w:r>
      <w:proofErr w:type="spellStart"/>
      <w:r>
        <w:rPr>
          <w:rFonts w:ascii="Arial" w:hAnsi="Arial" w:cs="Arial"/>
          <w:i/>
          <w:iCs/>
        </w:rPr>
        <w:t>handler</w:t>
      </w:r>
      <w:proofErr w:type="spellEnd"/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se comunica, oferecendo métodos e estruturas que ajudam o </w:t>
      </w:r>
      <w:proofErr w:type="spellStart"/>
      <w:r>
        <w:rPr>
          <w:rFonts w:ascii="Arial" w:hAnsi="Arial" w:cs="Arial"/>
          <w:i/>
          <w:iCs/>
        </w:rPr>
        <w:t>handler</w:t>
      </w:r>
      <w:proofErr w:type="spellEnd"/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a entender a requisição e formatar a resposta da forma correta — tudo de acordo com o contexto da camada onde estão </w:t>
      </w:r>
      <w:r>
        <w:rPr>
          <w:rFonts w:ascii="Arial" w:hAnsi="Arial" w:cs="Arial"/>
        </w:rPr>
        <w:t>inseridos.</w:t>
      </w:r>
    </w:p>
    <w:p w:rsidR="007A0B8C" w:rsidRDefault="00AC5F9D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Por exemplo: Na camada de API REST, o </w:t>
      </w:r>
      <w:proofErr w:type="spellStart"/>
      <w:r>
        <w:rPr>
          <w:rFonts w:ascii="Arial" w:hAnsi="Arial" w:cs="Arial"/>
          <w:i/>
          <w:iCs/>
        </w:rPr>
        <w:t>handler</w:t>
      </w:r>
      <w:proofErr w:type="spellEnd"/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é chamado de </w:t>
      </w:r>
      <w:proofErr w:type="spellStart"/>
      <w:r>
        <w:rPr>
          <w:rFonts w:ascii="Arial" w:hAnsi="Arial" w:cs="Arial"/>
          <w:i/>
          <w:iCs/>
        </w:rPr>
        <w:t>controller</w:t>
      </w:r>
      <w:proofErr w:type="spellEnd"/>
      <w:r>
        <w:rPr>
          <w:rFonts w:ascii="Arial" w:hAnsi="Arial" w:cs="Arial"/>
        </w:rPr>
        <w:t>, e o protocolo usado é o HTTP. Ambos são geralmente definidos por interfaces para garantir desacoplamento e facilitar testes e manutenções.</w:t>
      </w:r>
    </w:p>
    <w:p w:rsidR="007A0B8C" w:rsidRDefault="00AC5F9D">
      <w:pPr>
        <w:rPr>
          <w:rFonts w:ascii="Arial" w:hAnsi="Arial" w:cs="Arial"/>
        </w:rPr>
      </w:pPr>
      <w:r>
        <w:rPr>
          <w:rFonts w:ascii="Arial" w:hAnsi="Arial" w:cs="Arial"/>
          <w:i/>
          <w:iCs/>
        </w:rPr>
        <w:t>Gateway</w:t>
      </w:r>
      <w:r>
        <w:rPr>
          <w:rFonts w:ascii="Arial" w:hAnsi="Arial" w:cs="Arial"/>
        </w:rPr>
        <w:t>: é uma função ou classe res</w:t>
      </w:r>
      <w:r>
        <w:rPr>
          <w:rFonts w:ascii="Arial" w:hAnsi="Arial" w:cs="Arial"/>
        </w:rPr>
        <w:t xml:space="preserve">ponsável por intermediar a comunicação com serviços externos. Normalmente, utiliza um objeto chamado </w:t>
      </w:r>
      <w:proofErr w:type="spellStart"/>
      <w:r>
        <w:rPr>
          <w:rFonts w:ascii="Arial" w:hAnsi="Arial" w:cs="Arial"/>
          <w:i/>
          <w:iCs/>
        </w:rPr>
        <w:t>client</w:t>
      </w:r>
      <w:proofErr w:type="spellEnd"/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>para realizar as requisições.</w:t>
      </w:r>
    </w:p>
    <w:p w:rsidR="007A0B8C" w:rsidRDefault="00AC5F9D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Por exemplo, um </w:t>
      </w:r>
      <w:r>
        <w:rPr>
          <w:rFonts w:ascii="Arial" w:hAnsi="Arial" w:cs="Arial"/>
          <w:i/>
          <w:iCs/>
        </w:rPr>
        <w:t xml:space="preserve">gateway </w:t>
      </w:r>
      <w:r>
        <w:rPr>
          <w:rFonts w:ascii="Arial" w:hAnsi="Arial" w:cs="Arial"/>
        </w:rPr>
        <w:t xml:space="preserve">que precisa realizar requisições HTTP pode usar a biblioteca </w:t>
      </w:r>
      <w:hyperlink r:id="rId12" w:history="1">
        <w:proofErr w:type="spellStart"/>
        <w:r>
          <w:rPr>
            <w:rStyle w:val="Hyperlink"/>
            <w:rFonts w:ascii="Segoe UI" w:hAnsi="Segoe UI" w:cs="Segoe UI"/>
            <w:color w:val="0969DA"/>
            <w:shd w:val="clear" w:color="auto" w:fill="FFFFFF"/>
          </w:rPr>
          <w:t>axios</w:t>
        </w:r>
        <w:proofErr w:type="spellEnd"/>
      </w:hyperlink>
      <w:r>
        <w:rPr>
          <w:rFonts w:ascii="Segoe UI" w:hAnsi="Segoe UI" w:cs="Segoe UI"/>
          <w:color w:val="59636E"/>
          <w:shd w:val="clear" w:color="auto" w:fill="FFFFFF"/>
        </w:rPr>
        <w:t> </w:t>
      </w:r>
      <w:r>
        <w:rPr>
          <w:rFonts w:ascii="Arial" w:hAnsi="Arial" w:cs="Arial"/>
        </w:rPr>
        <w:t xml:space="preserve">como </w:t>
      </w:r>
      <w:proofErr w:type="spellStart"/>
      <w:r>
        <w:rPr>
          <w:rFonts w:ascii="Arial" w:hAnsi="Arial" w:cs="Arial"/>
          <w:i/>
          <w:iCs/>
        </w:rPr>
        <w:t>client</w:t>
      </w:r>
      <w:proofErr w:type="spellEnd"/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para enviar chamadas à API. Já um </w:t>
      </w:r>
      <w:r>
        <w:rPr>
          <w:rFonts w:ascii="Arial" w:hAnsi="Arial" w:cs="Arial"/>
          <w:i/>
          <w:iCs/>
        </w:rPr>
        <w:t xml:space="preserve">gateway </w:t>
      </w:r>
      <w:r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lastRenderedPageBreak/>
        <w:t xml:space="preserve">banco de dados pode utilizar o ORM </w:t>
      </w:r>
      <w:hyperlink r:id="rId13" w:history="1">
        <w:r>
          <w:rPr>
            <w:rStyle w:val="Hyperlink"/>
            <w:rFonts w:ascii="Segoe UI" w:hAnsi="Segoe UI" w:cs="Segoe UI"/>
            <w:color w:val="0969DA"/>
            <w:shd w:val="clear" w:color="auto" w:fill="FFFFFF"/>
          </w:rPr>
          <w:t>prisma</w:t>
        </w:r>
      </w:hyperlink>
      <w:r>
        <w:rPr>
          <w:rFonts w:ascii="Segoe UI" w:hAnsi="Segoe UI" w:cs="Segoe UI"/>
          <w:color w:val="59636E"/>
          <w:shd w:val="clear" w:color="auto" w:fill="FFFFFF"/>
        </w:rPr>
        <w:t> </w:t>
      </w:r>
      <w:r>
        <w:rPr>
          <w:rFonts w:ascii="Arial" w:hAnsi="Arial" w:cs="Arial"/>
        </w:rPr>
        <w:t xml:space="preserve">como </w:t>
      </w:r>
      <w:proofErr w:type="spellStart"/>
      <w:r>
        <w:rPr>
          <w:rFonts w:ascii="Arial" w:hAnsi="Arial" w:cs="Arial"/>
          <w:i/>
          <w:iCs/>
        </w:rPr>
        <w:t>client</w:t>
      </w:r>
      <w:proofErr w:type="spellEnd"/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>para executar consultas no banco.</w:t>
      </w:r>
    </w:p>
    <w:p w:rsidR="007A0B8C" w:rsidRPr="00CF79C0" w:rsidRDefault="00AC5F9D">
      <w:pPr>
        <w:pStyle w:val="Ttulo3"/>
        <w:rPr>
          <w:rFonts w:ascii="Arial" w:hAnsi="Arial" w:cs="Arial"/>
          <w:sz w:val="26"/>
          <w:szCs w:val="26"/>
        </w:rPr>
      </w:pPr>
      <w:r>
        <w:tab/>
      </w:r>
      <w:bookmarkStart w:id="12" w:name="_Toc199063856"/>
      <w:proofErr w:type="gramStart"/>
      <w:r w:rsidR="00C3484B" w:rsidRPr="00CF79C0">
        <w:rPr>
          <w:rFonts w:ascii="Arial" w:hAnsi="Arial" w:cs="Arial"/>
          <w:color w:val="000000" w:themeColor="text1"/>
          <w:sz w:val="26"/>
          <w:szCs w:val="26"/>
        </w:rPr>
        <w:t xml:space="preserve">3.2 - </w:t>
      </w:r>
      <w:r w:rsidR="005D3DB4" w:rsidRPr="00CF79C0">
        <w:rPr>
          <w:rFonts w:ascii="Arial" w:hAnsi="Arial" w:cs="Arial"/>
          <w:color w:val="000000" w:themeColor="text1"/>
          <w:sz w:val="26"/>
          <w:szCs w:val="26"/>
        </w:rPr>
        <w:t>Camada</w:t>
      </w:r>
      <w:proofErr w:type="gramEnd"/>
      <w:r w:rsidRPr="00CF79C0">
        <w:rPr>
          <w:rFonts w:ascii="Arial" w:hAnsi="Arial" w:cs="Arial"/>
          <w:color w:val="000000" w:themeColor="text1"/>
          <w:sz w:val="26"/>
          <w:szCs w:val="26"/>
        </w:rPr>
        <w:t xml:space="preserve"> de API </w:t>
      </w:r>
      <w:proofErr w:type="spellStart"/>
      <w:r w:rsidRPr="00CF79C0">
        <w:rPr>
          <w:rFonts w:ascii="Arial" w:hAnsi="Arial" w:cs="Arial"/>
          <w:iCs/>
          <w:color w:val="000000" w:themeColor="text1"/>
          <w:sz w:val="26"/>
          <w:szCs w:val="26"/>
        </w:rPr>
        <w:t>Rest</w:t>
      </w:r>
      <w:proofErr w:type="spellEnd"/>
      <w:r w:rsidRPr="00CF79C0">
        <w:rPr>
          <w:rFonts w:ascii="Arial" w:hAnsi="Arial" w:cs="Arial"/>
          <w:i/>
          <w:iCs/>
          <w:color w:val="000000" w:themeColor="text1"/>
          <w:sz w:val="26"/>
          <w:szCs w:val="26"/>
        </w:rPr>
        <w:t xml:space="preserve"> </w:t>
      </w:r>
      <w:r w:rsidRPr="00CF79C0">
        <w:rPr>
          <w:rFonts w:ascii="Arial" w:hAnsi="Arial" w:cs="Arial"/>
          <w:color w:val="000000" w:themeColor="text1"/>
          <w:sz w:val="26"/>
          <w:szCs w:val="26"/>
        </w:rPr>
        <w:t>(</w:t>
      </w:r>
      <w:proofErr w:type="spellStart"/>
      <w:r w:rsidRPr="00CF79C0">
        <w:rPr>
          <w:rFonts w:ascii="Arial" w:hAnsi="Arial" w:cs="Arial"/>
          <w:i/>
          <w:iCs/>
          <w:color w:val="000000" w:themeColor="text1"/>
          <w:sz w:val="26"/>
          <w:szCs w:val="26"/>
        </w:rPr>
        <w:t>rest</w:t>
      </w:r>
      <w:proofErr w:type="spellEnd"/>
      <w:r w:rsidRPr="00CF79C0">
        <w:rPr>
          <w:rFonts w:ascii="Arial" w:hAnsi="Arial" w:cs="Arial"/>
          <w:color w:val="000000" w:themeColor="text1"/>
          <w:sz w:val="26"/>
          <w:szCs w:val="26"/>
        </w:rPr>
        <w:t>):</w:t>
      </w:r>
      <w:bookmarkEnd w:id="12"/>
    </w:p>
    <w:p w:rsidR="007A0B8C" w:rsidRDefault="00AC5F9D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camada </w:t>
      </w:r>
      <w:proofErr w:type="spellStart"/>
      <w:r>
        <w:rPr>
          <w:rFonts w:ascii="Arial" w:hAnsi="Arial" w:cs="Arial"/>
        </w:rPr>
        <w:t>rest</w:t>
      </w:r>
      <w:proofErr w:type="spellEnd"/>
      <w:r>
        <w:rPr>
          <w:rFonts w:ascii="Arial" w:hAnsi="Arial" w:cs="Arial"/>
        </w:rPr>
        <w:t xml:space="preserve"> é</w:t>
      </w:r>
      <w:r>
        <w:rPr>
          <w:rFonts w:ascii="Arial" w:hAnsi="Arial" w:cs="Arial"/>
        </w:rPr>
        <w:t xml:space="preserve"> responsável por receber requisições web via protocolo HTTP. Ela atua como a porta de entrada da aplicação, permitindo que usuários (ou outros sistemas) interajam com o sistema.</w:t>
      </w:r>
    </w:p>
    <w:p w:rsidR="007A0B8C" w:rsidRDefault="00C3484B">
      <w:pPr>
        <w:pStyle w:val="Ttulo3"/>
        <w:ind w:firstLine="708"/>
        <w:rPr>
          <w:rFonts w:ascii="Arial" w:hAnsi="Arial" w:cs="Arial"/>
          <w:color w:val="000000" w:themeColor="text1"/>
        </w:rPr>
      </w:pPr>
      <w:bookmarkStart w:id="13" w:name="_Toc199063857"/>
      <w:r>
        <w:rPr>
          <w:rFonts w:ascii="Arial" w:hAnsi="Arial" w:cs="Arial"/>
          <w:iCs/>
          <w:color w:val="000000" w:themeColor="text1"/>
        </w:rPr>
        <w:t xml:space="preserve">3.2.1 - </w:t>
      </w:r>
      <w:proofErr w:type="spellStart"/>
      <w:r w:rsidR="00AC5F9D" w:rsidRPr="00C3484B">
        <w:rPr>
          <w:rFonts w:ascii="Arial" w:hAnsi="Arial" w:cs="Arial"/>
          <w:iCs/>
          <w:color w:val="000000" w:themeColor="text1"/>
        </w:rPr>
        <w:t>Controller</w:t>
      </w:r>
      <w:proofErr w:type="spellEnd"/>
      <w:r w:rsidR="00AC5F9D">
        <w:rPr>
          <w:rFonts w:ascii="Arial" w:hAnsi="Arial" w:cs="Arial"/>
          <w:color w:val="000000" w:themeColor="text1"/>
        </w:rPr>
        <w:t>:</w:t>
      </w:r>
      <w:bookmarkEnd w:id="13"/>
    </w:p>
    <w:p w:rsidR="007A0B8C" w:rsidRDefault="00AC5F9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É o </w:t>
      </w:r>
      <w:proofErr w:type="spellStart"/>
      <w:r>
        <w:rPr>
          <w:rFonts w:ascii="Arial" w:hAnsi="Arial" w:cs="Arial"/>
        </w:rPr>
        <w:t>handler</w:t>
      </w:r>
      <w:proofErr w:type="spellEnd"/>
      <w:r>
        <w:rPr>
          <w:rFonts w:ascii="Arial" w:hAnsi="Arial" w:cs="Arial"/>
        </w:rPr>
        <w:t xml:space="preserve"> que recebe e trata de requisições HTTP.</w:t>
      </w:r>
    </w:p>
    <w:p w:rsidR="007A0B8C" w:rsidRDefault="00C3484B">
      <w:pPr>
        <w:pStyle w:val="Ttulo3"/>
        <w:ind w:firstLine="708"/>
        <w:rPr>
          <w:rFonts w:ascii="Arial" w:hAnsi="Arial" w:cs="Arial"/>
          <w:color w:val="000000" w:themeColor="text1"/>
        </w:rPr>
      </w:pPr>
      <w:bookmarkStart w:id="14" w:name="_Toc199063858"/>
      <w:r>
        <w:rPr>
          <w:rFonts w:ascii="Arial" w:hAnsi="Arial" w:cs="Arial"/>
          <w:color w:val="000000" w:themeColor="text1"/>
        </w:rPr>
        <w:t xml:space="preserve">3.2.2 - </w:t>
      </w:r>
      <w:proofErr w:type="gramStart"/>
      <w:r w:rsidR="00AC5F9D">
        <w:rPr>
          <w:rFonts w:ascii="Arial" w:hAnsi="Arial" w:cs="Arial"/>
          <w:color w:val="000000" w:themeColor="text1"/>
        </w:rPr>
        <w:t>Http</w:t>
      </w:r>
      <w:proofErr w:type="gramEnd"/>
      <w:r w:rsidR="00AC5F9D">
        <w:rPr>
          <w:rFonts w:ascii="Arial" w:hAnsi="Arial" w:cs="Arial"/>
          <w:color w:val="000000" w:themeColor="text1"/>
        </w:rPr>
        <w:t>:</w:t>
      </w:r>
      <w:bookmarkEnd w:id="14"/>
    </w:p>
    <w:p w:rsidR="007A0B8C" w:rsidRDefault="00AC5F9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É o </w:t>
      </w:r>
      <w:proofErr w:type="spellStart"/>
      <w:r>
        <w:rPr>
          <w:rFonts w:ascii="Arial" w:hAnsi="Arial" w:cs="Arial"/>
        </w:rPr>
        <w:t>prot</w:t>
      </w:r>
      <w:r>
        <w:rPr>
          <w:rFonts w:ascii="Arial" w:hAnsi="Arial" w:cs="Arial"/>
        </w:rPr>
        <w:t>ocol</w:t>
      </w:r>
      <w:proofErr w:type="spellEnd"/>
      <w:r>
        <w:rPr>
          <w:rFonts w:ascii="Arial" w:hAnsi="Arial" w:cs="Arial"/>
        </w:rPr>
        <w:t xml:space="preserve"> que fornece acesso aos dados da requisição (</w:t>
      </w:r>
      <w:proofErr w:type="spellStart"/>
      <w:r>
        <w:rPr>
          <w:rFonts w:ascii="Arial" w:hAnsi="Arial" w:cs="Arial"/>
        </w:rPr>
        <w:t>headers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body</w:t>
      </w:r>
      <w:proofErr w:type="spellEnd"/>
      <w:r>
        <w:rPr>
          <w:rFonts w:ascii="Arial" w:hAnsi="Arial" w:cs="Arial"/>
        </w:rPr>
        <w:t xml:space="preserve">, query, etc.) e métodos para retornar a resposta adequada (status </w:t>
      </w:r>
      <w:proofErr w:type="spellStart"/>
      <w:r>
        <w:rPr>
          <w:rFonts w:ascii="Arial" w:hAnsi="Arial" w:cs="Arial"/>
        </w:rPr>
        <w:t>code</w:t>
      </w:r>
      <w:proofErr w:type="spellEnd"/>
      <w:r>
        <w:rPr>
          <w:rFonts w:ascii="Arial" w:hAnsi="Arial" w:cs="Arial"/>
        </w:rPr>
        <w:t xml:space="preserve">, JSON, etc.), ou ainda redirecionar o usuário para outra rota ou alterar </w:t>
      </w:r>
      <w:r>
        <w:rPr>
          <w:rFonts w:ascii="Arial" w:hAnsi="Arial" w:cs="Arial"/>
          <w:i/>
          <w:iCs/>
        </w:rPr>
        <w:t>cookies</w:t>
      </w:r>
      <w:r>
        <w:rPr>
          <w:rFonts w:ascii="Arial" w:hAnsi="Arial" w:cs="Arial"/>
        </w:rPr>
        <w:t>.</w:t>
      </w:r>
    </w:p>
    <w:p w:rsidR="007A0B8C" w:rsidRDefault="00AC5F9D">
      <w:pPr>
        <w:pStyle w:val="Ttulo2"/>
        <w:rPr>
          <w:rFonts w:ascii="Arial" w:hAnsi="Arial" w:cs="Arial"/>
        </w:rPr>
      </w:pPr>
      <w:r>
        <w:tab/>
      </w:r>
      <w:bookmarkStart w:id="15" w:name="_Toc199063859"/>
      <w:proofErr w:type="gramStart"/>
      <w:r w:rsidR="005D3DB4" w:rsidRPr="00C3484B">
        <w:rPr>
          <w:rFonts w:ascii="Arial" w:hAnsi="Arial" w:cs="Arial"/>
          <w:color w:val="000000" w:themeColor="text1"/>
        </w:rPr>
        <w:t xml:space="preserve">3.3 - </w:t>
      </w:r>
      <w:r w:rsidR="005D3DB4">
        <w:rPr>
          <w:rFonts w:ascii="Arial" w:hAnsi="Arial" w:cs="Arial"/>
          <w:color w:val="000000" w:themeColor="text1"/>
        </w:rPr>
        <w:t>Camada</w:t>
      </w:r>
      <w:proofErr w:type="gramEnd"/>
      <w:r>
        <w:rPr>
          <w:rFonts w:ascii="Arial" w:hAnsi="Arial" w:cs="Arial"/>
          <w:color w:val="000000" w:themeColor="text1"/>
        </w:rPr>
        <w:t xml:space="preserve"> de RPC (</w:t>
      </w:r>
      <w:proofErr w:type="spellStart"/>
      <w:r>
        <w:rPr>
          <w:rFonts w:ascii="Arial" w:hAnsi="Arial" w:cs="Arial"/>
          <w:color w:val="000000" w:themeColor="text1"/>
        </w:rPr>
        <w:t>rpc</w:t>
      </w:r>
      <w:proofErr w:type="spellEnd"/>
      <w:r>
        <w:rPr>
          <w:rFonts w:ascii="Arial" w:hAnsi="Arial" w:cs="Arial"/>
          <w:color w:val="000000" w:themeColor="text1"/>
        </w:rPr>
        <w:t>):</w:t>
      </w:r>
      <w:bookmarkEnd w:id="15"/>
    </w:p>
    <w:p w:rsidR="007A0B8C" w:rsidRDefault="00AC5F9D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camada </w:t>
      </w:r>
      <w:proofErr w:type="spellStart"/>
      <w:r>
        <w:rPr>
          <w:rFonts w:ascii="Arial" w:hAnsi="Arial" w:cs="Arial"/>
        </w:rPr>
        <w:t>rpc</w:t>
      </w:r>
      <w:proofErr w:type="spellEnd"/>
      <w:r>
        <w:rPr>
          <w:rFonts w:ascii="Arial" w:hAnsi="Arial" w:cs="Arial"/>
        </w:rPr>
        <w:t xml:space="preserve"> é re</w:t>
      </w:r>
      <w:r>
        <w:rPr>
          <w:rFonts w:ascii="Arial" w:hAnsi="Arial" w:cs="Arial"/>
        </w:rPr>
        <w:t xml:space="preserve">sponsável por lidar com chamadas de funções que são executadas em um ambiente diferente daquele em que foram invocadas — geralmente o servidor. No contexto do </w:t>
      </w:r>
      <w:proofErr w:type="gramStart"/>
      <w:r>
        <w:rPr>
          <w:rFonts w:ascii="Arial" w:hAnsi="Arial" w:cs="Arial"/>
          <w:i/>
          <w:iCs/>
        </w:rPr>
        <w:t>Next.</w:t>
      </w:r>
      <w:proofErr w:type="gramEnd"/>
      <w:r>
        <w:rPr>
          <w:rFonts w:ascii="Arial" w:hAnsi="Arial" w:cs="Arial"/>
          <w:i/>
          <w:iCs/>
        </w:rPr>
        <w:t>js</w:t>
      </w:r>
      <w:r>
        <w:rPr>
          <w:rFonts w:ascii="Arial" w:hAnsi="Arial" w:cs="Arial"/>
        </w:rPr>
        <w:t>, por exemplo, há funções que rodam no cliente e outras que rodam exclusivamente no servid</w:t>
      </w:r>
      <w:r>
        <w:rPr>
          <w:rFonts w:ascii="Arial" w:hAnsi="Arial" w:cs="Arial"/>
        </w:rPr>
        <w:t xml:space="preserve">or. Essas últimas se comportam como uma API RPC, onde o cliente chama diretamente uma função que é executada do outro lado (no </w:t>
      </w:r>
      <w:proofErr w:type="gramStart"/>
      <w:r>
        <w:rPr>
          <w:rFonts w:ascii="Arial" w:hAnsi="Arial" w:cs="Arial"/>
          <w:i/>
          <w:iCs/>
        </w:rPr>
        <w:t>server</w:t>
      </w:r>
      <w:proofErr w:type="gramEnd"/>
      <w:r>
        <w:rPr>
          <w:rFonts w:ascii="Arial" w:hAnsi="Arial" w:cs="Arial"/>
        </w:rPr>
        <w:t>).</w:t>
      </w:r>
    </w:p>
    <w:p w:rsidR="007A0B8C" w:rsidRDefault="00AC5F9D">
      <w:pPr>
        <w:pStyle w:val="Ttulo3"/>
        <w:rPr>
          <w:rFonts w:ascii="Arial" w:hAnsi="Arial" w:cs="Arial"/>
        </w:rPr>
      </w:pPr>
      <w:r>
        <w:tab/>
      </w:r>
      <w:bookmarkStart w:id="16" w:name="_Toc199063860"/>
      <w:r w:rsidR="005D3DB4" w:rsidRPr="005D3DB4">
        <w:rPr>
          <w:rFonts w:ascii="Arial" w:hAnsi="Arial" w:cs="Arial"/>
          <w:color w:val="000000" w:themeColor="text1"/>
        </w:rPr>
        <w:t xml:space="preserve">3.3.1 - </w:t>
      </w:r>
      <w:proofErr w:type="spellStart"/>
      <w:r w:rsidRPr="005D3DB4">
        <w:rPr>
          <w:rFonts w:ascii="Arial" w:hAnsi="Arial" w:cs="Arial"/>
          <w:iCs/>
          <w:color w:val="000000" w:themeColor="text1"/>
        </w:rPr>
        <w:t>Action</w:t>
      </w:r>
      <w:proofErr w:type="spellEnd"/>
      <w:r>
        <w:rPr>
          <w:rFonts w:ascii="Arial" w:hAnsi="Arial" w:cs="Arial"/>
          <w:color w:val="000000" w:themeColor="text1"/>
        </w:rPr>
        <w:t>:</w:t>
      </w:r>
      <w:bookmarkEnd w:id="16"/>
    </w:p>
    <w:p w:rsidR="007A0B8C" w:rsidRDefault="00AC5F9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Action</w:t>
      </w:r>
      <w:proofErr w:type="spellEnd"/>
      <w:r>
        <w:rPr>
          <w:rFonts w:ascii="Arial" w:hAnsi="Arial" w:cs="Arial"/>
        </w:rPr>
        <w:t xml:space="preserve"> é o </w:t>
      </w:r>
      <w:proofErr w:type="spellStart"/>
      <w:r>
        <w:rPr>
          <w:rFonts w:ascii="Arial" w:hAnsi="Arial" w:cs="Arial"/>
        </w:rPr>
        <w:t>handler</w:t>
      </w:r>
      <w:proofErr w:type="spellEnd"/>
      <w:r>
        <w:rPr>
          <w:rFonts w:ascii="Arial" w:hAnsi="Arial" w:cs="Arial"/>
        </w:rPr>
        <w:t xml:space="preserve"> responsável por processar essa função remota. Assim como qualquer função comum, ela pode ou </w:t>
      </w:r>
      <w:r>
        <w:rPr>
          <w:rFonts w:ascii="Arial" w:hAnsi="Arial" w:cs="Arial"/>
        </w:rPr>
        <w:t>não receber parâmetros e pode ou não retornar algo.</w:t>
      </w:r>
    </w:p>
    <w:p w:rsidR="007A0B8C" w:rsidRDefault="005D3DB4">
      <w:pPr>
        <w:pStyle w:val="Ttulo3"/>
        <w:ind w:firstLine="708"/>
        <w:rPr>
          <w:rFonts w:ascii="Arial" w:hAnsi="Arial" w:cs="Arial"/>
          <w:color w:val="000000" w:themeColor="text1"/>
        </w:rPr>
      </w:pPr>
      <w:bookmarkStart w:id="17" w:name="_Toc199063861"/>
      <w:r>
        <w:rPr>
          <w:rFonts w:ascii="Arial" w:hAnsi="Arial" w:cs="Arial"/>
          <w:iCs/>
          <w:color w:val="000000" w:themeColor="text1"/>
        </w:rPr>
        <w:t xml:space="preserve">3.3.2 - </w:t>
      </w:r>
      <w:proofErr w:type="spellStart"/>
      <w:r w:rsidR="00AC5F9D" w:rsidRPr="005D3DB4">
        <w:rPr>
          <w:rFonts w:ascii="Arial" w:hAnsi="Arial" w:cs="Arial"/>
          <w:iCs/>
          <w:color w:val="000000" w:themeColor="text1"/>
        </w:rPr>
        <w:t>Call</w:t>
      </w:r>
      <w:proofErr w:type="spellEnd"/>
      <w:r w:rsidR="00AC5F9D">
        <w:rPr>
          <w:rFonts w:ascii="Arial" w:hAnsi="Arial" w:cs="Arial"/>
          <w:color w:val="000000" w:themeColor="text1"/>
        </w:rPr>
        <w:t>:</w:t>
      </w:r>
      <w:bookmarkEnd w:id="17"/>
    </w:p>
    <w:p w:rsidR="007A0B8C" w:rsidRDefault="00AC5F9D">
      <w:pPr>
        <w:rPr>
          <w:rFonts w:ascii="Arial" w:hAnsi="Arial" w:cs="Arial"/>
          <w:b/>
          <w:szCs w:val="24"/>
        </w:rPr>
      </w:pPr>
      <w:proofErr w:type="spellStart"/>
      <w:r>
        <w:rPr>
          <w:rFonts w:ascii="Arial" w:hAnsi="Arial" w:cs="Arial"/>
          <w:i/>
          <w:iCs/>
        </w:rPr>
        <w:t>Call</w:t>
      </w:r>
      <w:proofErr w:type="spellEnd"/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é o </w:t>
      </w:r>
      <w:proofErr w:type="spellStart"/>
      <w:r>
        <w:rPr>
          <w:rFonts w:ascii="Arial" w:hAnsi="Arial" w:cs="Arial"/>
        </w:rPr>
        <w:t>protocol</w:t>
      </w:r>
      <w:proofErr w:type="spellEnd"/>
      <w:r>
        <w:rPr>
          <w:rFonts w:ascii="Arial" w:hAnsi="Arial" w:cs="Arial"/>
        </w:rPr>
        <w:t xml:space="preserve"> que fornece à </w:t>
      </w:r>
      <w:proofErr w:type="spellStart"/>
      <w:r>
        <w:rPr>
          <w:rFonts w:ascii="Arial" w:hAnsi="Arial" w:cs="Arial"/>
          <w:i/>
          <w:iCs/>
        </w:rPr>
        <w:t>action</w:t>
      </w:r>
      <w:proofErr w:type="spellEnd"/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acesso ao contexto do servidor, incluindo leitura e escrita de </w:t>
      </w:r>
      <w:r>
        <w:rPr>
          <w:rFonts w:ascii="Arial" w:hAnsi="Arial" w:cs="Arial"/>
          <w:i/>
          <w:iCs/>
        </w:rPr>
        <w:t>cookies</w:t>
      </w:r>
      <w:r>
        <w:rPr>
          <w:rFonts w:ascii="Arial" w:hAnsi="Arial" w:cs="Arial"/>
        </w:rPr>
        <w:t>, obtenção de dados do usuário autenticado, redirecionamentos e outras interações típicas</w:t>
      </w:r>
      <w:r>
        <w:rPr>
          <w:rFonts w:ascii="Arial" w:hAnsi="Arial" w:cs="Arial"/>
        </w:rPr>
        <w:t xml:space="preserve"> do lado </w:t>
      </w:r>
      <w:proofErr w:type="gramStart"/>
      <w:r>
        <w:rPr>
          <w:rFonts w:ascii="Arial" w:hAnsi="Arial" w:cs="Arial"/>
          <w:i/>
          <w:iCs/>
        </w:rPr>
        <w:t>server</w:t>
      </w:r>
      <w:proofErr w:type="gramEnd"/>
      <w:r>
        <w:rPr>
          <w:rFonts w:ascii="Arial" w:hAnsi="Arial" w:cs="Arial"/>
        </w:rPr>
        <w:t>.</w:t>
      </w:r>
    </w:p>
    <w:p w:rsidR="007A0B8C" w:rsidRDefault="005D3DB4">
      <w:pPr>
        <w:pStyle w:val="Ttulo2"/>
        <w:ind w:firstLine="708"/>
        <w:rPr>
          <w:rFonts w:ascii="Arial" w:hAnsi="Arial" w:cs="Arial"/>
          <w:color w:val="000000" w:themeColor="text1"/>
        </w:rPr>
      </w:pPr>
      <w:bookmarkStart w:id="18" w:name="_Toc199063862"/>
      <w:proofErr w:type="gramStart"/>
      <w:r>
        <w:rPr>
          <w:rFonts w:ascii="Arial" w:hAnsi="Arial" w:cs="Arial"/>
          <w:color w:val="000000" w:themeColor="text1"/>
        </w:rPr>
        <w:lastRenderedPageBreak/>
        <w:t xml:space="preserve">3.4 - </w:t>
      </w:r>
      <w:r w:rsidR="00AC5F9D">
        <w:rPr>
          <w:rFonts w:ascii="Arial" w:hAnsi="Arial" w:cs="Arial"/>
          <w:color w:val="000000" w:themeColor="text1"/>
        </w:rPr>
        <w:t>Camada</w:t>
      </w:r>
      <w:proofErr w:type="gramEnd"/>
      <w:r w:rsidR="00AC5F9D">
        <w:rPr>
          <w:rFonts w:ascii="Arial" w:hAnsi="Arial" w:cs="Arial"/>
          <w:color w:val="000000" w:themeColor="text1"/>
        </w:rPr>
        <w:t xml:space="preserve"> de Fila (</w:t>
      </w:r>
      <w:proofErr w:type="spellStart"/>
      <w:r w:rsidR="00AC5F9D">
        <w:rPr>
          <w:rFonts w:ascii="Arial" w:hAnsi="Arial" w:cs="Arial"/>
          <w:i/>
          <w:iCs/>
          <w:color w:val="000000" w:themeColor="text1"/>
        </w:rPr>
        <w:t>queue</w:t>
      </w:r>
      <w:proofErr w:type="spellEnd"/>
      <w:r w:rsidR="00AC5F9D">
        <w:rPr>
          <w:rFonts w:ascii="Arial" w:hAnsi="Arial" w:cs="Arial"/>
          <w:color w:val="000000" w:themeColor="text1"/>
        </w:rPr>
        <w:t>):</w:t>
      </w:r>
      <w:bookmarkEnd w:id="18"/>
    </w:p>
    <w:p w:rsidR="007A0B8C" w:rsidRDefault="00AC5F9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A camada </w:t>
      </w:r>
      <w:proofErr w:type="spellStart"/>
      <w:r>
        <w:rPr>
          <w:rFonts w:ascii="Arial" w:hAnsi="Arial" w:cs="Arial"/>
          <w:i/>
          <w:iCs/>
        </w:rPr>
        <w:t>queue</w:t>
      </w:r>
      <w:proofErr w:type="spellEnd"/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é responsável por todo o processamento assíncrono da aplicação, como execução de </w:t>
      </w:r>
      <w:proofErr w:type="spellStart"/>
      <w:proofErr w:type="gramStart"/>
      <w:r>
        <w:rPr>
          <w:rFonts w:ascii="Arial" w:hAnsi="Arial" w:cs="Arial"/>
          <w:i/>
          <w:iCs/>
        </w:rPr>
        <w:t>jobs</w:t>
      </w:r>
      <w:proofErr w:type="spellEnd"/>
      <w:proofErr w:type="gramEnd"/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em </w:t>
      </w:r>
      <w:r>
        <w:rPr>
          <w:rFonts w:ascii="Arial" w:hAnsi="Arial" w:cs="Arial"/>
          <w:i/>
          <w:iCs/>
        </w:rPr>
        <w:t>background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i/>
          <w:iCs/>
        </w:rPr>
        <w:t>cron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jobs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i/>
          <w:iCs/>
        </w:rPr>
        <w:t>webhooks</w:t>
      </w:r>
      <w:proofErr w:type="spellEnd"/>
      <w:r>
        <w:rPr>
          <w:rFonts w:ascii="Arial" w:hAnsi="Arial" w:cs="Arial"/>
        </w:rPr>
        <w:t>, filas de mensagens e fluxos automatizados (</w:t>
      </w:r>
      <w:r>
        <w:rPr>
          <w:rFonts w:ascii="Arial" w:hAnsi="Arial" w:cs="Arial"/>
          <w:i/>
          <w:iCs/>
        </w:rPr>
        <w:t>workflows</w:t>
      </w:r>
      <w:r>
        <w:rPr>
          <w:rFonts w:ascii="Arial" w:hAnsi="Arial" w:cs="Arial"/>
        </w:rPr>
        <w:t>).</w:t>
      </w:r>
    </w:p>
    <w:p w:rsidR="007A0B8C" w:rsidRDefault="005D3DB4">
      <w:pPr>
        <w:pStyle w:val="Ttulo3"/>
        <w:ind w:firstLine="708"/>
        <w:rPr>
          <w:rFonts w:ascii="Arial" w:hAnsi="Arial" w:cs="Arial"/>
          <w:color w:val="000000" w:themeColor="text1"/>
        </w:rPr>
      </w:pPr>
      <w:bookmarkStart w:id="19" w:name="_Toc199063863"/>
      <w:r>
        <w:rPr>
          <w:rFonts w:ascii="Arial" w:hAnsi="Arial" w:cs="Arial"/>
          <w:iCs/>
          <w:color w:val="000000" w:themeColor="text1"/>
        </w:rPr>
        <w:t xml:space="preserve">3.4.1 - </w:t>
      </w:r>
      <w:proofErr w:type="spellStart"/>
      <w:r w:rsidR="00AC5F9D" w:rsidRPr="005D3DB4">
        <w:rPr>
          <w:rFonts w:ascii="Arial" w:hAnsi="Arial" w:cs="Arial"/>
          <w:iCs/>
          <w:color w:val="000000" w:themeColor="text1"/>
        </w:rPr>
        <w:t>Job</w:t>
      </w:r>
      <w:proofErr w:type="spellEnd"/>
      <w:r w:rsidR="00AC5F9D">
        <w:rPr>
          <w:rFonts w:ascii="Arial" w:hAnsi="Arial" w:cs="Arial"/>
          <w:color w:val="000000" w:themeColor="text1"/>
        </w:rPr>
        <w:t>:</w:t>
      </w:r>
      <w:bookmarkEnd w:id="19"/>
    </w:p>
    <w:p w:rsidR="007A0B8C" w:rsidRDefault="00AC5F9D">
      <w:pPr>
        <w:ind w:firstLine="708"/>
        <w:rPr>
          <w:rFonts w:ascii="Arial" w:hAnsi="Arial" w:cs="Arial"/>
        </w:rPr>
      </w:pPr>
      <w:proofErr w:type="spellStart"/>
      <w:r>
        <w:rPr>
          <w:rFonts w:ascii="Arial" w:hAnsi="Arial" w:cs="Arial"/>
          <w:i/>
          <w:iCs/>
        </w:rPr>
        <w:t>Job</w:t>
      </w:r>
      <w:proofErr w:type="spellEnd"/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é o </w:t>
      </w:r>
      <w:proofErr w:type="spellStart"/>
      <w:r>
        <w:rPr>
          <w:rFonts w:ascii="Arial" w:hAnsi="Arial" w:cs="Arial"/>
          <w:i/>
          <w:iCs/>
        </w:rPr>
        <w:t>handler</w:t>
      </w:r>
      <w:proofErr w:type="spellEnd"/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responsável em processar as mensagens recebidas pela fila. Um </w:t>
      </w:r>
      <w:proofErr w:type="spellStart"/>
      <w:r>
        <w:rPr>
          <w:rFonts w:ascii="Arial" w:hAnsi="Arial" w:cs="Arial"/>
          <w:i/>
          <w:iCs/>
        </w:rPr>
        <w:t>job</w:t>
      </w:r>
      <w:proofErr w:type="spellEnd"/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nem sempre precisa retornar algo, mas pode retornar dependendo da necessidade ou da ferramenta utilizada. </w:t>
      </w:r>
    </w:p>
    <w:p w:rsidR="007A0B8C" w:rsidRDefault="005D3DB4">
      <w:pPr>
        <w:pStyle w:val="Ttulo3"/>
        <w:ind w:firstLine="708"/>
        <w:rPr>
          <w:rFonts w:ascii="Arial" w:hAnsi="Arial" w:cs="Arial"/>
          <w:color w:val="000000" w:themeColor="text1"/>
        </w:rPr>
      </w:pPr>
      <w:bookmarkStart w:id="20" w:name="_Toc199063864"/>
      <w:r>
        <w:rPr>
          <w:rFonts w:ascii="Arial" w:hAnsi="Arial" w:cs="Arial"/>
          <w:iCs/>
          <w:color w:val="000000" w:themeColor="text1"/>
        </w:rPr>
        <w:t xml:space="preserve">3.4.2 - </w:t>
      </w:r>
      <w:proofErr w:type="spellStart"/>
      <w:r w:rsidR="00AC5F9D" w:rsidRPr="005D3DB4">
        <w:rPr>
          <w:rFonts w:ascii="Arial" w:hAnsi="Arial" w:cs="Arial"/>
          <w:iCs/>
          <w:color w:val="000000" w:themeColor="text1"/>
        </w:rPr>
        <w:t>Amqp</w:t>
      </w:r>
      <w:proofErr w:type="spellEnd"/>
      <w:r w:rsidR="00AC5F9D">
        <w:rPr>
          <w:rFonts w:ascii="Arial" w:hAnsi="Arial" w:cs="Arial"/>
          <w:color w:val="000000" w:themeColor="text1"/>
        </w:rPr>
        <w:t>:</w:t>
      </w:r>
      <w:bookmarkEnd w:id="20"/>
    </w:p>
    <w:p w:rsidR="007A0B8C" w:rsidRDefault="00AC5F9D">
      <w:pPr>
        <w:ind w:firstLine="708"/>
        <w:rPr>
          <w:rFonts w:ascii="Arial" w:hAnsi="Arial" w:cs="Arial"/>
        </w:rPr>
      </w:pPr>
      <w:proofErr w:type="spellStart"/>
      <w:r>
        <w:rPr>
          <w:rFonts w:ascii="Arial" w:hAnsi="Arial" w:cs="Arial"/>
          <w:i/>
          <w:iCs/>
        </w:rPr>
        <w:t>Amqp</w:t>
      </w:r>
      <w:proofErr w:type="spellEnd"/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é o </w:t>
      </w:r>
      <w:proofErr w:type="spellStart"/>
      <w:r>
        <w:rPr>
          <w:rFonts w:ascii="Arial" w:hAnsi="Arial" w:cs="Arial"/>
          <w:i/>
          <w:iCs/>
        </w:rPr>
        <w:t>protocol</w:t>
      </w:r>
      <w:proofErr w:type="spellEnd"/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que fornece acesso aos dados do </w:t>
      </w:r>
      <w:proofErr w:type="spellStart"/>
      <w:r>
        <w:rPr>
          <w:rFonts w:ascii="Arial" w:hAnsi="Arial" w:cs="Arial"/>
          <w:i/>
          <w:iCs/>
        </w:rPr>
        <w:t>job</w:t>
      </w:r>
      <w:proofErr w:type="spellEnd"/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>e métodos para controla</w:t>
      </w:r>
      <w:r>
        <w:rPr>
          <w:rFonts w:ascii="Arial" w:hAnsi="Arial" w:cs="Arial"/>
        </w:rPr>
        <w:t xml:space="preserve">r o fluxo de execução, como aplicar </w:t>
      </w:r>
      <w:proofErr w:type="spellStart"/>
      <w:r>
        <w:rPr>
          <w:rFonts w:ascii="Arial" w:hAnsi="Arial" w:cs="Arial"/>
          <w:i/>
          <w:iCs/>
        </w:rPr>
        <w:t>delay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i/>
          <w:iCs/>
        </w:rPr>
        <w:t>retry</w:t>
      </w:r>
      <w:proofErr w:type="spellEnd"/>
      <w:r>
        <w:rPr>
          <w:rFonts w:ascii="Arial" w:hAnsi="Arial" w:cs="Arial"/>
        </w:rPr>
        <w:t>, falha intencional, etc. Também pode publicar eventos de domínio, embora essa funcionalidade ainda esteja sendo avaliada para manter ou substituir.</w:t>
      </w:r>
    </w:p>
    <w:p w:rsidR="007A0B8C" w:rsidRDefault="005D3DB4">
      <w:pPr>
        <w:pStyle w:val="Ttulo2"/>
        <w:ind w:firstLine="708"/>
        <w:rPr>
          <w:rFonts w:ascii="Arial" w:hAnsi="Arial" w:cs="Arial"/>
          <w:color w:val="000000" w:themeColor="text1"/>
        </w:rPr>
      </w:pPr>
      <w:bookmarkStart w:id="21" w:name="_Toc199063865"/>
      <w:proofErr w:type="gramStart"/>
      <w:r>
        <w:rPr>
          <w:rFonts w:ascii="Arial" w:hAnsi="Arial" w:cs="Arial"/>
          <w:color w:val="000000" w:themeColor="text1"/>
        </w:rPr>
        <w:t>3.5 - Camada</w:t>
      </w:r>
      <w:proofErr w:type="gramEnd"/>
      <w:r w:rsidR="00AC5F9D">
        <w:rPr>
          <w:rFonts w:ascii="Arial" w:hAnsi="Arial" w:cs="Arial"/>
          <w:color w:val="000000" w:themeColor="text1"/>
        </w:rPr>
        <w:t xml:space="preserve"> de </w:t>
      </w:r>
      <w:proofErr w:type="spellStart"/>
      <w:r w:rsidR="00AC5F9D">
        <w:rPr>
          <w:rFonts w:ascii="Arial" w:hAnsi="Arial" w:cs="Arial"/>
          <w:color w:val="000000" w:themeColor="text1"/>
        </w:rPr>
        <w:t>Provision</w:t>
      </w:r>
      <w:proofErr w:type="spellEnd"/>
      <w:r w:rsidR="00AC5F9D">
        <w:rPr>
          <w:rFonts w:ascii="Arial" w:hAnsi="Arial" w:cs="Arial"/>
          <w:color w:val="000000" w:themeColor="text1"/>
        </w:rPr>
        <w:t xml:space="preserve"> (</w:t>
      </w:r>
      <w:proofErr w:type="spellStart"/>
      <w:r w:rsidR="00AC5F9D">
        <w:rPr>
          <w:rFonts w:ascii="Arial" w:hAnsi="Arial" w:cs="Arial"/>
          <w:i/>
          <w:iCs/>
          <w:color w:val="000000" w:themeColor="text1"/>
        </w:rPr>
        <w:t>prov</w:t>
      </w:r>
      <w:proofErr w:type="spellEnd"/>
      <w:r w:rsidR="00AC5F9D">
        <w:rPr>
          <w:rFonts w:ascii="Arial" w:hAnsi="Arial" w:cs="Arial"/>
          <w:color w:val="000000" w:themeColor="text1"/>
        </w:rPr>
        <w:t>):</w:t>
      </w:r>
      <w:bookmarkEnd w:id="21"/>
    </w:p>
    <w:p w:rsidR="007A0B8C" w:rsidRDefault="00AC5F9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A camada de </w:t>
      </w:r>
      <w:proofErr w:type="spellStart"/>
      <w:r>
        <w:rPr>
          <w:rFonts w:ascii="Arial" w:hAnsi="Arial" w:cs="Arial"/>
          <w:i/>
          <w:iCs/>
        </w:rPr>
        <w:t>prov</w:t>
      </w:r>
      <w:proofErr w:type="spellEnd"/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em prover recursos que dependem necessariamente de um serviço ou uma biblioteca externa para realizar uma funcionalidade específica sem necessariamente com o protocolo HTTP, como envio de e-mail, armazenar/recuperar arquivos estáticos em </w:t>
      </w:r>
      <w:proofErr w:type="spellStart"/>
      <w:r>
        <w:rPr>
          <w:rFonts w:ascii="Arial" w:hAnsi="Arial" w:cs="Arial"/>
          <w:i/>
          <w:iCs/>
        </w:rPr>
        <w:t>storage</w:t>
      </w:r>
      <w:proofErr w:type="spellEnd"/>
      <w:r>
        <w:rPr>
          <w:rFonts w:ascii="Arial" w:hAnsi="Arial" w:cs="Arial"/>
        </w:rPr>
        <w:t>, processar</w:t>
      </w:r>
      <w:r>
        <w:rPr>
          <w:rFonts w:ascii="Arial" w:hAnsi="Arial" w:cs="Arial"/>
        </w:rPr>
        <w:t xml:space="preserve"> pagamentos, lidar com arquivos PDF, CSV etc. Portanto, essa </w:t>
      </w:r>
      <w:r>
        <w:rPr>
          <w:rFonts w:ascii="Arial" w:hAnsi="Arial" w:cs="Arial"/>
          <w:i/>
          <w:iCs/>
        </w:rPr>
        <w:t>c</w:t>
      </w:r>
      <w:r>
        <w:rPr>
          <w:rFonts w:ascii="Arial" w:hAnsi="Arial" w:cs="Arial"/>
          <w:i/>
          <w:iCs/>
        </w:rPr>
        <w:t>a</w:t>
      </w:r>
      <w:r>
        <w:rPr>
          <w:rFonts w:ascii="Arial" w:hAnsi="Arial" w:cs="Arial"/>
          <w:i/>
          <w:iCs/>
        </w:rPr>
        <w:t xml:space="preserve">mada </w:t>
      </w:r>
      <w:r>
        <w:rPr>
          <w:rFonts w:ascii="Arial" w:hAnsi="Arial" w:cs="Arial"/>
        </w:rPr>
        <w:t xml:space="preserve">só possui </w:t>
      </w:r>
      <w:r>
        <w:rPr>
          <w:rFonts w:ascii="Arial" w:hAnsi="Arial" w:cs="Arial"/>
          <w:i/>
          <w:iCs/>
        </w:rPr>
        <w:t>gateways</w:t>
      </w:r>
      <w:r>
        <w:rPr>
          <w:rFonts w:ascii="Arial" w:hAnsi="Arial" w:cs="Arial"/>
        </w:rPr>
        <w:t>.</w:t>
      </w:r>
    </w:p>
    <w:p w:rsidR="007A0B8C" w:rsidRDefault="005D3DB4">
      <w:pPr>
        <w:pStyle w:val="Ttulo3"/>
        <w:ind w:firstLine="708"/>
        <w:rPr>
          <w:rFonts w:ascii="Arial" w:hAnsi="Arial" w:cs="Arial"/>
          <w:color w:val="000000" w:themeColor="text1"/>
        </w:rPr>
      </w:pPr>
      <w:bookmarkStart w:id="22" w:name="_Toc199063866"/>
      <w:r>
        <w:rPr>
          <w:rFonts w:ascii="Arial" w:hAnsi="Arial" w:cs="Arial"/>
          <w:iCs/>
          <w:color w:val="000000" w:themeColor="text1"/>
        </w:rPr>
        <w:t xml:space="preserve">3.5.1 - </w:t>
      </w:r>
      <w:proofErr w:type="spellStart"/>
      <w:r w:rsidR="00AC5F9D" w:rsidRPr="005D3DB4">
        <w:rPr>
          <w:rFonts w:ascii="Arial" w:hAnsi="Arial" w:cs="Arial"/>
          <w:iCs/>
          <w:color w:val="000000" w:themeColor="text1"/>
        </w:rPr>
        <w:t>Provider</w:t>
      </w:r>
      <w:proofErr w:type="spellEnd"/>
      <w:r w:rsidR="00AC5F9D">
        <w:rPr>
          <w:rFonts w:ascii="Arial" w:hAnsi="Arial" w:cs="Arial"/>
          <w:color w:val="000000" w:themeColor="text1"/>
        </w:rPr>
        <w:t>:</w:t>
      </w:r>
      <w:bookmarkEnd w:id="22"/>
    </w:p>
    <w:p w:rsidR="007A0B8C" w:rsidRDefault="00AC5F9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Um </w:t>
      </w:r>
      <w:proofErr w:type="spellStart"/>
      <w:r>
        <w:rPr>
          <w:rFonts w:ascii="Arial" w:hAnsi="Arial" w:cs="Arial"/>
        </w:rPr>
        <w:t>provider</w:t>
      </w:r>
      <w:proofErr w:type="spellEnd"/>
      <w:r>
        <w:rPr>
          <w:rFonts w:ascii="Arial" w:hAnsi="Arial" w:cs="Arial"/>
        </w:rPr>
        <w:t xml:space="preserve"> é um gateway que encapsula a biblioteca ou SDK responsável por prover determinada funcionalidade </w:t>
      </w:r>
      <w:r>
        <w:rPr>
          <w:rFonts w:ascii="Arial" w:hAnsi="Arial" w:cs="Arial"/>
        </w:rPr>
        <w:t>externa.</w:t>
      </w:r>
    </w:p>
    <w:p w:rsidR="007A0B8C" w:rsidRDefault="00AC5F9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Exemplos: </w:t>
      </w:r>
      <w:proofErr w:type="spellStart"/>
      <w:proofErr w:type="gramStart"/>
      <w:r>
        <w:rPr>
          <w:rFonts w:ascii="Arial" w:hAnsi="Arial" w:cs="Arial"/>
        </w:rPr>
        <w:t>StorageProvider</w:t>
      </w:r>
      <w:proofErr w:type="spellEnd"/>
      <w:proofErr w:type="gram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PaymentProvider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PdfProvider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EmailProvider</w:t>
      </w:r>
      <w:proofErr w:type="spellEnd"/>
      <w:r>
        <w:rPr>
          <w:rFonts w:ascii="Arial" w:hAnsi="Arial" w:cs="Arial"/>
        </w:rPr>
        <w:t>.</w:t>
      </w:r>
    </w:p>
    <w:p w:rsidR="007A0B8C" w:rsidRDefault="007A0B8C">
      <w:pPr>
        <w:ind w:firstLine="708"/>
        <w:rPr>
          <w:rFonts w:ascii="Arial" w:hAnsi="Arial" w:cs="Arial"/>
        </w:rPr>
      </w:pPr>
    </w:p>
    <w:p w:rsidR="007A0B8C" w:rsidRDefault="005D3DB4">
      <w:pPr>
        <w:pStyle w:val="Ttulo2"/>
        <w:ind w:firstLine="708"/>
        <w:rPr>
          <w:rFonts w:ascii="Arial" w:hAnsi="Arial" w:cs="Arial"/>
          <w:color w:val="000000" w:themeColor="text1"/>
        </w:rPr>
      </w:pPr>
      <w:bookmarkStart w:id="23" w:name="_Toc199063867"/>
      <w:proofErr w:type="gramStart"/>
      <w:r>
        <w:rPr>
          <w:rFonts w:ascii="Arial" w:hAnsi="Arial" w:cs="Arial"/>
          <w:color w:val="000000" w:themeColor="text1"/>
        </w:rPr>
        <w:t xml:space="preserve">3.6 - </w:t>
      </w:r>
      <w:r w:rsidR="00AC5F9D">
        <w:rPr>
          <w:rFonts w:ascii="Arial" w:hAnsi="Arial" w:cs="Arial"/>
          <w:color w:val="000000" w:themeColor="text1"/>
        </w:rPr>
        <w:t>Camada</w:t>
      </w:r>
      <w:proofErr w:type="gramEnd"/>
      <w:r w:rsidR="00AC5F9D">
        <w:rPr>
          <w:rFonts w:ascii="Arial" w:hAnsi="Arial" w:cs="Arial"/>
          <w:color w:val="000000" w:themeColor="text1"/>
        </w:rPr>
        <w:t xml:space="preserve"> de Banco de Dados (</w:t>
      </w:r>
      <w:proofErr w:type="spellStart"/>
      <w:r w:rsidR="00AC5F9D">
        <w:rPr>
          <w:rFonts w:ascii="Arial" w:hAnsi="Arial" w:cs="Arial"/>
          <w:i/>
          <w:iCs/>
          <w:color w:val="000000" w:themeColor="text1"/>
        </w:rPr>
        <w:t>db</w:t>
      </w:r>
      <w:proofErr w:type="spellEnd"/>
      <w:r w:rsidR="00AC5F9D">
        <w:rPr>
          <w:rFonts w:ascii="Arial" w:hAnsi="Arial" w:cs="Arial"/>
          <w:color w:val="000000" w:themeColor="text1"/>
        </w:rPr>
        <w:t>):</w:t>
      </w:r>
      <w:bookmarkEnd w:id="23"/>
    </w:p>
    <w:p w:rsidR="007A0B8C" w:rsidRDefault="00AC5F9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A camada de </w:t>
      </w:r>
      <w:proofErr w:type="spellStart"/>
      <w:r>
        <w:rPr>
          <w:rFonts w:ascii="Arial" w:hAnsi="Arial" w:cs="Arial"/>
        </w:rPr>
        <w:t>database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db</w:t>
      </w:r>
      <w:proofErr w:type="spellEnd"/>
      <w:proofErr w:type="gramEnd"/>
      <w:r>
        <w:rPr>
          <w:rFonts w:ascii="Arial" w:hAnsi="Arial" w:cs="Arial"/>
        </w:rPr>
        <w:t xml:space="preserve"> cuida da persistência de dados. Ela não possui </w:t>
      </w:r>
      <w:proofErr w:type="spellStart"/>
      <w:r>
        <w:rPr>
          <w:rFonts w:ascii="Arial" w:hAnsi="Arial" w:cs="Arial"/>
          <w:i/>
          <w:iCs/>
        </w:rPr>
        <w:t>handlers</w:t>
      </w:r>
      <w:proofErr w:type="spellEnd"/>
      <w:r>
        <w:rPr>
          <w:rFonts w:ascii="Arial" w:hAnsi="Arial" w:cs="Arial"/>
        </w:rPr>
        <w:t xml:space="preserve">, mas sim </w:t>
      </w:r>
      <w:r>
        <w:rPr>
          <w:rFonts w:ascii="Arial" w:hAnsi="Arial" w:cs="Arial"/>
          <w:i/>
          <w:iCs/>
        </w:rPr>
        <w:t>gateways</w:t>
      </w:r>
      <w:r>
        <w:rPr>
          <w:rFonts w:ascii="Arial" w:hAnsi="Arial" w:cs="Arial"/>
        </w:rPr>
        <w:t xml:space="preserve">, chamados aqui de </w:t>
      </w:r>
      <w:proofErr w:type="spellStart"/>
      <w:r>
        <w:rPr>
          <w:rFonts w:ascii="Arial" w:hAnsi="Arial" w:cs="Arial"/>
          <w:i/>
          <w:iCs/>
        </w:rPr>
        <w:t>repositories</w:t>
      </w:r>
      <w:proofErr w:type="spellEnd"/>
      <w:r>
        <w:rPr>
          <w:rFonts w:ascii="Arial" w:hAnsi="Arial" w:cs="Arial"/>
        </w:rPr>
        <w:t xml:space="preserve">. </w:t>
      </w:r>
    </w:p>
    <w:p w:rsidR="007A0B8C" w:rsidRDefault="00AC5F9D">
      <w:pPr>
        <w:ind w:firstLine="708"/>
        <w:rPr>
          <w:rFonts w:ascii="Arial" w:hAnsi="Arial" w:cs="Arial"/>
        </w:rPr>
      </w:pPr>
      <w:proofErr w:type="spellStart"/>
      <w:r>
        <w:rPr>
          <w:rFonts w:ascii="Arial" w:hAnsi="Arial" w:cs="Arial"/>
          <w:i/>
          <w:iCs/>
        </w:rPr>
        <w:lastRenderedPageBreak/>
        <w:t>Repository</w:t>
      </w:r>
      <w:proofErr w:type="spellEnd"/>
      <w:r>
        <w:rPr>
          <w:rFonts w:ascii="Arial" w:hAnsi="Arial" w:cs="Arial"/>
        </w:rPr>
        <w:t>: é responsável por salvar, buscar e a</w:t>
      </w:r>
      <w:r>
        <w:rPr>
          <w:rFonts w:ascii="Arial" w:hAnsi="Arial" w:cs="Arial"/>
        </w:rPr>
        <w:t xml:space="preserve">tualizar dados relacionados a uma única entidade ou objeto de valor, mantendo as operações de banco </w:t>
      </w:r>
      <w:r>
        <w:rPr>
          <w:rFonts w:ascii="Arial" w:hAnsi="Arial" w:cs="Arial"/>
          <w:i/>
          <w:iCs/>
        </w:rPr>
        <w:t xml:space="preserve">desacopladas </w:t>
      </w:r>
      <w:r>
        <w:rPr>
          <w:rFonts w:ascii="Arial" w:hAnsi="Arial" w:cs="Arial"/>
        </w:rPr>
        <w:t>do restante do sistema.</w:t>
      </w:r>
    </w:p>
    <w:p w:rsidR="007A0B8C" w:rsidRDefault="005D3DB4">
      <w:pPr>
        <w:pStyle w:val="Ttulo2"/>
        <w:ind w:firstLine="708"/>
        <w:rPr>
          <w:rFonts w:ascii="Arial" w:hAnsi="Arial" w:cs="Arial"/>
        </w:rPr>
      </w:pPr>
      <w:bookmarkStart w:id="24" w:name="_Toc199063868"/>
      <w:proofErr w:type="gramStart"/>
      <w:r>
        <w:rPr>
          <w:rFonts w:ascii="Arial" w:hAnsi="Arial" w:cs="Arial"/>
          <w:color w:val="000000" w:themeColor="text1"/>
        </w:rPr>
        <w:t xml:space="preserve">3.7 - </w:t>
      </w:r>
      <w:r w:rsidR="00AC5F9D">
        <w:rPr>
          <w:rFonts w:ascii="Arial" w:hAnsi="Arial" w:cs="Arial"/>
          <w:color w:val="000000" w:themeColor="text1"/>
        </w:rPr>
        <w:t>Camada</w:t>
      </w:r>
      <w:proofErr w:type="gramEnd"/>
      <w:r w:rsidR="00AC5F9D">
        <w:rPr>
          <w:rFonts w:ascii="Arial" w:hAnsi="Arial" w:cs="Arial"/>
          <w:color w:val="000000" w:themeColor="text1"/>
        </w:rPr>
        <w:t xml:space="preserve"> de Interface de Usuário (ui):</w:t>
      </w:r>
      <w:bookmarkEnd w:id="24"/>
    </w:p>
    <w:p w:rsidR="007A0B8C" w:rsidRDefault="00AC5F9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A camada ui é a responsável por fornecer a interface gráfica e a lógica de interaç</w:t>
      </w:r>
      <w:r>
        <w:rPr>
          <w:rFonts w:ascii="Arial" w:hAnsi="Arial" w:cs="Arial"/>
        </w:rPr>
        <w:t xml:space="preserve">ão com o usuário, seja em uma página web ou em uma tela mobile. Ela é diferente das demais porque não possui </w:t>
      </w:r>
      <w:proofErr w:type="spellStart"/>
      <w:r>
        <w:rPr>
          <w:rFonts w:ascii="Arial" w:hAnsi="Arial" w:cs="Arial"/>
          <w:i/>
          <w:iCs/>
        </w:rPr>
        <w:t>handlers</w:t>
      </w:r>
      <w:proofErr w:type="spellEnd"/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nem </w:t>
      </w:r>
      <w:proofErr w:type="spellStart"/>
      <w:r>
        <w:rPr>
          <w:rFonts w:ascii="Arial" w:hAnsi="Arial" w:cs="Arial"/>
          <w:i/>
          <w:iCs/>
        </w:rPr>
        <w:t>protocols</w:t>
      </w:r>
      <w:proofErr w:type="spellEnd"/>
      <w:r>
        <w:rPr>
          <w:rFonts w:ascii="Arial" w:hAnsi="Arial" w:cs="Arial"/>
        </w:rPr>
        <w:t xml:space="preserve">, mas sim </w:t>
      </w:r>
      <w:proofErr w:type="spellStart"/>
      <w:r>
        <w:rPr>
          <w:rFonts w:ascii="Arial" w:hAnsi="Arial" w:cs="Arial"/>
          <w:i/>
          <w:iCs/>
        </w:rPr>
        <w:t>widgets</w:t>
      </w:r>
      <w:proofErr w:type="spellEnd"/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>— blocos reutilizáveis que combinam visual com lógica de interface.</w:t>
      </w:r>
    </w:p>
    <w:p w:rsidR="007A0B8C" w:rsidRDefault="005D3DB4">
      <w:pPr>
        <w:pStyle w:val="Ttulo3"/>
        <w:ind w:firstLine="708"/>
        <w:rPr>
          <w:rFonts w:ascii="Arial" w:hAnsi="Arial" w:cs="Arial"/>
        </w:rPr>
      </w:pPr>
      <w:bookmarkStart w:id="25" w:name="_Toc199063869"/>
      <w:r>
        <w:rPr>
          <w:rFonts w:ascii="Arial" w:hAnsi="Arial" w:cs="Arial"/>
          <w:color w:val="000000" w:themeColor="text1"/>
        </w:rPr>
        <w:t xml:space="preserve">3.7.1 - </w:t>
      </w:r>
      <w:proofErr w:type="spellStart"/>
      <w:r w:rsidR="00AC5F9D">
        <w:rPr>
          <w:rFonts w:ascii="Arial" w:hAnsi="Arial" w:cs="Arial"/>
          <w:color w:val="000000" w:themeColor="text1"/>
        </w:rPr>
        <w:t>Widget</w:t>
      </w:r>
      <w:proofErr w:type="spellEnd"/>
      <w:r w:rsidR="00AC5F9D">
        <w:rPr>
          <w:rFonts w:ascii="Arial" w:hAnsi="Arial" w:cs="Arial"/>
          <w:color w:val="000000" w:themeColor="text1"/>
        </w:rPr>
        <w:t>:</w:t>
      </w:r>
      <w:bookmarkEnd w:id="25"/>
    </w:p>
    <w:p w:rsidR="007A0B8C" w:rsidRDefault="00AC5F9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Um </w:t>
      </w:r>
      <w:proofErr w:type="spellStart"/>
      <w:r>
        <w:rPr>
          <w:rFonts w:ascii="Arial" w:hAnsi="Arial" w:cs="Arial"/>
        </w:rPr>
        <w:t>widget</w:t>
      </w:r>
      <w:proofErr w:type="spellEnd"/>
      <w:r>
        <w:rPr>
          <w:rFonts w:ascii="Arial" w:hAnsi="Arial" w:cs="Arial"/>
        </w:rPr>
        <w:t xml:space="preserve"> é composto por:</w:t>
      </w:r>
    </w:p>
    <w:p w:rsidR="007A0B8C" w:rsidRDefault="00AC5F9D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View</w:t>
      </w:r>
      <w:proofErr w:type="spellEnd"/>
      <w:r>
        <w:rPr>
          <w:rFonts w:ascii="Arial" w:hAnsi="Arial" w:cs="Arial"/>
        </w:rPr>
        <w:t xml:space="preserve">: a parte visual do componente, sendo um </w:t>
      </w:r>
      <w:proofErr w:type="spellStart"/>
      <w:r>
        <w:rPr>
          <w:rFonts w:ascii="Arial" w:hAnsi="Arial" w:cs="Arial"/>
        </w:rPr>
        <w:t>template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html</w:t>
      </w:r>
      <w:proofErr w:type="spellEnd"/>
      <w:proofErr w:type="gramEnd"/>
      <w:r>
        <w:rPr>
          <w:rFonts w:ascii="Arial" w:hAnsi="Arial" w:cs="Arial"/>
        </w:rPr>
        <w:t xml:space="preserve"> ou </w:t>
      </w:r>
      <w:hyperlink r:id="rId14" w:history="1">
        <w:proofErr w:type="spellStart"/>
        <w:r>
          <w:rPr>
            <w:rStyle w:val="Hyperlink"/>
            <w:rFonts w:ascii="Segoe UI" w:hAnsi="Segoe UI" w:cs="Segoe UI"/>
            <w:color w:val="0969DA"/>
            <w:shd w:val="clear" w:color="auto" w:fill="FFFFFF"/>
          </w:rPr>
          <w:t>jsx</w:t>
        </w:r>
        <w:proofErr w:type="spellEnd"/>
      </w:hyperlink>
      <w:r>
        <w:rPr>
          <w:rFonts w:ascii="Arial" w:hAnsi="Arial" w:cs="Arial"/>
        </w:rPr>
        <w:t>.</w:t>
      </w:r>
    </w:p>
    <w:p w:rsidR="007A0B8C" w:rsidRDefault="00AC5F9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Lógica: uma função ou classe que controla o estado e comportamento da interface. Em projetos com </w:t>
      </w:r>
      <w:proofErr w:type="spellStart"/>
      <w:r>
        <w:rPr>
          <w:rFonts w:ascii="Arial" w:hAnsi="Arial" w:cs="Arial"/>
        </w:rPr>
        <w:t>React</w:t>
      </w:r>
      <w:proofErr w:type="spellEnd"/>
      <w:r>
        <w:rPr>
          <w:rFonts w:ascii="Arial" w:hAnsi="Arial" w:cs="Arial"/>
        </w:rPr>
        <w:t>, convenciona-se usar u</w:t>
      </w:r>
      <w:r>
        <w:rPr>
          <w:rFonts w:ascii="Arial" w:hAnsi="Arial" w:cs="Arial"/>
        </w:rPr>
        <w:t xml:space="preserve">m </w:t>
      </w:r>
      <w:proofErr w:type="spellStart"/>
      <w:r>
        <w:rPr>
          <w:rFonts w:ascii="Arial" w:hAnsi="Arial" w:cs="Arial"/>
          <w:i/>
          <w:iCs/>
        </w:rPr>
        <w:t>hook</w:t>
      </w:r>
      <w:proofErr w:type="spellEnd"/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>(</w:t>
      </w:r>
      <w:proofErr w:type="spellStart"/>
      <w:proofErr w:type="gramStart"/>
      <w:r>
        <w:rPr>
          <w:rFonts w:ascii="Arial" w:hAnsi="Arial" w:cs="Arial"/>
        </w:rPr>
        <w:t>useAlgo</w:t>
      </w:r>
      <w:proofErr w:type="spellEnd"/>
      <w:proofErr w:type="gramEnd"/>
      <w:r>
        <w:rPr>
          <w:rFonts w:ascii="Arial" w:hAnsi="Arial" w:cs="Arial"/>
        </w:rPr>
        <w:t>) para representar essa lógica.</w:t>
      </w:r>
    </w:p>
    <w:p w:rsidR="007A0B8C" w:rsidRDefault="00AC5F9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Exemplo: o </w:t>
      </w:r>
      <w:proofErr w:type="spellStart"/>
      <w:r>
        <w:rPr>
          <w:rFonts w:ascii="Arial" w:hAnsi="Arial" w:cs="Arial"/>
          <w:i/>
          <w:iCs/>
        </w:rPr>
        <w:t>widget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proofErr w:type="gramStart"/>
      <w:r>
        <w:rPr>
          <w:rFonts w:ascii="Arial" w:hAnsi="Arial" w:cs="Arial"/>
          <w:i/>
          <w:iCs/>
        </w:rPr>
        <w:t>LoginPage</w:t>
      </w:r>
      <w:proofErr w:type="spellEnd"/>
      <w:proofErr w:type="gramEnd"/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poderia ser composto por </w:t>
      </w:r>
      <w:proofErr w:type="spellStart"/>
      <w:r>
        <w:rPr>
          <w:rFonts w:ascii="Arial" w:hAnsi="Arial" w:cs="Arial"/>
          <w:i/>
          <w:iCs/>
        </w:rPr>
        <w:t>LoginPageView</w:t>
      </w:r>
      <w:proofErr w:type="spellEnd"/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(interface) e </w:t>
      </w:r>
      <w:proofErr w:type="spellStart"/>
      <w:r>
        <w:rPr>
          <w:rFonts w:ascii="Arial" w:hAnsi="Arial" w:cs="Arial"/>
        </w:rPr>
        <w:t>useLoginPage</w:t>
      </w:r>
      <w:proofErr w:type="spellEnd"/>
      <w:r>
        <w:rPr>
          <w:rFonts w:ascii="Arial" w:hAnsi="Arial" w:cs="Arial"/>
        </w:rPr>
        <w:t xml:space="preserve"> (lógica).</w:t>
      </w:r>
    </w:p>
    <w:p w:rsidR="007A0B8C" w:rsidRDefault="00AC5F9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Esse padrão segue a arquitetura</w:t>
      </w:r>
      <w:r>
        <w:rPr>
          <w:rFonts w:ascii="Segoe UI" w:hAnsi="Segoe UI" w:cs="Segoe UI"/>
          <w:color w:val="1F2328"/>
          <w:shd w:val="clear" w:color="auto" w:fill="FFFFFF"/>
        </w:rPr>
        <w:t> </w:t>
      </w:r>
      <w:hyperlink r:id="rId15" w:history="1">
        <w:r>
          <w:rPr>
            <w:rStyle w:val="Hyperlink"/>
            <w:rFonts w:ascii="Segoe UI" w:hAnsi="Segoe UI" w:cs="Segoe UI"/>
            <w:color w:val="0969DA"/>
            <w:shd w:val="clear" w:color="auto" w:fill="FFFFFF"/>
          </w:rPr>
          <w:t>MVVM (</w:t>
        </w:r>
        <w:proofErr w:type="spellStart"/>
        <w:r>
          <w:rPr>
            <w:rStyle w:val="Hyperlink"/>
            <w:rFonts w:ascii="Segoe UI" w:hAnsi="Segoe UI" w:cs="Segoe UI"/>
            <w:color w:val="0969DA"/>
            <w:shd w:val="clear" w:color="auto" w:fill="FFFFFF"/>
          </w:rPr>
          <w:t>Model-View-ViewModel</w:t>
        </w:r>
        <w:proofErr w:type="spellEnd"/>
        <w:r>
          <w:rPr>
            <w:rStyle w:val="Hyperlink"/>
            <w:rFonts w:ascii="Segoe UI" w:hAnsi="Segoe UI" w:cs="Segoe UI"/>
            <w:color w:val="0969DA"/>
            <w:shd w:val="clear" w:color="auto" w:fill="FFFFFF"/>
          </w:rPr>
          <w:t>)</w:t>
        </w:r>
      </w:hyperlink>
      <w:r>
        <w:rPr>
          <w:rFonts w:ascii="Arial" w:hAnsi="Arial" w:cs="Arial"/>
        </w:rPr>
        <w:t xml:space="preserve">, muito comum em </w:t>
      </w:r>
      <w:proofErr w:type="spellStart"/>
      <w:r>
        <w:rPr>
          <w:rFonts w:ascii="Arial" w:hAnsi="Arial" w:cs="Arial"/>
        </w:rPr>
        <w:t>apps</w:t>
      </w:r>
      <w:proofErr w:type="spellEnd"/>
      <w:r>
        <w:rPr>
          <w:rFonts w:ascii="Arial" w:hAnsi="Arial" w:cs="Arial"/>
        </w:rPr>
        <w:t xml:space="preserve"> modernos.</w:t>
      </w:r>
    </w:p>
    <w:p w:rsidR="003668E2" w:rsidRPr="00417B1B" w:rsidRDefault="003668E2" w:rsidP="00417B1B">
      <w:pPr>
        <w:pStyle w:val="Ttulo3"/>
        <w:ind w:firstLine="708"/>
        <w:rPr>
          <w:rFonts w:ascii="Arial" w:hAnsi="Arial" w:cs="Arial"/>
          <w:color w:val="000000" w:themeColor="text1"/>
        </w:rPr>
      </w:pPr>
      <w:bookmarkStart w:id="26" w:name="_Toc199063870"/>
      <w:r w:rsidRPr="00417B1B">
        <w:rPr>
          <w:rFonts w:ascii="Arial" w:hAnsi="Arial" w:cs="Arial"/>
          <w:color w:val="000000" w:themeColor="text1"/>
        </w:rPr>
        <w:t>3.7.2 - Notificações:</w:t>
      </w:r>
      <w:bookmarkEnd w:id="26"/>
    </w:p>
    <w:p w:rsidR="003668E2" w:rsidRPr="003668E2" w:rsidRDefault="003668E2" w:rsidP="003668E2">
      <w:pPr>
        <w:ind w:firstLine="708"/>
        <w:rPr>
          <w:rFonts w:ascii="Arial" w:hAnsi="Arial" w:cs="Arial"/>
        </w:rPr>
      </w:pPr>
      <w:r w:rsidRPr="003668E2">
        <w:rPr>
          <w:rFonts w:ascii="Arial" w:hAnsi="Arial" w:cs="Arial"/>
        </w:rPr>
        <w:t xml:space="preserve">É </w:t>
      </w:r>
      <w:r w:rsidRPr="003668E2">
        <w:rPr>
          <w:rFonts w:ascii="Arial" w:hAnsi="Arial" w:cs="Arial"/>
        </w:rPr>
        <w:t>enviada uma notificação</w:t>
      </w:r>
      <w:r w:rsidRPr="003668E2">
        <w:rPr>
          <w:rFonts w:ascii="Arial" w:hAnsi="Arial" w:cs="Arial"/>
        </w:rPr>
        <w:t xml:space="preserve"> para o colaborador quando: </w:t>
      </w:r>
    </w:p>
    <w:p w:rsidR="003668E2" w:rsidRPr="003668E2" w:rsidRDefault="00417B1B" w:rsidP="00417B1B">
      <w:pPr>
        <w:rPr>
          <w:rFonts w:ascii="Arial" w:hAnsi="Arial" w:cs="Arial"/>
        </w:rPr>
      </w:pPr>
      <w:r>
        <w:rPr>
          <w:rFonts w:ascii="Wingdings" w:hAnsi="Wingdings" w:cs="Arial"/>
        </w:rPr>
        <w:t></w:t>
      </w:r>
      <w:r>
        <w:rPr>
          <w:rFonts w:ascii="Wingdings" w:hAnsi="Wingdings" w:cs="Arial"/>
        </w:rPr>
        <w:t></w:t>
      </w:r>
      <w:r w:rsidR="003668E2" w:rsidRPr="003668E2">
        <w:rPr>
          <w:rFonts w:ascii="Arial" w:hAnsi="Arial" w:cs="Arial"/>
        </w:rPr>
        <w:t xml:space="preserve"> </w:t>
      </w:r>
      <w:r w:rsidR="003668E2" w:rsidRPr="003668E2">
        <w:rPr>
          <w:rFonts w:ascii="Arial" w:hAnsi="Arial" w:cs="Arial"/>
        </w:rPr>
        <w:t>Esquece-se de</w:t>
      </w:r>
      <w:r w:rsidR="003668E2" w:rsidRPr="003668E2">
        <w:rPr>
          <w:rFonts w:ascii="Arial" w:hAnsi="Arial" w:cs="Arial"/>
        </w:rPr>
        <w:t xml:space="preserve"> bater o ponto no dia.</w:t>
      </w:r>
    </w:p>
    <w:p w:rsidR="003668E2" w:rsidRPr="003668E2" w:rsidRDefault="00417B1B" w:rsidP="00417B1B">
      <w:pPr>
        <w:rPr>
          <w:rFonts w:ascii="Arial" w:hAnsi="Arial" w:cs="Arial"/>
        </w:rPr>
      </w:pPr>
      <w:r>
        <w:rPr>
          <w:rFonts w:ascii="Wingdings" w:hAnsi="Wingdings" w:cs="Arial"/>
        </w:rPr>
        <w:t></w:t>
      </w:r>
      <w:r>
        <w:rPr>
          <w:rFonts w:ascii="Wingdings" w:hAnsi="Wingdings" w:cs="Arial"/>
        </w:rPr>
        <w:t></w:t>
      </w:r>
      <w:r w:rsidR="003668E2" w:rsidRPr="003668E2">
        <w:rPr>
          <w:rFonts w:ascii="Arial" w:hAnsi="Arial" w:cs="Arial"/>
        </w:rPr>
        <w:t xml:space="preserve"> Quando uma das suas solicitações é recusada ou aprovada pelo gestor.</w:t>
      </w:r>
    </w:p>
    <w:p w:rsidR="003668E2" w:rsidRPr="003668E2" w:rsidRDefault="003668E2" w:rsidP="003668E2">
      <w:pPr>
        <w:ind w:firstLine="708"/>
        <w:rPr>
          <w:rFonts w:ascii="Arial" w:hAnsi="Arial" w:cs="Arial"/>
        </w:rPr>
      </w:pPr>
    </w:p>
    <w:p w:rsidR="003668E2" w:rsidRPr="003668E2" w:rsidRDefault="003668E2" w:rsidP="003668E2">
      <w:pPr>
        <w:ind w:firstLine="708"/>
        <w:rPr>
          <w:rFonts w:ascii="Arial" w:hAnsi="Arial" w:cs="Arial"/>
        </w:rPr>
      </w:pPr>
      <w:r w:rsidRPr="003668E2">
        <w:rPr>
          <w:rFonts w:ascii="Arial" w:hAnsi="Arial" w:cs="Arial"/>
        </w:rPr>
        <w:t xml:space="preserve">É </w:t>
      </w:r>
      <w:r w:rsidRPr="003668E2">
        <w:rPr>
          <w:rFonts w:ascii="Arial" w:hAnsi="Arial" w:cs="Arial"/>
        </w:rPr>
        <w:t>enviada uma notificação</w:t>
      </w:r>
      <w:r w:rsidRPr="003668E2">
        <w:rPr>
          <w:rFonts w:ascii="Arial" w:hAnsi="Arial" w:cs="Arial"/>
        </w:rPr>
        <w:t xml:space="preserve"> para o gestor quando: </w:t>
      </w:r>
    </w:p>
    <w:p w:rsidR="003668E2" w:rsidRPr="003668E2" w:rsidRDefault="00417B1B" w:rsidP="00417B1B">
      <w:pPr>
        <w:rPr>
          <w:rFonts w:ascii="Arial" w:hAnsi="Arial" w:cs="Arial"/>
        </w:rPr>
      </w:pPr>
      <w:r>
        <w:rPr>
          <w:rFonts w:ascii="Wingdings" w:hAnsi="Wingdings" w:cs="Arial"/>
        </w:rPr>
        <w:t></w:t>
      </w:r>
      <w:r>
        <w:rPr>
          <w:rFonts w:ascii="Wingdings" w:hAnsi="Wingdings" w:cs="Arial"/>
        </w:rPr>
        <w:t></w:t>
      </w:r>
      <w:r w:rsidR="003668E2" w:rsidRPr="003668E2">
        <w:rPr>
          <w:rFonts w:ascii="Arial" w:hAnsi="Arial" w:cs="Arial"/>
        </w:rPr>
        <w:t xml:space="preserve"> Quando um</w:t>
      </w:r>
      <w:bookmarkStart w:id="27" w:name="_GoBack"/>
      <w:bookmarkEnd w:id="27"/>
      <w:r w:rsidR="003668E2" w:rsidRPr="003668E2">
        <w:rPr>
          <w:rFonts w:ascii="Arial" w:hAnsi="Arial" w:cs="Arial"/>
        </w:rPr>
        <w:t xml:space="preserve"> dos colaboradores do mesmo setor do gestor abre uma solicitação.</w:t>
      </w:r>
    </w:p>
    <w:p w:rsidR="003668E2" w:rsidRDefault="003668E2">
      <w:pPr>
        <w:ind w:firstLine="708"/>
        <w:rPr>
          <w:rFonts w:ascii="Arial" w:hAnsi="Arial" w:cs="Arial"/>
          <w:b/>
          <w:szCs w:val="24"/>
        </w:rPr>
      </w:pPr>
    </w:p>
    <w:p w:rsidR="007A0B8C" w:rsidRDefault="005D3DB4">
      <w:pPr>
        <w:pStyle w:val="Ttulo2"/>
        <w:ind w:firstLine="708"/>
        <w:rPr>
          <w:rFonts w:ascii="Arial" w:hAnsi="Arial" w:cs="Arial"/>
          <w:color w:val="000000" w:themeColor="text1"/>
        </w:rPr>
      </w:pPr>
      <w:bookmarkStart w:id="28" w:name="_Toc199063871"/>
      <w:r>
        <w:rPr>
          <w:rFonts w:ascii="Arial" w:hAnsi="Arial" w:cs="Arial"/>
          <w:color w:val="000000" w:themeColor="text1"/>
        </w:rPr>
        <w:lastRenderedPageBreak/>
        <w:t xml:space="preserve">3.8 - </w:t>
      </w:r>
      <w:r w:rsidR="00AC5F9D">
        <w:rPr>
          <w:rFonts w:ascii="Arial" w:hAnsi="Arial" w:cs="Arial"/>
          <w:color w:val="000000" w:themeColor="text1"/>
        </w:rPr>
        <w:t>Portas e Adaptadores:</w:t>
      </w:r>
      <w:bookmarkEnd w:id="28"/>
    </w:p>
    <w:p w:rsidR="007A0B8C" w:rsidRDefault="00AC5F9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Chronos</w:t>
      </w:r>
      <w:proofErr w:type="spellEnd"/>
      <w:r>
        <w:rPr>
          <w:rFonts w:ascii="Arial" w:hAnsi="Arial" w:cs="Arial"/>
        </w:rPr>
        <w:t xml:space="preserve"> segue os princípios da arquitetura hexagonal, o que significa que a lógica de negócio da aplicação (núcleo) está totalmente isolada dos detalhes de infraestrutura. O núcleo não sabe como os dados são armazenados, exibidos ou enviados — ele só sabe o que p</w:t>
      </w:r>
      <w:r>
        <w:rPr>
          <w:rFonts w:ascii="Arial" w:hAnsi="Arial" w:cs="Arial"/>
        </w:rPr>
        <w:t>recisa ser feito.</w:t>
      </w:r>
    </w:p>
    <w:p w:rsidR="007A0B8C" w:rsidRDefault="00AC5F9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Por isso, toda comunicação entre camadas acontece por meio de interfaces (portas). Os adaptadores (</w:t>
      </w:r>
      <w:proofErr w:type="gramStart"/>
      <w:r>
        <w:rPr>
          <w:rFonts w:ascii="Arial" w:hAnsi="Arial" w:cs="Arial"/>
        </w:rPr>
        <w:t>implementações</w:t>
      </w:r>
      <w:proofErr w:type="gramEnd"/>
      <w:r>
        <w:rPr>
          <w:rFonts w:ascii="Arial" w:hAnsi="Arial" w:cs="Arial"/>
        </w:rPr>
        <w:t>) são conectados a essas interfaces para permitir que o sistema funcione com diferentes tecnologias.</w:t>
      </w:r>
    </w:p>
    <w:p w:rsidR="007A0B8C" w:rsidRDefault="00AC5F9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Importante: as camadas </w:t>
      </w:r>
      <w:r>
        <w:rPr>
          <w:rFonts w:ascii="Arial" w:hAnsi="Arial" w:cs="Arial"/>
        </w:rPr>
        <w:t>podem se comunicar livremente desde que isso ocorra por meio de interfaces. Não há uma hierarquia rígida entre as camadas (exceto pelo core, que é o centro do domínio e nunca deve depender de nenhuma outra camada).</w:t>
      </w:r>
    </w:p>
    <w:p w:rsidR="007A0B8C" w:rsidRDefault="00AC5F9D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 wp14:anchorId="4DE54ACF" wp14:editId="7073B592">
            <wp:extent cx="5400040" cy="32232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B8C" w:rsidRDefault="005D3DB4">
      <w:pPr>
        <w:pStyle w:val="Ttulo1"/>
        <w:ind w:firstLine="708"/>
        <w:rPr>
          <w:rFonts w:ascii="Arial" w:hAnsi="Arial" w:cs="Arial"/>
        </w:rPr>
      </w:pPr>
      <w:bookmarkStart w:id="29" w:name="_Toc199063872"/>
      <w:r>
        <w:rPr>
          <w:rFonts w:ascii="Arial" w:hAnsi="Arial" w:cs="Arial"/>
          <w:color w:val="000000" w:themeColor="text1"/>
        </w:rPr>
        <w:t xml:space="preserve">4 - </w:t>
      </w:r>
      <w:r w:rsidR="00AC5F9D">
        <w:rPr>
          <w:rFonts w:ascii="Arial" w:hAnsi="Arial" w:cs="Arial"/>
          <w:color w:val="000000" w:themeColor="text1"/>
        </w:rPr>
        <w:t>Arquitetura Web:</w:t>
      </w:r>
      <w:bookmarkEnd w:id="29"/>
    </w:p>
    <w:p w:rsidR="007A0B8C" w:rsidRDefault="00AC5F9D">
      <w:pPr>
        <w:ind w:firstLine="708"/>
        <w:rPr>
          <w:rFonts w:ascii="Arial" w:hAnsi="Arial" w:cs="Arial"/>
          <w:b/>
          <w:szCs w:val="24"/>
        </w:rPr>
      </w:pPr>
      <w:r>
        <w:rPr>
          <w:rFonts w:ascii="Arial" w:hAnsi="Arial" w:cs="Arial"/>
        </w:rPr>
        <w:t>É a aplicação que perm</w:t>
      </w:r>
      <w:r>
        <w:rPr>
          <w:rFonts w:ascii="Arial" w:hAnsi="Arial" w:cs="Arial"/>
        </w:rPr>
        <w:t xml:space="preserve">ite aos usuários acessarem as funcionalidades do </w:t>
      </w:r>
      <w:proofErr w:type="spellStart"/>
      <w:r>
        <w:rPr>
          <w:rFonts w:ascii="Arial" w:hAnsi="Arial" w:cs="Arial"/>
          <w:i/>
          <w:iCs/>
        </w:rPr>
        <w:t>Chronos</w:t>
      </w:r>
      <w:proofErr w:type="spellEnd"/>
      <w:r>
        <w:rPr>
          <w:rFonts w:ascii="Arial" w:hAnsi="Arial" w:cs="Arial"/>
          <w:i/>
          <w:iCs/>
        </w:rPr>
        <w:t xml:space="preserve"> Core</w:t>
      </w:r>
      <w:r>
        <w:rPr>
          <w:rFonts w:ascii="Arial" w:hAnsi="Arial" w:cs="Arial"/>
        </w:rPr>
        <w:t xml:space="preserve"> por meio de um navegador web. Além disso, ela também </w:t>
      </w:r>
      <w:r>
        <w:rPr>
          <w:rFonts w:ascii="Arial" w:hAnsi="Arial" w:cs="Arial"/>
        </w:rPr>
        <w:t>processa requisições HTTP de outros sistemas ou aplicações via padrão REST, bem como executa tarefas assíncronas por meio de filas.</w:t>
      </w:r>
    </w:p>
    <w:p w:rsidR="007A0B8C" w:rsidRDefault="005D3DB4">
      <w:pPr>
        <w:pStyle w:val="Ttulo2"/>
        <w:ind w:firstLine="708"/>
        <w:rPr>
          <w:rFonts w:ascii="Arial" w:hAnsi="Arial" w:cs="Arial"/>
          <w:color w:val="000000" w:themeColor="text1"/>
        </w:rPr>
      </w:pPr>
      <w:bookmarkStart w:id="30" w:name="_Toc199063873"/>
      <w:r>
        <w:rPr>
          <w:rFonts w:ascii="Arial" w:hAnsi="Arial" w:cs="Arial"/>
          <w:color w:val="000000" w:themeColor="text1"/>
        </w:rPr>
        <w:lastRenderedPageBreak/>
        <w:t xml:space="preserve">4.1 - </w:t>
      </w:r>
      <w:r w:rsidR="00AC5F9D">
        <w:rPr>
          <w:rFonts w:ascii="Arial" w:hAnsi="Arial" w:cs="Arial"/>
          <w:color w:val="000000" w:themeColor="text1"/>
        </w:rPr>
        <w:t xml:space="preserve">Processo </w:t>
      </w:r>
      <w:r w:rsidR="00AC5F9D">
        <w:rPr>
          <w:rFonts w:ascii="Arial" w:hAnsi="Arial" w:cs="Arial"/>
          <w:color w:val="000000" w:themeColor="text1"/>
        </w:rPr>
        <w:t xml:space="preserve">de </w:t>
      </w:r>
      <w:proofErr w:type="spellStart"/>
      <w:r w:rsidR="00AC5F9D">
        <w:rPr>
          <w:rFonts w:ascii="Arial" w:hAnsi="Arial" w:cs="Arial"/>
          <w:color w:val="000000" w:themeColor="text1"/>
        </w:rPr>
        <w:t>Deploy</w:t>
      </w:r>
      <w:proofErr w:type="spellEnd"/>
      <w:r w:rsidR="00AC5F9D">
        <w:rPr>
          <w:rFonts w:ascii="Arial" w:hAnsi="Arial" w:cs="Arial"/>
          <w:color w:val="000000" w:themeColor="text1"/>
        </w:rPr>
        <w:t>:</w:t>
      </w:r>
      <w:bookmarkEnd w:id="30"/>
    </w:p>
    <w:p w:rsidR="007A0B8C" w:rsidRDefault="00AC5F9D">
      <w:pPr>
        <w:ind w:firstLine="708"/>
        <w:rPr>
          <w:rFonts w:ascii="Arial" w:hAnsi="Arial" w:cs="Arial"/>
          <w:b/>
          <w:szCs w:val="24"/>
        </w:rPr>
      </w:pPr>
      <w:r>
        <w:rPr>
          <w:rFonts w:ascii="Arial" w:hAnsi="Arial" w:cs="Arial"/>
          <w:color w:val="1F2328"/>
          <w:shd w:val="clear" w:color="auto" w:fill="FFFFFF"/>
        </w:rPr>
        <w:t>A hospedagem da aplicação web ocorre no </w:t>
      </w:r>
      <w:hyperlink r:id="rId17" w:history="1">
        <w:r>
          <w:rPr>
            <w:rStyle w:val="Hyperlink"/>
            <w:rFonts w:ascii="Arial" w:hAnsi="Arial" w:cs="Arial"/>
            <w:color w:val="0969DA"/>
            <w:shd w:val="clear" w:color="auto" w:fill="FFFFFF"/>
          </w:rPr>
          <w:t xml:space="preserve">Google </w:t>
        </w:r>
        <w:proofErr w:type="spellStart"/>
        <w:r>
          <w:rPr>
            <w:rStyle w:val="Hyperlink"/>
            <w:rFonts w:ascii="Arial" w:hAnsi="Arial" w:cs="Arial"/>
            <w:color w:val="0969DA"/>
            <w:shd w:val="clear" w:color="auto" w:fill="FFFFFF"/>
          </w:rPr>
          <w:t>Cloud</w:t>
        </w:r>
        <w:proofErr w:type="spellEnd"/>
        <w:r>
          <w:rPr>
            <w:rStyle w:val="Hyperlink"/>
            <w:rFonts w:ascii="Arial" w:hAnsi="Arial" w:cs="Arial"/>
            <w:color w:val="0969DA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0969DA"/>
            <w:shd w:val="clear" w:color="auto" w:fill="FFFFFF"/>
          </w:rPr>
          <w:t>Plataform</w:t>
        </w:r>
        <w:proofErr w:type="spellEnd"/>
        <w:r>
          <w:rPr>
            <w:rStyle w:val="Hyperlink"/>
            <w:rFonts w:ascii="Arial" w:hAnsi="Arial" w:cs="Arial"/>
            <w:color w:val="0969DA"/>
            <w:shd w:val="clear" w:color="auto" w:fill="FFFFFF"/>
          </w:rPr>
          <w:t xml:space="preserve"> (GCP)</w:t>
        </w:r>
      </w:hyperlink>
      <w:r>
        <w:rPr>
          <w:rFonts w:ascii="Arial" w:hAnsi="Arial" w:cs="Arial"/>
          <w:color w:val="1F2328"/>
          <w:shd w:val="clear" w:color="auto" w:fill="FFFFFF"/>
        </w:rPr>
        <w:t> utilizando o serviço </w:t>
      </w:r>
      <w:proofErr w:type="spellStart"/>
      <w:r>
        <w:fldChar w:fldCharType="begin"/>
      </w:r>
      <w:r>
        <w:instrText xml:space="preserve"> HYPERLINK "https://cloud.google.com/run" </w:instrText>
      </w:r>
      <w:r>
        <w:fldChar w:fldCharType="separate"/>
      </w:r>
      <w:r>
        <w:rPr>
          <w:rStyle w:val="Hyperlink"/>
          <w:rFonts w:ascii="Arial" w:hAnsi="Arial" w:cs="Arial"/>
          <w:color w:val="0969DA"/>
          <w:shd w:val="clear" w:color="auto" w:fill="FFFFFF"/>
        </w:rPr>
        <w:t>Cloud</w:t>
      </w:r>
      <w:proofErr w:type="spellEnd"/>
      <w:r>
        <w:rPr>
          <w:rStyle w:val="Hyperlink"/>
          <w:rFonts w:ascii="Arial" w:hAnsi="Arial" w:cs="Arial"/>
          <w:color w:val="0969DA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0969DA"/>
          <w:shd w:val="clear" w:color="auto" w:fill="FFFFFF"/>
        </w:rPr>
        <w:t>Run</w:t>
      </w:r>
      <w:proofErr w:type="spellEnd"/>
      <w:r>
        <w:rPr>
          <w:rStyle w:val="Hyperlink"/>
          <w:rFonts w:ascii="Arial" w:hAnsi="Arial" w:cs="Arial"/>
          <w:color w:val="0969DA"/>
          <w:shd w:val="clear" w:color="auto" w:fill="FFFFFF"/>
        </w:rPr>
        <w:fldChar w:fldCharType="end"/>
      </w:r>
      <w:r>
        <w:rPr>
          <w:rFonts w:ascii="Arial" w:hAnsi="Arial" w:cs="Arial"/>
          <w:color w:val="1F2328"/>
          <w:shd w:val="clear" w:color="auto" w:fill="FFFFFF"/>
        </w:rPr>
        <w:t xml:space="preserve">, por meio do qual o </w:t>
      </w:r>
      <w:r>
        <w:rPr>
          <w:rFonts w:ascii="Arial" w:hAnsi="Arial" w:cs="Arial"/>
          <w:i/>
          <w:iCs/>
          <w:color w:val="1F2328"/>
          <w:shd w:val="clear" w:color="auto" w:fill="FFFFFF"/>
        </w:rPr>
        <w:t xml:space="preserve">build </w:t>
      </w:r>
      <w:r>
        <w:rPr>
          <w:rFonts w:ascii="Arial" w:hAnsi="Arial" w:cs="Arial"/>
          <w:color w:val="1F2328"/>
          <w:shd w:val="clear" w:color="auto" w:fill="FFFFFF"/>
        </w:rPr>
        <w:t xml:space="preserve">do projeto </w:t>
      </w:r>
      <w:proofErr w:type="gramStart"/>
      <w:r>
        <w:rPr>
          <w:rFonts w:ascii="Arial" w:hAnsi="Arial" w:cs="Arial"/>
          <w:i/>
          <w:iCs/>
          <w:color w:val="1F2328"/>
          <w:shd w:val="clear" w:color="auto" w:fill="FFFFFF"/>
        </w:rPr>
        <w:t>Next.</w:t>
      </w:r>
      <w:proofErr w:type="gramEnd"/>
      <w:r>
        <w:rPr>
          <w:rFonts w:ascii="Arial" w:hAnsi="Arial" w:cs="Arial"/>
          <w:i/>
          <w:iCs/>
          <w:color w:val="1F2328"/>
          <w:shd w:val="clear" w:color="auto" w:fill="FFFFFF"/>
        </w:rPr>
        <w:t>js</w:t>
      </w:r>
      <w:r>
        <w:rPr>
          <w:rFonts w:ascii="Arial" w:hAnsi="Arial" w:cs="Arial"/>
          <w:color w:val="1F2328"/>
          <w:shd w:val="clear" w:color="auto" w:fill="FFFFFF"/>
        </w:rPr>
        <w:t xml:space="preserve"> é executado dentro de um </w:t>
      </w:r>
      <w:r>
        <w:rPr>
          <w:rFonts w:ascii="Arial" w:hAnsi="Arial" w:cs="Arial"/>
          <w:i/>
          <w:iCs/>
          <w:color w:val="1F2328"/>
          <w:shd w:val="clear" w:color="auto" w:fill="FFFFFF"/>
        </w:rPr>
        <w:t xml:space="preserve">container </w:t>
      </w:r>
      <w:proofErr w:type="spellStart"/>
      <w:r>
        <w:rPr>
          <w:rFonts w:ascii="Arial" w:hAnsi="Arial" w:cs="Arial"/>
          <w:i/>
          <w:iCs/>
          <w:color w:val="1F2328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1F2328"/>
          <w:shd w:val="clear" w:color="auto" w:fill="FFFFFF"/>
        </w:rPr>
        <w:t>.</w:t>
      </w:r>
    </w:p>
    <w:p w:rsidR="007A0B8C" w:rsidRDefault="005D3DB4">
      <w:pPr>
        <w:pStyle w:val="Ttulo2"/>
        <w:ind w:firstLine="708"/>
        <w:rPr>
          <w:rFonts w:ascii="Arial" w:hAnsi="Arial" w:cs="Arial"/>
        </w:rPr>
      </w:pPr>
      <w:bookmarkStart w:id="31" w:name="_Toc199063874"/>
      <w:r>
        <w:rPr>
          <w:rFonts w:ascii="Arial" w:hAnsi="Arial" w:cs="Arial"/>
          <w:color w:val="000000" w:themeColor="text1"/>
        </w:rPr>
        <w:t xml:space="preserve">4.2 - </w:t>
      </w:r>
      <w:r w:rsidR="00AC5F9D">
        <w:rPr>
          <w:rFonts w:ascii="Arial" w:hAnsi="Arial" w:cs="Arial"/>
          <w:color w:val="000000" w:themeColor="text1"/>
        </w:rPr>
        <w:t>Desenvolvimento:</w:t>
      </w:r>
      <w:bookmarkEnd w:id="31"/>
    </w:p>
    <w:p w:rsidR="007A0B8C" w:rsidRDefault="005D3DB4">
      <w:pPr>
        <w:pStyle w:val="Ttulo3"/>
        <w:ind w:firstLine="708"/>
        <w:rPr>
          <w:rFonts w:ascii="Arial" w:hAnsi="Arial" w:cs="Arial"/>
          <w:color w:val="000000" w:themeColor="text1"/>
        </w:rPr>
      </w:pPr>
      <w:bookmarkStart w:id="32" w:name="_Toc199063875"/>
      <w:r>
        <w:rPr>
          <w:rFonts w:ascii="Arial" w:hAnsi="Arial" w:cs="Arial"/>
          <w:color w:val="000000" w:themeColor="text1"/>
        </w:rPr>
        <w:t xml:space="preserve">4.2.1 - </w:t>
      </w:r>
      <w:r w:rsidR="00AC5F9D">
        <w:rPr>
          <w:rFonts w:ascii="Arial" w:hAnsi="Arial" w:cs="Arial"/>
          <w:color w:val="000000" w:themeColor="text1"/>
        </w:rPr>
        <w:t>Tecnologias e bibliotecas:</w:t>
      </w:r>
      <w:bookmarkEnd w:id="32"/>
    </w:p>
    <w:p w:rsidR="007A0B8C" w:rsidRDefault="00AC5F9D">
      <w:pPr>
        <w:pStyle w:val="Ttulo4"/>
        <w:rPr>
          <w:rFonts w:ascii="Arial" w:hAnsi="Arial" w:cs="Arial"/>
          <w:i w:val="0"/>
        </w:rPr>
      </w:pPr>
      <w:proofErr w:type="spellStart"/>
      <w:proofErr w:type="gramStart"/>
      <w:r>
        <w:rPr>
          <w:rFonts w:ascii="Arial" w:hAnsi="Arial" w:cs="Arial"/>
          <w:i w:val="0"/>
          <w:color w:val="000000" w:themeColor="text1"/>
        </w:rPr>
        <w:t>BackEnd</w:t>
      </w:r>
      <w:proofErr w:type="spellEnd"/>
      <w:proofErr w:type="gramEnd"/>
      <w:r>
        <w:rPr>
          <w:rFonts w:ascii="Arial" w:hAnsi="Arial" w:cs="Arial"/>
          <w:i w:val="0"/>
          <w:color w:val="000000" w:themeColor="text1"/>
        </w:rPr>
        <w:t>:</w:t>
      </w:r>
    </w:p>
    <w:p w:rsidR="007A0B8C" w:rsidRDefault="00AC5F9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</w:rPr>
      </w:pPr>
      <w:hyperlink r:id="rId18" w:history="1">
        <w:r>
          <w:rPr>
            <w:rStyle w:val="Hyperlink"/>
            <w:rFonts w:ascii="Arial" w:hAnsi="Arial" w:cs="Arial"/>
            <w:shd w:val="clear" w:color="auto" w:fill="FFFFFF"/>
          </w:rPr>
          <w:t>Java Spring</w:t>
        </w:r>
      </w:hyperlink>
      <w:r>
        <w:rPr>
          <w:rFonts w:ascii="Arial" w:hAnsi="Arial" w:cs="Arial"/>
          <w:color w:val="1F2328"/>
        </w:rPr>
        <w:t xml:space="preserve"> – </w:t>
      </w:r>
      <w:r>
        <w:rPr>
          <w:rFonts w:ascii="Arial" w:hAnsi="Arial" w:cs="Arial"/>
          <w:i/>
          <w:iCs/>
          <w:color w:val="1F2328"/>
        </w:rPr>
        <w:t xml:space="preserve">Framework </w:t>
      </w:r>
      <w:r>
        <w:rPr>
          <w:rFonts w:ascii="Arial" w:hAnsi="Arial" w:cs="Arial"/>
          <w:color w:val="1F2328"/>
        </w:rPr>
        <w:t xml:space="preserve">robusto para construção de </w:t>
      </w:r>
      <w:proofErr w:type="spellStart"/>
      <w:r>
        <w:rPr>
          <w:rFonts w:ascii="Arial" w:hAnsi="Arial" w:cs="Arial"/>
          <w:color w:val="1F2328"/>
        </w:rPr>
        <w:t>APIs</w:t>
      </w:r>
      <w:proofErr w:type="spellEnd"/>
      <w:r>
        <w:rPr>
          <w:rFonts w:ascii="Arial" w:hAnsi="Arial" w:cs="Arial"/>
          <w:color w:val="1F2328"/>
        </w:rPr>
        <w:t xml:space="preserve"> REST com injeção de dependência, segurança e suporte a testes.</w:t>
      </w:r>
    </w:p>
    <w:p w:rsidR="007A0B8C" w:rsidRDefault="00AC5F9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</w:rPr>
      </w:pPr>
      <w:hyperlink r:id="rId19" w:history="1">
        <w:proofErr w:type="spellStart"/>
        <w:r>
          <w:rPr>
            <w:rStyle w:val="Hyperlink"/>
            <w:rFonts w:ascii="Arial" w:hAnsi="Arial" w:cs="Arial"/>
          </w:rPr>
          <w:t>Docker</w:t>
        </w:r>
        <w:proofErr w:type="spellEnd"/>
      </w:hyperlink>
      <w:r>
        <w:rPr>
          <w:rFonts w:ascii="Arial" w:hAnsi="Arial" w:cs="Arial"/>
          <w:color w:val="1F2328"/>
        </w:rPr>
        <w:t xml:space="preserve"> – Plataforma para empacotar, distribuir e executar aplicações em contêineres isolados.</w:t>
      </w:r>
    </w:p>
    <w:p w:rsidR="007A0B8C" w:rsidRDefault="00AC5F9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</w:rPr>
      </w:pPr>
      <w:hyperlink r:id="rId20" w:history="1">
        <w:proofErr w:type="spellStart"/>
        <w:proofErr w:type="gramStart"/>
        <w:r>
          <w:rPr>
            <w:rStyle w:val="Hyperlink"/>
            <w:rFonts w:ascii="Arial" w:hAnsi="Arial" w:cs="Arial"/>
          </w:rPr>
          <w:t>PostgreSQL</w:t>
        </w:r>
        <w:proofErr w:type="spellEnd"/>
        <w:proofErr w:type="gramEnd"/>
      </w:hyperlink>
      <w:r>
        <w:rPr>
          <w:rFonts w:ascii="Arial" w:hAnsi="Arial" w:cs="Arial"/>
          <w:color w:val="1F2328"/>
        </w:rPr>
        <w:t xml:space="preserve"> – Banco de dados relacional poderoso e open-</w:t>
      </w:r>
      <w:proofErr w:type="spellStart"/>
      <w:r>
        <w:rPr>
          <w:rFonts w:ascii="Arial" w:hAnsi="Arial" w:cs="Arial"/>
          <w:color w:val="1F2328"/>
        </w:rPr>
        <w:t>source</w:t>
      </w:r>
      <w:proofErr w:type="spellEnd"/>
      <w:r>
        <w:rPr>
          <w:rFonts w:ascii="Arial" w:hAnsi="Arial" w:cs="Arial"/>
          <w:color w:val="1F2328"/>
        </w:rPr>
        <w:t>.</w:t>
      </w:r>
    </w:p>
    <w:p w:rsidR="007A0B8C" w:rsidRDefault="00AC5F9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</w:rPr>
      </w:pPr>
      <w:hyperlink r:id="rId21" w:history="1">
        <w:proofErr w:type="spellStart"/>
        <w:proofErr w:type="gramStart"/>
        <w:r>
          <w:rPr>
            <w:rStyle w:val="Hyperlink"/>
            <w:rFonts w:ascii="Arial" w:hAnsi="Arial" w:cs="Arial"/>
          </w:rPr>
          <w:t>MongoDB</w:t>
        </w:r>
        <w:proofErr w:type="spellEnd"/>
        <w:proofErr w:type="gramEnd"/>
      </w:hyperlink>
      <w:r>
        <w:rPr>
          <w:rFonts w:ascii="Arial" w:hAnsi="Arial" w:cs="Arial"/>
          <w:color w:val="1F2328"/>
        </w:rPr>
        <w:t xml:space="preserve"> – Banco de dados </w:t>
      </w:r>
      <w:proofErr w:type="spellStart"/>
      <w:r>
        <w:rPr>
          <w:rFonts w:ascii="Arial" w:hAnsi="Arial" w:cs="Arial"/>
          <w:color w:val="1F2328"/>
        </w:rPr>
        <w:t>NoSQL</w:t>
      </w:r>
      <w:proofErr w:type="spellEnd"/>
      <w:r>
        <w:rPr>
          <w:rFonts w:ascii="Arial" w:hAnsi="Arial" w:cs="Arial"/>
          <w:color w:val="1F2328"/>
        </w:rPr>
        <w:t xml:space="preserve"> orientado a documentos, ideal para dados flexíveis.</w:t>
      </w:r>
    </w:p>
    <w:p w:rsidR="007A0B8C" w:rsidRDefault="00AC5F9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</w:rPr>
      </w:pPr>
      <w:hyperlink r:id="rId22" w:history="1">
        <w:r>
          <w:rPr>
            <w:rStyle w:val="Hyperlink"/>
            <w:rFonts w:ascii="Arial" w:hAnsi="Arial" w:cs="Arial"/>
          </w:rPr>
          <w:t>Redis</w:t>
        </w:r>
      </w:hyperlink>
      <w:r>
        <w:rPr>
          <w:rFonts w:ascii="Arial" w:hAnsi="Arial" w:cs="Arial"/>
          <w:color w:val="1F2328"/>
        </w:rPr>
        <w:t xml:space="preserve"> – Banco de dados em memória utilizado para cache e filas rápidas.</w:t>
      </w:r>
    </w:p>
    <w:p w:rsidR="007A0B8C" w:rsidRDefault="00AC5F9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</w:rPr>
      </w:pPr>
      <w:hyperlink r:id="rId23" w:history="1">
        <w:proofErr w:type="spellStart"/>
        <w:proofErr w:type="gramStart"/>
        <w:r>
          <w:rPr>
            <w:rStyle w:val="Hyperlink"/>
            <w:rFonts w:ascii="Arial" w:hAnsi="Arial" w:cs="Arial"/>
          </w:rPr>
          <w:t>RabbitMQ</w:t>
        </w:r>
        <w:proofErr w:type="spellEnd"/>
        <w:proofErr w:type="gramEnd"/>
      </w:hyperlink>
      <w:r>
        <w:rPr>
          <w:rFonts w:ascii="Arial" w:hAnsi="Arial" w:cs="Arial"/>
          <w:color w:val="1F2328"/>
        </w:rPr>
        <w:t xml:space="preserve"> – </w:t>
      </w:r>
      <w:proofErr w:type="spellStart"/>
      <w:r>
        <w:rPr>
          <w:rFonts w:ascii="Arial" w:hAnsi="Arial" w:cs="Arial"/>
          <w:i/>
          <w:iCs/>
          <w:color w:val="1F2328"/>
        </w:rPr>
        <w:t>Broker</w:t>
      </w:r>
      <w:proofErr w:type="spellEnd"/>
      <w:r>
        <w:rPr>
          <w:rFonts w:ascii="Arial" w:hAnsi="Arial" w:cs="Arial"/>
          <w:i/>
          <w:iCs/>
          <w:color w:val="1F2328"/>
        </w:rPr>
        <w:t xml:space="preserve"> </w:t>
      </w:r>
      <w:r>
        <w:rPr>
          <w:rFonts w:ascii="Arial" w:hAnsi="Arial" w:cs="Arial"/>
          <w:color w:val="1F2328"/>
        </w:rPr>
        <w:t>de mensagens para comunicação assíncrona entre serviços.</w:t>
      </w:r>
    </w:p>
    <w:p w:rsidR="007A0B8C" w:rsidRDefault="00AC5F9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</w:rPr>
      </w:pPr>
      <w:hyperlink r:id="rId24" w:history="1">
        <w:proofErr w:type="spellStart"/>
        <w:r>
          <w:rPr>
            <w:rStyle w:val="Hyperlink"/>
            <w:rFonts w:ascii="Arial" w:hAnsi="Arial" w:cs="Arial"/>
          </w:rPr>
          <w:t>Lombok</w:t>
        </w:r>
        <w:proofErr w:type="spellEnd"/>
      </w:hyperlink>
      <w:r>
        <w:rPr>
          <w:rFonts w:ascii="Arial" w:hAnsi="Arial" w:cs="Arial"/>
          <w:color w:val="1F2328"/>
        </w:rPr>
        <w:t xml:space="preserve"> – Biblioteca Java que reduz o </w:t>
      </w:r>
      <w:proofErr w:type="spellStart"/>
      <w:r>
        <w:rPr>
          <w:rFonts w:ascii="Arial" w:hAnsi="Arial" w:cs="Arial"/>
          <w:i/>
          <w:iCs/>
          <w:color w:val="1F2328"/>
        </w:rPr>
        <w:t>boilerplate</w:t>
      </w:r>
      <w:proofErr w:type="spellEnd"/>
      <w:r>
        <w:rPr>
          <w:rFonts w:ascii="Arial" w:hAnsi="Arial" w:cs="Arial"/>
          <w:i/>
          <w:iCs/>
          <w:color w:val="1F2328"/>
        </w:rPr>
        <w:t xml:space="preserve"> </w:t>
      </w:r>
      <w:r>
        <w:rPr>
          <w:rFonts w:ascii="Arial" w:hAnsi="Arial" w:cs="Arial"/>
          <w:color w:val="1F2328"/>
        </w:rPr>
        <w:t xml:space="preserve">ao gerar automaticamente </w:t>
      </w:r>
      <w:proofErr w:type="spellStart"/>
      <w:r>
        <w:rPr>
          <w:rFonts w:ascii="Arial" w:hAnsi="Arial" w:cs="Arial"/>
          <w:i/>
          <w:iCs/>
          <w:color w:val="1F2328"/>
        </w:rPr>
        <w:t>getters</w:t>
      </w:r>
      <w:proofErr w:type="spellEnd"/>
      <w:r>
        <w:rPr>
          <w:rFonts w:ascii="Arial" w:hAnsi="Arial" w:cs="Arial"/>
          <w:color w:val="1F2328"/>
        </w:rPr>
        <w:t xml:space="preserve">, </w:t>
      </w:r>
      <w:proofErr w:type="spellStart"/>
      <w:r>
        <w:rPr>
          <w:rFonts w:ascii="Arial" w:hAnsi="Arial" w:cs="Arial"/>
          <w:color w:val="1F2328"/>
        </w:rPr>
        <w:t>setters</w:t>
      </w:r>
      <w:proofErr w:type="spellEnd"/>
      <w:r>
        <w:rPr>
          <w:rFonts w:ascii="Arial" w:hAnsi="Arial" w:cs="Arial"/>
          <w:color w:val="1F2328"/>
        </w:rPr>
        <w:t xml:space="preserve"> e construtores.</w:t>
      </w:r>
    </w:p>
    <w:p w:rsidR="007A0B8C" w:rsidRDefault="00AC5F9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Arial" w:hAnsi="Arial" w:cs="Arial"/>
          <w:color w:val="1F2328"/>
        </w:rPr>
      </w:pPr>
      <w:hyperlink r:id="rId25" w:history="1">
        <w:r>
          <w:rPr>
            <w:rStyle w:val="Hyperlink"/>
            <w:rFonts w:ascii="Arial" w:hAnsi="Arial" w:cs="Arial"/>
          </w:rPr>
          <w:t>Java JWT</w:t>
        </w:r>
      </w:hyperlink>
      <w:r>
        <w:rPr>
          <w:rFonts w:ascii="Arial" w:hAnsi="Arial" w:cs="Arial"/>
          <w:color w:val="1F2328"/>
        </w:rPr>
        <w:t xml:space="preserve"> – Biblioteca para geração e validação de </w:t>
      </w:r>
      <w:proofErr w:type="spellStart"/>
      <w:r>
        <w:rPr>
          <w:rFonts w:ascii="Arial" w:hAnsi="Arial" w:cs="Arial"/>
          <w:i/>
          <w:iCs/>
          <w:color w:val="1F2328"/>
        </w:rPr>
        <w:t>tokens</w:t>
      </w:r>
      <w:proofErr w:type="spellEnd"/>
      <w:r>
        <w:rPr>
          <w:rFonts w:ascii="Arial" w:hAnsi="Arial" w:cs="Arial"/>
          <w:i/>
          <w:iCs/>
          <w:color w:val="1F2328"/>
        </w:rPr>
        <w:t xml:space="preserve"> </w:t>
      </w:r>
      <w:r>
        <w:rPr>
          <w:rFonts w:ascii="Arial" w:hAnsi="Arial" w:cs="Arial"/>
          <w:color w:val="1F2328"/>
        </w:rPr>
        <w:t>JWT, usada em autenticação segura.</w:t>
      </w:r>
    </w:p>
    <w:p w:rsidR="007A0B8C" w:rsidRDefault="00AC5F9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</w:rPr>
      </w:pPr>
      <w:hyperlink r:id="rId26" w:history="1">
        <w:proofErr w:type="spellStart"/>
        <w:proofErr w:type="gramStart"/>
        <w:r>
          <w:rPr>
            <w:rStyle w:val="Hyperlink"/>
            <w:rFonts w:ascii="Arial" w:hAnsi="Arial" w:cs="Arial"/>
          </w:rPr>
          <w:t>JasperReports</w:t>
        </w:r>
        <w:proofErr w:type="spellEnd"/>
        <w:proofErr w:type="gramEnd"/>
      </w:hyperlink>
      <w:r>
        <w:rPr>
          <w:rFonts w:ascii="Arial" w:hAnsi="Arial" w:cs="Arial"/>
          <w:color w:val="1F2328"/>
        </w:rPr>
        <w:t xml:space="preserve"> – Ferramenta para geração de relatórios e</w:t>
      </w:r>
      <w:r>
        <w:rPr>
          <w:rFonts w:ascii="Arial" w:hAnsi="Arial" w:cs="Arial"/>
          <w:color w:val="1F2328"/>
        </w:rPr>
        <w:t xml:space="preserve">m PDF ou outros formatos diretamente do </w:t>
      </w:r>
      <w:proofErr w:type="spellStart"/>
      <w:r>
        <w:rPr>
          <w:rFonts w:ascii="Arial" w:hAnsi="Arial" w:cs="Arial"/>
          <w:i/>
          <w:iCs/>
          <w:color w:val="1F2328"/>
        </w:rPr>
        <w:t>backend</w:t>
      </w:r>
      <w:proofErr w:type="spellEnd"/>
      <w:r>
        <w:rPr>
          <w:rFonts w:ascii="Arial" w:hAnsi="Arial" w:cs="Arial"/>
          <w:color w:val="1F2328"/>
        </w:rPr>
        <w:t>.</w:t>
      </w:r>
    </w:p>
    <w:p w:rsidR="007A0B8C" w:rsidRDefault="007A0B8C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</w:rPr>
      </w:pPr>
    </w:p>
    <w:p w:rsidR="007A0B8C" w:rsidRDefault="00AC5F9D">
      <w:pPr>
        <w:pStyle w:val="Ttulo4"/>
        <w:rPr>
          <w:rFonts w:ascii="Arial" w:hAnsi="Arial" w:cs="Arial"/>
          <w:color w:val="1F2328"/>
        </w:rPr>
      </w:pPr>
      <w:proofErr w:type="spellStart"/>
      <w:proofErr w:type="gramStart"/>
      <w:r>
        <w:rPr>
          <w:rFonts w:ascii="Arial" w:hAnsi="Arial" w:cs="Arial"/>
          <w:i w:val="0"/>
          <w:color w:val="000000" w:themeColor="text1"/>
        </w:rPr>
        <w:t>FrontEnd</w:t>
      </w:r>
      <w:proofErr w:type="spellEnd"/>
      <w:proofErr w:type="gramEnd"/>
      <w:r>
        <w:rPr>
          <w:rFonts w:ascii="Arial" w:hAnsi="Arial" w:cs="Arial"/>
          <w:i w:val="0"/>
          <w:color w:val="000000" w:themeColor="text1"/>
        </w:rPr>
        <w:t>:</w:t>
      </w:r>
    </w:p>
    <w:p w:rsidR="007A0B8C" w:rsidRDefault="00AC5F9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</w:rPr>
      </w:pPr>
      <w:hyperlink r:id="rId27" w:history="1">
        <w:proofErr w:type="spellStart"/>
        <w:proofErr w:type="gramStart"/>
        <w:r>
          <w:rPr>
            <w:rStyle w:val="Hyperlink"/>
            <w:rFonts w:ascii="Arial" w:hAnsi="Arial" w:cs="Arial"/>
          </w:rPr>
          <w:t>TypeScript</w:t>
        </w:r>
        <w:proofErr w:type="spellEnd"/>
        <w:proofErr w:type="gramEnd"/>
      </w:hyperlink>
      <w:r>
        <w:rPr>
          <w:rFonts w:ascii="Arial" w:hAnsi="Arial" w:cs="Arial"/>
          <w:color w:val="1F2328"/>
        </w:rPr>
        <w:t xml:space="preserve"> – </w:t>
      </w:r>
      <w:proofErr w:type="spellStart"/>
      <w:r>
        <w:rPr>
          <w:rFonts w:ascii="Arial" w:hAnsi="Arial" w:cs="Arial"/>
          <w:i/>
          <w:iCs/>
          <w:color w:val="1F2328"/>
        </w:rPr>
        <w:t>Superset</w:t>
      </w:r>
      <w:proofErr w:type="spellEnd"/>
      <w:r>
        <w:rPr>
          <w:rFonts w:ascii="Arial" w:hAnsi="Arial" w:cs="Arial"/>
          <w:i/>
          <w:iCs/>
          <w:color w:val="1F2328"/>
        </w:rPr>
        <w:t xml:space="preserve"> </w:t>
      </w:r>
      <w:r>
        <w:rPr>
          <w:rFonts w:ascii="Arial" w:hAnsi="Arial" w:cs="Arial"/>
          <w:color w:val="1F2328"/>
        </w:rPr>
        <w:t xml:space="preserve">do </w:t>
      </w:r>
      <w:proofErr w:type="spellStart"/>
      <w:r>
        <w:rPr>
          <w:rFonts w:ascii="Arial" w:hAnsi="Arial" w:cs="Arial"/>
          <w:color w:val="1F2328"/>
        </w:rPr>
        <w:t>JavaScript</w:t>
      </w:r>
      <w:proofErr w:type="spellEnd"/>
      <w:r>
        <w:rPr>
          <w:rFonts w:ascii="Arial" w:hAnsi="Arial" w:cs="Arial"/>
          <w:color w:val="1F2328"/>
        </w:rPr>
        <w:t xml:space="preserve"> </w:t>
      </w:r>
      <w:r>
        <w:rPr>
          <w:rFonts w:ascii="Arial" w:hAnsi="Arial" w:cs="Arial"/>
          <w:color w:val="1F2328"/>
        </w:rPr>
        <w:t xml:space="preserve">com </w:t>
      </w:r>
      <w:proofErr w:type="spellStart"/>
      <w:r>
        <w:rPr>
          <w:rFonts w:ascii="Arial" w:hAnsi="Arial" w:cs="Arial"/>
          <w:color w:val="1F2328"/>
        </w:rPr>
        <w:t>tipagem</w:t>
      </w:r>
      <w:proofErr w:type="spellEnd"/>
      <w:r>
        <w:rPr>
          <w:rFonts w:ascii="Arial" w:hAnsi="Arial" w:cs="Arial"/>
          <w:color w:val="1F2328"/>
        </w:rPr>
        <w:t xml:space="preserve"> estática, que ajuda a prevenir erros e melhorar a produtividade.</w:t>
      </w:r>
    </w:p>
    <w:p w:rsidR="007A0B8C" w:rsidRDefault="00AC5F9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</w:rPr>
      </w:pPr>
      <w:hyperlink r:id="rId28" w:history="1">
        <w:proofErr w:type="spellStart"/>
        <w:r>
          <w:rPr>
            <w:rStyle w:val="Hyperlink"/>
            <w:rFonts w:ascii="Arial" w:hAnsi="Arial" w:cs="Arial"/>
          </w:rPr>
          <w:t>React</w:t>
        </w:r>
        <w:proofErr w:type="spellEnd"/>
      </w:hyperlink>
      <w:r>
        <w:rPr>
          <w:rFonts w:ascii="Arial" w:hAnsi="Arial" w:cs="Arial"/>
          <w:color w:val="1F2328"/>
        </w:rPr>
        <w:t xml:space="preserve"> – Biblioteca para criação de interfaces de usuário baseadas em componentes.</w:t>
      </w:r>
    </w:p>
    <w:p w:rsidR="007A0B8C" w:rsidRDefault="00AC5F9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</w:rPr>
      </w:pPr>
      <w:hyperlink r:id="rId29" w:history="1">
        <w:proofErr w:type="gramStart"/>
        <w:r>
          <w:rPr>
            <w:rStyle w:val="Hyperlink"/>
            <w:rFonts w:ascii="Arial" w:hAnsi="Arial" w:cs="Arial"/>
          </w:rPr>
          <w:t>Next.</w:t>
        </w:r>
        <w:proofErr w:type="gramEnd"/>
        <w:r>
          <w:rPr>
            <w:rStyle w:val="Hyperlink"/>
            <w:rFonts w:ascii="Arial" w:hAnsi="Arial" w:cs="Arial"/>
          </w:rPr>
          <w:t>js</w:t>
        </w:r>
      </w:hyperlink>
      <w:r>
        <w:rPr>
          <w:rFonts w:ascii="Arial" w:hAnsi="Arial" w:cs="Arial"/>
          <w:color w:val="1F2328"/>
        </w:rPr>
        <w:t xml:space="preserve"> – </w:t>
      </w:r>
      <w:r>
        <w:rPr>
          <w:rFonts w:ascii="Arial" w:hAnsi="Arial" w:cs="Arial"/>
          <w:i/>
          <w:iCs/>
          <w:color w:val="1F2328"/>
        </w:rPr>
        <w:t xml:space="preserve">Framework </w:t>
      </w:r>
      <w:proofErr w:type="spellStart"/>
      <w:r>
        <w:rPr>
          <w:rFonts w:ascii="Arial" w:hAnsi="Arial" w:cs="Arial"/>
          <w:i/>
          <w:iCs/>
          <w:color w:val="1F2328"/>
        </w:rPr>
        <w:t>full-stack</w:t>
      </w:r>
      <w:proofErr w:type="spellEnd"/>
      <w:r>
        <w:rPr>
          <w:rFonts w:ascii="Arial" w:hAnsi="Arial" w:cs="Arial"/>
          <w:color w:val="1F2328"/>
        </w:rPr>
        <w:t xml:space="preserve"> para </w:t>
      </w:r>
      <w:proofErr w:type="spellStart"/>
      <w:r>
        <w:rPr>
          <w:rFonts w:ascii="Arial" w:hAnsi="Arial" w:cs="Arial"/>
          <w:color w:val="1F2328"/>
        </w:rPr>
        <w:t>React</w:t>
      </w:r>
      <w:proofErr w:type="spellEnd"/>
      <w:r>
        <w:rPr>
          <w:rFonts w:ascii="Arial" w:hAnsi="Arial" w:cs="Arial"/>
          <w:color w:val="1F2328"/>
        </w:rPr>
        <w:t xml:space="preserve"> </w:t>
      </w:r>
      <w:r>
        <w:rPr>
          <w:rFonts w:ascii="Arial" w:hAnsi="Arial" w:cs="Arial"/>
          <w:color w:val="1F2328"/>
        </w:rPr>
        <w:t xml:space="preserve">com suporte a SSR, SSG, rotas automáticas e API </w:t>
      </w:r>
      <w:proofErr w:type="spellStart"/>
      <w:r>
        <w:rPr>
          <w:rFonts w:ascii="Arial" w:hAnsi="Arial" w:cs="Arial"/>
          <w:i/>
          <w:iCs/>
          <w:color w:val="1F2328"/>
        </w:rPr>
        <w:t>Routes</w:t>
      </w:r>
      <w:proofErr w:type="spellEnd"/>
      <w:r>
        <w:rPr>
          <w:rFonts w:ascii="Arial" w:hAnsi="Arial" w:cs="Arial"/>
          <w:color w:val="1F2328"/>
        </w:rPr>
        <w:t>.</w:t>
      </w:r>
    </w:p>
    <w:p w:rsidR="007A0B8C" w:rsidRDefault="00AC5F9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</w:rPr>
      </w:pPr>
      <w:hyperlink r:id="rId30" w:history="1">
        <w:proofErr w:type="spellStart"/>
        <w:proofErr w:type="gramStart"/>
        <w:r>
          <w:rPr>
            <w:rStyle w:val="Hyperlink"/>
            <w:rFonts w:ascii="Arial" w:hAnsi="Arial" w:cs="Arial"/>
          </w:rPr>
          <w:t>Tailwi</w:t>
        </w:r>
        <w:r>
          <w:rPr>
            <w:rStyle w:val="Hyperlink"/>
            <w:rFonts w:ascii="Arial" w:hAnsi="Arial" w:cs="Arial"/>
          </w:rPr>
          <w:t>ndCSS</w:t>
        </w:r>
        <w:proofErr w:type="spellEnd"/>
        <w:proofErr w:type="gramEnd"/>
      </w:hyperlink>
      <w:r>
        <w:rPr>
          <w:rFonts w:ascii="Arial" w:hAnsi="Arial" w:cs="Arial"/>
          <w:color w:val="1F2328"/>
        </w:rPr>
        <w:t xml:space="preserve"> – </w:t>
      </w:r>
      <w:r>
        <w:rPr>
          <w:rFonts w:ascii="Arial" w:hAnsi="Arial" w:cs="Arial"/>
          <w:i/>
          <w:iCs/>
          <w:color w:val="1F2328"/>
        </w:rPr>
        <w:t xml:space="preserve">Framework </w:t>
      </w:r>
      <w:r>
        <w:rPr>
          <w:rFonts w:ascii="Arial" w:hAnsi="Arial" w:cs="Arial"/>
          <w:color w:val="1F2328"/>
        </w:rPr>
        <w:t>de CSS utilitário que permite estilizar com classes diretamente no HTML/JSX.</w:t>
      </w:r>
    </w:p>
    <w:p w:rsidR="007A0B8C" w:rsidRDefault="00AC5F9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</w:rPr>
      </w:pPr>
      <w:hyperlink r:id="rId31" w:history="1">
        <w:proofErr w:type="spellStart"/>
        <w:proofErr w:type="gramStart"/>
        <w:r>
          <w:rPr>
            <w:rStyle w:val="Hyperlink"/>
            <w:rFonts w:ascii="Arial" w:hAnsi="Arial" w:cs="Arial"/>
          </w:rPr>
          <w:t>HeroUI</w:t>
        </w:r>
        <w:proofErr w:type="spellEnd"/>
        <w:proofErr w:type="gramEnd"/>
      </w:hyperlink>
      <w:r>
        <w:rPr>
          <w:rFonts w:ascii="Arial" w:hAnsi="Arial" w:cs="Arial"/>
          <w:color w:val="1F2328"/>
        </w:rPr>
        <w:t xml:space="preserve"> – Conjunto de componentes visuais (UI) estilizados com </w:t>
      </w:r>
      <w:proofErr w:type="spellStart"/>
      <w:r>
        <w:rPr>
          <w:rFonts w:ascii="Arial" w:hAnsi="Arial" w:cs="Arial"/>
          <w:color w:val="1F2328"/>
        </w:rPr>
        <w:t>TailwindCSS</w:t>
      </w:r>
      <w:proofErr w:type="spellEnd"/>
      <w:r>
        <w:rPr>
          <w:rFonts w:ascii="Arial" w:hAnsi="Arial" w:cs="Arial"/>
          <w:color w:val="1F2328"/>
        </w:rPr>
        <w:t>.</w:t>
      </w:r>
    </w:p>
    <w:p w:rsidR="007A0B8C" w:rsidRDefault="00AC5F9D">
      <w:pPr>
        <w:numPr>
          <w:ilvl w:val="0"/>
          <w:numId w:val="1"/>
        </w:numPr>
      </w:pPr>
      <w:hyperlink r:id="rId32" w:history="1">
        <w:r>
          <w:rPr>
            <w:rFonts w:ascii="Arial" w:hAnsi="Arial" w:cs="Arial"/>
          </w:rPr>
          <w:t>Ne</w:t>
        </w:r>
        <w:r>
          <w:rPr>
            <w:rFonts w:ascii="Arial" w:hAnsi="Arial" w:cs="Arial"/>
          </w:rPr>
          <w:t xml:space="preserve">xt Safe </w:t>
        </w:r>
        <w:proofErr w:type="spellStart"/>
        <w:r>
          <w:rPr>
            <w:rFonts w:ascii="Arial" w:hAnsi="Arial" w:cs="Arial"/>
          </w:rPr>
          <w:t>Action</w:t>
        </w:r>
        <w:proofErr w:type="spellEnd"/>
      </w:hyperlink>
      <w:r>
        <w:t xml:space="preserve"> – Biblioteca para criar </w:t>
      </w:r>
      <w:proofErr w:type="spellStart"/>
      <w:r>
        <w:t>actions</w:t>
      </w:r>
      <w:proofErr w:type="spellEnd"/>
      <w:r>
        <w:t xml:space="preserve"> seguras no servidor, com validação de input e tratamento automático de erros.</w:t>
      </w:r>
    </w:p>
    <w:p w:rsidR="007A0B8C" w:rsidRDefault="00AC5F9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</w:rPr>
      </w:pPr>
      <w:hyperlink r:id="rId33" w:history="1">
        <w:r>
          <w:rPr>
            <w:rStyle w:val="Hyperlink"/>
            <w:rFonts w:ascii="Arial" w:hAnsi="Arial" w:cs="Arial"/>
          </w:rPr>
          <w:t xml:space="preserve">Use </w:t>
        </w:r>
        <w:proofErr w:type="spellStart"/>
        <w:r>
          <w:rPr>
            <w:rStyle w:val="Hyperlink"/>
            <w:rFonts w:ascii="Arial" w:hAnsi="Arial" w:cs="Arial"/>
          </w:rPr>
          <w:t>Hooks</w:t>
        </w:r>
        <w:proofErr w:type="spellEnd"/>
        <w:r>
          <w:rPr>
            <w:rStyle w:val="Hyperlink"/>
            <w:rFonts w:ascii="Arial" w:hAnsi="Arial" w:cs="Arial"/>
          </w:rPr>
          <w:t xml:space="preserve"> TS</w:t>
        </w:r>
      </w:hyperlink>
      <w:r>
        <w:rPr>
          <w:rFonts w:ascii="Arial" w:hAnsi="Arial" w:cs="Arial"/>
          <w:color w:val="1F2328"/>
        </w:rPr>
        <w:t xml:space="preserve"> – Coleção de </w:t>
      </w:r>
      <w:proofErr w:type="spellStart"/>
      <w:r>
        <w:rPr>
          <w:rFonts w:ascii="Arial" w:hAnsi="Arial" w:cs="Arial"/>
          <w:i/>
          <w:iCs/>
          <w:color w:val="1F2328"/>
        </w:rPr>
        <w:t>hooks</w:t>
      </w:r>
      <w:proofErr w:type="spellEnd"/>
      <w:r>
        <w:rPr>
          <w:rFonts w:ascii="Arial" w:hAnsi="Arial" w:cs="Arial"/>
          <w:i/>
          <w:iCs/>
          <w:color w:val="1F2328"/>
        </w:rPr>
        <w:t xml:space="preserve"> </w:t>
      </w:r>
      <w:r>
        <w:rPr>
          <w:rFonts w:ascii="Arial" w:hAnsi="Arial" w:cs="Arial"/>
          <w:color w:val="1F2328"/>
        </w:rPr>
        <w:t xml:space="preserve">customizados em </w:t>
      </w:r>
      <w:proofErr w:type="spellStart"/>
      <w:proofErr w:type="gramStart"/>
      <w:r>
        <w:rPr>
          <w:rFonts w:ascii="Arial" w:hAnsi="Arial" w:cs="Arial"/>
          <w:color w:val="1F2328"/>
        </w:rPr>
        <w:t>TypeScript</w:t>
      </w:r>
      <w:proofErr w:type="spellEnd"/>
      <w:proofErr w:type="gramEnd"/>
      <w:r>
        <w:rPr>
          <w:rFonts w:ascii="Arial" w:hAnsi="Arial" w:cs="Arial"/>
          <w:color w:val="1F2328"/>
        </w:rPr>
        <w:t xml:space="preserve"> </w:t>
      </w:r>
      <w:r>
        <w:rPr>
          <w:rFonts w:ascii="Arial" w:hAnsi="Arial" w:cs="Arial"/>
          <w:color w:val="1F2328"/>
        </w:rPr>
        <w:t xml:space="preserve">para reutilização de lógica em componentes </w:t>
      </w:r>
      <w:proofErr w:type="spellStart"/>
      <w:r>
        <w:rPr>
          <w:rFonts w:ascii="Arial" w:hAnsi="Arial" w:cs="Arial"/>
          <w:color w:val="1F2328"/>
        </w:rPr>
        <w:t>React</w:t>
      </w:r>
      <w:proofErr w:type="spellEnd"/>
      <w:r>
        <w:rPr>
          <w:rFonts w:ascii="Arial" w:hAnsi="Arial" w:cs="Arial"/>
          <w:color w:val="1F2328"/>
        </w:rPr>
        <w:t>.</w:t>
      </w:r>
    </w:p>
    <w:p w:rsidR="007A0B8C" w:rsidRDefault="00AC5F9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i/>
          <w:iCs/>
          <w:color w:val="1F2328"/>
        </w:rPr>
      </w:pPr>
      <w:hyperlink r:id="rId34" w:history="1">
        <w:r>
          <w:rPr>
            <w:rStyle w:val="Hyperlink"/>
            <w:rFonts w:ascii="Arial" w:hAnsi="Arial" w:cs="Arial"/>
          </w:rPr>
          <w:t>Date-</w:t>
        </w:r>
        <w:proofErr w:type="spellStart"/>
        <w:r>
          <w:rPr>
            <w:rStyle w:val="Hyperlink"/>
            <w:rFonts w:ascii="Arial" w:hAnsi="Arial" w:cs="Arial"/>
          </w:rPr>
          <w:t>fns</w:t>
        </w:r>
        <w:proofErr w:type="spellEnd"/>
      </w:hyperlink>
      <w:r>
        <w:rPr>
          <w:rFonts w:ascii="Arial" w:hAnsi="Arial" w:cs="Arial"/>
          <w:color w:val="1F2328"/>
        </w:rPr>
        <w:t xml:space="preserve"> – Biblioteca leve para manipulação e formatação de datas em </w:t>
      </w:r>
      <w:proofErr w:type="spellStart"/>
      <w:proofErr w:type="gramStart"/>
      <w:r>
        <w:rPr>
          <w:rFonts w:ascii="Arial" w:hAnsi="Arial" w:cs="Arial"/>
          <w:i/>
          <w:iCs/>
          <w:color w:val="1F2328"/>
        </w:rPr>
        <w:t>JavaScript</w:t>
      </w:r>
      <w:proofErr w:type="spellEnd"/>
      <w:proofErr w:type="gramEnd"/>
      <w:r>
        <w:rPr>
          <w:rFonts w:ascii="Arial" w:hAnsi="Arial" w:cs="Arial"/>
          <w:i/>
          <w:iCs/>
          <w:color w:val="1F2328"/>
        </w:rPr>
        <w:t>/</w:t>
      </w:r>
      <w:proofErr w:type="spellStart"/>
      <w:r>
        <w:rPr>
          <w:rFonts w:ascii="Arial" w:hAnsi="Arial" w:cs="Arial"/>
          <w:i/>
          <w:iCs/>
          <w:color w:val="1F2328"/>
        </w:rPr>
        <w:t>TypeScript</w:t>
      </w:r>
      <w:proofErr w:type="spellEnd"/>
      <w:r>
        <w:rPr>
          <w:rFonts w:ascii="Arial" w:hAnsi="Arial" w:cs="Arial"/>
          <w:i/>
          <w:iCs/>
          <w:color w:val="1F2328"/>
        </w:rPr>
        <w:t>.</w:t>
      </w:r>
    </w:p>
    <w:p w:rsidR="007A0B8C" w:rsidRDefault="00AC5F9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</w:rPr>
      </w:pPr>
      <w:hyperlink r:id="rId35" w:history="1">
        <w:proofErr w:type="spellStart"/>
        <w:r>
          <w:rPr>
            <w:rStyle w:val="Hyperlink"/>
            <w:rFonts w:ascii="Arial" w:hAnsi="Arial" w:cs="Arial"/>
          </w:rPr>
          <w:t>Framer</w:t>
        </w:r>
        <w:proofErr w:type="spellEnd"/>
        <w:r>
          <w:rPr>
            <w:rStyle w:val="Hyperlink"/>
            <w:rFonts w:ascii="Arial" w:hAnsi="Arial" w:cs="Arial"/>
          </w:rPr>
          <w:t xml:space="preserve"> Motion</w:t>
        </w:r>
      </w:hyperlink>
      <w:r>
        <w:rPr>
          <w:rFonts w:ascii="Arial" w:hAnsi="Arial" w:cs="Arial"/>
          <w:color w:val="1F2328"/>
        </w:rPr>
        <w:t xml:space="preserve"> – Biblioteca para animações declarativas em aplicações </w:t>
      </w:r>
      <w:proofErr w:type="spellStart"/>
      <w:r>
        <w:rPr>
          <w:rFonts w:ascii="Arial" w:hAnsi="Arial" w:cs="Arial"/>
          <w:color w:val="1F2328"/>
        </w:rPr>
        <w:t>React</w:t>
      </w:r>
      <w:proofErr w:type="spellEnd"/>
      <w:r>
        <w:rPr>
          <w:rFonts w:ascii="Arial" w:hAnsi="Arial" w:cs="Arial"/>
          <w:color w:val="1F2328"/>
        </w:rPr>
        <w:t>.</w:t>
      </w:r>
    </w:p>
    <w:p w:rsidR="007A0B8C" w:rsidRDefault="00AC5F9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</w:rPr>
      </w:pPr>
      <w:hyperlink r:id="rId36" w:history="1">
        <w:r>
          <w:rPr>
            <w:rStyle w:val="Hyperlink"/>
            <w:rFonts w:ascii="Arial" w:hAnsi="Arial" w:cs="Arial"/>
          </w:rPr>
          <w:t>Lucide</w:t>
        </w:r>
      </w:hyperlink>
      <w:r>
        <w:rPr>
          <w:rFonts w:ascii="Arial" w:hAnsi="Arial" w:cs="Arial"/>
          <w:color w:val="1F2328"/>
        </w:rPr>
        <w:t xml:space="preserve"> – Conjunto de ícones </w:t>
      </w:r>
      <w:r>
        <w:rPr>
          <w:rFonts w:ascii="Arial" w:hAnsi="Arial" w:cs="Arial"/>
          <w:i/>
          <w:iCs/>
          <w:color w:val="1F2328"/>
        </w:rPr>
        <w:t>open-</w:t>
      </w:r>
      <w:proofErr w:type="spellStart"/>
      <w:r>
        <w:rPr>
          <w:rFonts w:ascii="Arial" w:hAnsi="Arial" w:cs="Arial"/>
          <w:i/>
          <w:iCs/>
          <w:color w:val="1F2328"/>
        </w:rPr>
        <w:t>source</w:t>
      </w:r>
      <w:proofErr w:type="spellEnd"/>
      <w:r>
        <w:rPr>
          <w:rFonts w:ascii="Arial" w:hAnsi="Arial" w:cs="Arial"/>
          <w:color w:val="1F2328"/>
        </w:rPr>
        <w:t xml:space="preserve"> baseado em SVG, ideal para interfaces modernas.</w:t>
      </w:r>
    </w:p>
    <w:p w:rsidR="007A0B8C" w:rsidRDefault="00AC5F9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</w:rPr>
      </w:pPr>
      <w:hyperlink r:id="rId37" w:history="1">
        <w:proofErr w:type="spellStart"/>
        <w:r>
          <w:rPr>
            <w:rStyle w:val="Hyperlink"/>
            <w:rFonts w:ascii="Arial" w:hAnsi="Arial" w:cs="Arial"/>
          </w:rPr>
          <w:t>Nuqs</w:t>
        </w:r>
        <w:proofErr w:type="spellEnd"/>
      </w:hyperlink>
      <w:r>
        <w:rPr>
          <w:rFonts w:ascii="Arial" w:hAnsi="Arial" w:cs="Arial"/>
          <w:color w:val="1F2328"/>
        </w:rPr>
        <w:t xml:space="preserve"> – Biblioteca para sincroniz</w:t>
      </w:r>
      <w:r>
        <w:rPr>
          <w:rFonts w:ascii="Arial" w:hAnsi="Arial" w:cs="Arial"/>
          <w:color w:val="1F2328"/>
        </w:rPr>
        <w:t xml:space="preserve">ar </w:t>
      </w:r>
      <w:r>
        <w:rPr>
          <w:rFonts w:ascii="Arial" w:hAnsi="Arial" w:cs="Arial"/>
          <w:i/>
          <w:iCs/>
          <w:color w:val="1F2328"/>
        </w:rPr>
        <w:t xml:space="preserve">query </w:t>
      </w:r>
      <w:proofErr w:type="spellStart"/>
      <w:r>
        <w:rPr>
          <w:rFonts w:ascii="Arial" w:hAnsi="Arial" w:cs="Arial"/>
          <w:i/>
          <w:iCs/>
          <w:color w:val="1F2328"/>
        </w:rPr>
        <w:t>params</w:t>
      </w:r>
      <w:proofErr w:type="spellEnd"/>
      <w:r>
        <w:rPr>
          <w:rFonts w:ascii="Arial" w:hAnsi="Arial" w:cs="Arial"/>
          <w:color w:val="1F2328"/>
        </w:rPr>
        <w:t xml:space="preserve"> da URL com o estado da aplicação em </w:t>
      </w:r>
      <w:proofErr w:type="gramStart"/>
      <w:r>
        <w:rPr>
          <w:rFonts w:ascii="Arial" w:hAnsi="Arial" w:cs="Arial"/>
          <w:i/>
          <w:iCs/>
          <w:color w:val="1F2328"/>
        </w:rPr>
        <w:t>Next.</w:t>
      </w:r>
      <w:proofErr w:type="gramEnd"/>
      <w:r>
        <w:rPr>
          <w:rFonts w:ascii="Arial" w:hAnsi="Arial" w:cs="Arial"/>
          <w:i/>
          <w:iCs/>
          <w:color w:val="1F2328"/>
        </w:rPr>
        <w:t>js.</w:t>
      </w:r>
    </w:p>
    <w:p w:rsidR="007A0B8C" w:rsidRDefault="00AC5F9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</w:rPr>
      </w:pPr>
      <w:hyperlink r:id="rId38" w:history="1">
        <w:proofErr w:type="spellStart"/>
        <w:r>
          <w:rPr>
            <w:rStyle w:val="Hyperlink"/>
            <w:rFonts w:ascii="Arial" w:hAnsi="Arial" w:cs="Arial"/>
          </w:rPr>
          <w:t>React</w:t>
        </w:r>
        <w:proofErr w:type="spellEnd"/>
        <w:r>
          <w:rPr>
            <w:rStyle w:val="Hyperlink"/>
            <w:rFonts w:ascii="Arial" w:hAnsi="Arial" w:cs="Arial"/>
          </w:rPr>
          <w:t xml:space="preserve"> </w:t>
        </w:r>
        <w:proofErr w:type="spellStart"/>
        <w:r>
          <w:rPr>
            <w:rStyle w:val="Hyperlink"/>
            <w:rFonts w:ascii="Arial" w:hAnsi="Arial" w:cs="Arial"/>
          </w:rPr>
          <w:t>Hook</w:t>
        </w:r>
        <w:proofErr w:type="spellEnd"/>
        <w:r>
          <w:rPr>
            <w:rStyle w:val="Hyperlink"/>
            <w:rFonts w:ascii="Arial" w:hAnsi="Arial" w:cs="Arial"/>
          </w:rPr>
          <w:t xml:space="preserve"> </w:t>
        </w:r>
        <w:proofErr w:type="spellStart"/>
        <w:r>
          <w:rPr>
            <w:rStyle w:val="Hyperlink"/>
            <w:rFonts w:ascii="Arial" w:hAnsi="Arial" w:cs="Arial"/>
          </w:rPr>
          <w:t>Form</w:t>
        </w:r>
        <w:proofErr w:type="spellEnd"/>
      </w:hyperlink>
      <w:r>
        <w:rPr>
          <w:rFonts w:ascii="Arial" w:hAnsi="Arial" w:cs="Arial"/>
          <w:color w:val="1F2328"/>
        </w:rPr>
        <w:t xml:space="preserve"> – Biblioteca para gerenciamento de formulários com foco em </w:t>
      </w:r>
      <w:proofErr w:type="gramStart"/>
      <w:r>
        <w:rPr>
          <w:rFonts w:ascii="Arial" w:hAnsi="Arial" w:cs="Arial"/>
          <w:color w:val="1F2328"/>
        </w:rPr>
        <w:t>performance</w:t>
      </w:r>
      <w:proofErr w:type="gramEnd"/>
      <w:r>
        <w:rPr>
          <w:rFonts w:ascii="Arial" w:hAnsi="Arial" w:cs="Arial"/>
          <w:color w:val="1F2328"/>
        </w:rPr>
        <w:t xml:space="preserve"> e validação.</w:t>
      </w:r>
    </w:p>
    <w:p w:rsidR="007A0B8C" w:rsidRDefault="00AC5F9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</w:rPr>
      </w:pPr>
      <w:hyperlink r:id="rId39" w:history="1">
        <w:r>
          <w:rPr>
            <w:rStyle w:val="Hyperlink"/>
            <w:rFonts w:ascii="Arial" w:hAnsi="Arial" w:cs="Arial"/>
          </w:rPr>
          <w:t>SWR</w:t>
        </w:r>
      </w:hyperlink>
      <w:r>
        <w:rPr>
          <w:rFonts w:ascii="Arial" w:hAnsi="Arial" w:cs="Arial"/>
          <w:color w:val="1F2328"/>
        </w:rPr>
        <w:t xml:space="preserve"> – </w:t>
      </w:r>
      <w:r>
        <w:rPr>
          <w:rFonts w:ascii="Arial" w:hAnsi="Arial" w:cs="Arial"/>
          <w:color w:val="1F2328"/>
        </w:rPr>
        <w:t xml:space="preserve">Biblioteca da </w:t>
      </w:r>
      <w:proofErr w:type="spellStart"/>
      <w:r>
        <w:rPr>
          <w:rFonts w:ascii="Arial" w:hAnsi="Arial" w:cs="Arial"/>
          <w:color w:val="1F2328"/>
        </w:rPr>
        <w:t>Vercel</w:t>
      </w:r>
      <w:proofErr w:type="spellEnd"/>
      <w:r>
        <w:rPr>
          <w:rFonts w:ascii="Arial" w:hAnsi="Arial" w:cs="Arial"/>
          <w:color w:val="1F2328"/>
        </w:rPr>
        <w:t xml:space="preserve"> para </w:t>
      </w:r>
      <w:proofErr w:type="spellStart"/>
      <w:r>
        <w:rPr>
          <w:rFonts w:ascii="Arial" w:hAnsi="Arial" w:cs="Arial"/>
          <w:i/>
          <w:iCs/>
          <w:color w:val="1F2328"/>
        </w:rPr>
        <w:t>fetching</w:t>
      </w:r>
      <w:proofErr w:type="spellEnd"/>
      <w:r>
        <w:rPr>
          <w:rFonts w:ascii="Arial" w:hAnsi="Arial" w:cs="Arial"/>
          <w:i/>
          <w:iCs/>
          <w:color w:val="1F2328"/>
        </w:rPr>
        <w:t xml:space="preserve"> </w:t>
      </w:r>
      <w:r>
        <w:rPr>
          <w:rFonts w:ascii="Arial" w:hAnsi="Arial" w:cs="Arial"/>
          <w:color w:val="1F2328"/>
        </w:rPr>
        <w:t>de dados com cache e revalidação automática.</w:t>
      </w:r>
    </w:p>
    <w:p w:rsidR="007A0B8C" w:rsidRDefault="00AC5F9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</w:rPr>
      </w:pPr>
      <w:hyperlink r:id="rId40" w:history="1">
        <w:proofErr w:type="spellStart"/>
        <w:r>
          <w:rPr>
            <w:rStyle w:val="Hyperlink"/>
            <w:rFonts w:ascii="Arial" w:hAnsi="Arial" w:cs="Arial"/>
          </w:rPr>
          <w:t>Zustand</w:t>
        </w:r>
        <w:proofErr w:type="spellEnd"/>
      </w:hyperlink>
      <w:r>
        <w:rPr>
          <w:rFonts w:ascii="Arial" w:hAnsi="Arial" w:cs="Arial"/>
          <w:color w:val="1F2328"/>
        </w:rPr>
        <w:t xml:space="preserve"> – Gerenciador de estado simples e eficiente para </w:t>
      </w:r>
      <w:proofErr w:type="spellStart"/>
      <w:r>
        <w:rPr>
          <w:rFonts w:ascii="Arial" w:hAnsi="Arial" w:cs="Arial"/>
          <w:color w:val="1F2328"/>
        </w:rPr>
        <w:t>React</w:t>
      </w:r>
      <w:proofErr w:type="spellEnd"/>
      <w:r>
        <w:rPr>
          <w:rFonts w:ascii="Arial" w:hAnsi="Arial" w:cs="Arial"/>
          <w:color w:val="1F2328"/>
        </w:rPr>
        <w:t>.</w:t>
      </w:r>
    </w:p>
    <w:p w:rsidR="007A0B8C" w:rsidRDefault="00AC5F9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</w:rPr>
      </w:pPr>
      <w:hyperlink r:id="rId41" w:history="1">
        <w:proofErr w:type="spellStart"/>
        <w:r>
          <w:rPr>
            <w:rStyle w:val="Hyperlink"/>
            <w:rFonts w:ascii="Arial" w:hAnsi="Arial" w:cs="Arial"/>
          </w:rPr>
          <w:t>Zod</w:t>
        </w:r>
        <w:proofErr w:type="spellEnd"/>
      </w:hyperlink>
      <w:r>
        <w:rPr>
          <w:rFonts w:ascii="Arial" w:hAnsi="Arial" w:cs="Arial"/>
          <w:color w:val="1F2328"/>
        </w:rPr>
        <w:t xml:space="preserve"> – Biblioteca de validação de </w:t>
      </w:r>
      <w:proofErr w:type="spellStart"/>
      <w:r>
        <w:rPr>
          <w:rFonts w:ascii="Arial" w:hAnsi="Arial" w:cs="Arial"/>
          <w:i/>
          <w:iCs/>
          <w:color w:val="1F2328"/>
        </w:rPr>
        <w:t>sc</w:t>
      </w:r>
      <w:r>
        <w:rPr>
          <w:rFonts w:ascii="Arial" w:hAnsi="Arial" w:cs="Arial"/>
          <w:i/>
          <w:iCs/>
          <w:color w:val="1F2328"/>
        </w:rPr>
        <w:t>hemas</w:t>
      </w:r>
      <w:proofErr w:type="spellEnd"/>
      <w:r>
        <w:rPr>
          <w:rFonts w:ascii="Arial" w:hAnsi="Arial" w:cs="Arial"/>
          <w:color w:val="1F2328"/>
        </w:rPr>
        <w:t xml:space="preserve">, com integração nativa com </w:t>
      </w:r>
      <w:proofErr w:type="spellStart"/>
      <w:proofErr w:type="gramStart"/>
      <w:r>
        <w:rPr>
          <w:rFonts w:ascii="Arial" w:hAnsi="Arial" w:cs="Arial"/>
          <w:color w:val="1F2328"/>
        </w:rPr>
        <w:t>TypeScript</w:t>
      </w:r>
      <w:proofErr w:type="spellEnd"/>
      <w:proofErr w:type="gramEnd"/>
      <w:r>
        <w:rPr>
          <w:rFonts w:ascii="Arial" w:hAnsi="Arial" w:cs="Arial"/>
          <w:color w:val="1F2328"/>
        </w:rPr>
        <w:t>.</w:t>
      </w:r>
    </w:p>
    <w:p w:rsidR="007A0B8C" w:rsidRDefault="00AC5F9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1F2328"/>
        </w:rPr>
      </w:pPr>
      <w:hyperlink r:id="rId42" w:history="1">
        <w:proofErr w:type="gramStart"/>
        <w:r>
          <w:rPr>
            <w:rStyle w:val="Hyperlink"/>
            <w:rFonts w:ascii="Arial" w:hAnsi="Arial" w:cs="Arial"/>
          </w:rPr>
          <w:t>Biome.</w:t>
        </w:r>
        <w:proofErr w:type="gramEnd"/>
        <w:r>
          <w:rPr>
            <w:rStyle w:val="Hyperlink"/>
            <w:rFonts w:ascii="Arial" w:hAnsi="Arial" w:cs="Arial"/>
          </w:rPr>
          <w:t>js</w:t>
        </w:r>
      </w:hyperlink>
      <w:r>
        <w:rPr>
          <w:rFonts w:ascii="Arial" w:hAnsi="Arial" w:cs="Arial"/>
          <w:color w:val="1F2328"/>
        </w:rPr>
        <w:t xml:space="preserve"> – Ferramenta </w:t>
      </w:r>
      <w:proofErr w:type="spellStart"/>
      <w:r>
        <w:rPr>
          <w:rFonts w:ascii="Arial" w:hAnsi="Arial" w:cs="Arial"/>
          <w:color w:val="1F2328"/>
        </w:rPr>
        <w:t>all</w:t>
      </w:r>
      <w:proofErr w:type="spellEnd"/>
      <w:r>
        <w:rPr>
          <w:rFonts w:ascii="Arial" w:hAnsi="Arial" w:cs="Arial"/>
          <w:color w:val="1F2328"/>
        </w:rPr>
        <w:t>-</w:t>
      </w:r>
      <w:proofErr w:type="spellStart"/>
      <w:r>
        <w:rPr>
          <w:rFonts w:ascii="Arial" w:hAnsi="Arial" w:cs="Arial"/>
          <w:color w:val="1F2328"/>
        </w:rPr>
        <w:t>in-one</w:t>
      </w:r>
      <w:proofErr w:type="spellEnd"/>
      <w:r>
        <w:rPr>
          <w:rFonts w:ascii="Arial" w:hAnsi="Arial" w:cs="Arial"/>
          <w:color w:val="1F2328"/>
        </w:rPr>
        <w:t xml:space="preserve"> para </w:t>
      </w:r>
      <w:proofErr w:type="spellStart"/>
      <w:r>
        <w:rPr>
          <w:rFonts w:ascii="Arial" w:hAnsi="Arial" w:cs="Arial"/>
          <w:color w:val="1F2328"/>
        </w:rPr>
        <w:t>lint</w:t>
      </w:r>
      <w:proofErr w:type="spellEnd"/>
      <w:r>
        <w:rPr>
          <w:rFonts w:ascii="Arial" w:hAnsi="Arial" w:cs="Arial"/>
          <w:color w:val="1F2328"/>
        </w:rPr>
        <w:t xml:space="preserve">, </w:t>
      </w:r>
      <w:proofErr w:type="spellStart"/>
      <w:r>
        <w:rPr>
          <w:rFonts w:ascii="Arial" w:hAnsi="Arial" w:cs="Arial"/>
          <w:color w:val="1F2328"/>
        </w:rPr>
        <w:t>formatter</w:t>
      </w:r>
      <w:proofErr w:type="spellEnd"/>
      <w:r>
        <w:rPr>
          <w:rFonts w:ascii="Arial" w:hAnsi="Arial" w:cs="Arial"/>
          <w:color w:val="1F2328"/>
        </w:rPr>
        <w:t xml:space="preserve"> e </w:t>
      </w:r>
      <w:proofErr w:type="spellStart"/>
      <w:r>
        <w:rPr>
          <w:rFonts w:ascii="Arial" w:hAnsi="Arial" w:cs="Arial"/>
          <w:color w:val="1F2328"/>
        </w:rPr>
        <w:t>linter</w:t>
      </w:r>
      <w:proofErr w:type="spellEnd"/>
      <w:r>
        <w:rPr>
          <w:rFonts w:ascii="Arial" w:hAnsi="Arial" w:cs="Arial"/>
          <w:color w:val="1F2328"/>
        </w:rPr>
        <w:t xml:space="preserve"> de código </w:t>
      </w:r>
      <w:proofErr w:type="spellStart"/>
      <w:r>
        <w:rPr>
          <w:rFonts w:ascii="Arial" w:hAnsi="Arial" w:cs="Arial"/>
          <w:color w:val="1F2328"/>
        </w:rPr>
        <w:t>JavaScript</w:t>
      </w:r>
      <w:proofErr w:type="spellEnd"/>
      <w:r>
        <w:rPr>
          <w:rFonts w:ascii="Arial" w:hAnsi="Arial" w:cs="Arial"/>
          <w:color w:val="1F2328"/>
        </w:rPr>
        <w:t>/</w:t>
      </w:r>
      <w:proofErr w:type="spellStart"/>
      <w:r>
        <w:rPr>
          <w:rFonts w:ascii="Arial" w:hAnsi="Arial" w:cs="Arial"/>
          <w:color w:val="1F2328"/>
        </w:rPr>
        <w:t>TypeScript</w:t>
      </w:r>
      <w:proofErr w:type="spellEnd"/>
      <w:r>
        <w:rPr>
          <w:rFonts w:ascii="Arial" w:hAnsi="Arial" w:cs="Arial"/>
          <w:color w:val="1F2328"/>
        </w:rPr>
        <w:t>.</w:t>
      </w:r>
    </w:p>
    <w:p w:rsidR="007A0B8C" w:rsidRDefault="007A0B8C">
      <w:pPr>
        <w:rPr>
          <w:rFonts w:ascii="Arial" w:hAnsi="Arial" w:cs="Arial"/>
          <w:color w:val="1F2328"/>
        </w:rPr>
      </w:pPr>
    </w:p>
    <w:p w:rsidR="007A0B8C" w:rsidRDefault="007A0B8C">
      <w:pPr>
        <w:rPr>
          <w:rFonts w:ascii="Arial" w:hAnsi="Arial" w:cs="Arial"/>
        </w:rPr>
      </w:pPr>
    </w:p>
    <w:sectPr w:rsidR="007A0B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F9D" w:rsidRDefault="00AC5F9D">
      <w:pPr>
        <w:spacing w:line="240" w:lineRule="auto"/>
      </w:pPr>
      <w:r>
        <w:separator/>
      </w:r>
    </w:p>
  </w:endnote>
  <w:endnote w:type="continuationSeparator" w:id="0">
    <w:p w:rsidR="00AC5F9D" w:rsidRDefault="00AC5F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icrosoft YaHe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FiraCode Nerd Fon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F9D" w:rsidRDefault="00AC5F9D">
      <w:pPr>
        <w:spacing w:after="0"/>
      </w:pPr>
      <w:r>
        <w:separator/>
      </w:r>
    </w:p>
  </w:footnote>
  <w:footnote w:type="continuationSeparator" w:id="0">
    <w:p w:rsidR="00AC5F9D" w:rsidRDefault="00AC5F9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E7086"/>
    <w:multiLevelType w:val="singleLevel"/>
    <w:tmpl w:val="2C5E708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9A8"/>
    <w:rsid w:val="00147CC4"/>
    <w:rsid w:val="001A09FD"/>
    <w:rsid w:val="002810F6"/>
    <w:rsid w:val="003060D5"/>
    <w:rsid w:val="0034485D"/>
    <w:rsid w:val="003668E2"/>
    <w:rsid w:val="003A55A9"/>
    <w:rsid w:val="0041369C"/>
    <w:rsid w:val="00417B1B"/>
    <w:rsid w:val="005D3DB4"/>
    <w:rsid w:val="007A0B8C"/>
    <w:rsid w:val="00856E64"/>
    <w:rsid w:val="008F7A97"/>
    <w:rsid w:val="00982075"/>
    <w:rsid w:val="009C13EF"/>
    <w:rsid w:val="00A16B73"/>
    <w:rsid w:val="00AC1440"/>
    <w:rsid w:val="00AC5F9D"/>
    <w:rsid w:val="00AE6540"/>
    <w:rsid w:val="00B079A8"/>
    <w:rsid w:val="00B21783"/>
    <w:rsid w:val="00B715E5"/>
    <w:rsid w:val="00B94B1E"/>
    <w:rsid w:val="00BE6A08"/>
    <w:rsid w:val="00C2503F"/>
    <w:rsid w:val="00C3484B"/>
    <w:rsid w:val="00C8075E"/>
    <w:rsid w:val="00C827EF"/>
    <w:rsid w:val="00CB7D7E"/>
    <w:rsid w:val="00CE3B44"/>
    <w:rsid w:val="00CF1BFA"/>
    <w:rsid w:val="00CF79C0"/>
    <w:rsid w:val="00D36F51"/>
    <w:rsid w:val="00DF29CE"/>
    <w:rsid w:val="00E97D8E"/>
    <w:rsid w:val="00EE7835"/>
    <w:rsid w:val="00F436CA"/>
    <w:rsid w:val="00FF495B"/>
    <w:rsid w:val="1F483F3D"/>
    <w:rsid w:val="2CDC12F6"/>
    <w:rsid w:val="65EB2854"/>
    <w:rsid w:val="6E68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360" w:lineRule="auto"/>
    </w:pPr>
    <w:rPr>
      <w:rFonts w:eastAsiaTheme="minorEastAsia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Fontepargpadro"/>
    <w:uiPriority w:val="99"/>
    <w:unhideWhenUsed/>
    <w:qFormat/>
    <w:rPr>
      <w:color w:val="0000FF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Sumrio3">
    <w:name w:val="toc 3"/>
    <w:basedOn w:val="Normal"/>
    <w:next w:val="Normal"/>
    <w:autoRedefine/>
    <w:uiPriority w:val="39"/>
    <w:unhideWhenUsed/>
    <w:qFormat/>
    <w:pPr>
      <w:spacing w:after="100"/>
      <w:ind w:left="440"/>
    </w:p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qFormat/>
    <w:pPr>
      <w:spacing w:after="100"/>
    </w:p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har">
    <w:name w:val="Título 4 Char"/>
    <w:basedOn w:val="Fontepargpadro"/>
    <w:link w:val="Ttulo4"/>
    <w:uiPriority w:val="9"/>
    <w:qFormat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spacing w:line="276" w:lineRule="auto"/>
      <w:outlineLvl w:val="9"/>
    </w:pPr>
    <w:rPr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360" w:lineRule="auto"/>
    </w:pPr>
    <w:rPr>
      <w:rFonts w:eastAsiaTheme="minorEastAsia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Fontepargpadro"/>
    <w:uiPriority w:val="99"/>
    <w:unhideWhenUsed/>
    <w:qFormat/>
    <w:rPr>
      <w:color w:val="0000FF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Sumrio3">
    <w:name w:val="toc 3"/>
    <w:basedOn w:val="Normal"/>
    <w:next w:val="Normal"/>
    <w:autoRedefine/>
    <w:uiPriority w:val="39"/>
    <w:unhideWhenUsed/>
    <w:qFormat/>
    <w:pPr>
      <w:spacing w:after="100"/>
      <w:ind w:left="440"/>
    </w:p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qFormat/>
    <w:pPr>
      <w:spacing w:after="100"/>
    </w:p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har">
    <w:name w:val="Título 4 Char"/>
    <w:basedOn w:val="Fontepargpadro"/>
    <w:link w:val="Ttulo4"/>
    <w:uiPriority w:val="9"/>
    <w:qFormat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spacing w:line="276" w:lineRule="auto"/>
      <w:outlineLvl w:val="9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risma.io/" TargetMode="External"/><Relationship Id="rId18" Type="http://schemas.openxmlformats.org/officeDocument/2006/relationships/hyperlink" Target="https://spring.io" TargetMode="External"/><Relationship Id="rId26" Type="http://schemas.openxmlformats.org/officeDocument/2006/relationships/hyperlink" Target="https://community.jaspersoft.com/download-jaspersoft/community-edition/" TargetMode="External"/><Relationship Id="rId39" Type="http://schemas.openxmlformats.org/officeDocument/2006/relationships/hyperlink" Target="https://swr.vercel.app/pt-BR" TargetMode="External"/><Relationship Id="rId21" Type="http://schemas.openxmlformats.org/officeDocument/2006/relationships/hyperlink" Target="https://www.mongodb.com" TargetMode="External"/><Relationship Id="rId34" Type="http://schemas.openxmlformats.org/officeDocument/2006/relationships/hyperlink" Target="https://date-fns.org" TargetMode="External"/><Relationship Id="rId42" Type="http://schemas.openxmlformats.org/officeDocument/2006/relationships/hyperlink" Target="https://biomejs.dev/pt-br/" TargetMode="Externa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www.postgresql.org" TargetMode="External"/><Relationship Id="rId29" Type="http://schemas.openxmlformats.org/officeDocument/2006/relationships/hyperlink" Target="https://nextjs.org" TargetMode="External"/><Relationship Id="rId41" Type="http://schemas.openxmlformats.org/officeDocument/2006/relationships/hyperlink" Target="https://zod.dev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-scm.com/" TargetMode="External"/><Relationship Id="rId24" Type="http://schemas.openxmlformats.org/officeDocument/2006/relationships/hyperlink" Target="https://projectlombok.org" TargetMode="External"/><Relationship Id="rId32" Type="http://schemas.openxmlformats.org/officeDocument/2006/relationships/hyperlink" Target="https://next-safe-action.dev" TargetMode="External"/><Relationship Id="rId37" Type="http://schemas.openxmlformats.org/officeDocument/2006/relationships/hyperlink" Target="https://nuqs.47ng.com" TargetMode="External"/><Relationship Id="rId40" Type="http://schemas.openxmlformats.org/officeDocument/2006/relationships/hyperlink" Target="https://zustand-demo.pmnd.r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learn.microsoft.com/pt-br/dotnet/architecture/maui/mvvm" TargetMode="External"/><Relationship Id="rId23" Type="http://schemas.openxmlformats.org/officeDocument/2006/relationships/hyperlink" Target="https://www.rabbitmq.com" TargetMode="External"/><Relationship Id="rId28" Type="http://schemas.openxmlformats.org/officeDocument/2006/relationships/hyperlink" Target="https://react.dev" TargetMode="External"/><Relationship Id="rId36" Type="http://schemas.openxmlformats.org/officeDocument/2006/relationships/hyperlink" Target="https://lucide.dev" TargetMode="External"/><Relationship Id="rId10" Type="http://schemas.openxmlformats.org/officeDocument/2006/relationships/hyperlink" Target="https://code.visualstudio.com/" TargetMode="External"/><Relationship Id="rId19" Type="http://schemas.openxmlformats.org/officeDocument/2006/relationships/hyperlink" Target="https://www.docker.com" TargetMode="External"/><Relationship Id="rId31" Type="http://schemas.openxmlformats.org/officeDocument/2006/relationships/hyperlink" Target="https://www.heroui.com" TargetMode="External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react.dev/learn/writing-markup-with-jsx" TargetMode="External"/><Relationship Id="rId22" Type="http://schemas.openxmlformats.org/officeDocument/2006/relationships/hyperlink" Target="https://www.mongodb.com" TargetMode="External"/><Relationship Id="rId27" Type="http://schemas.openxmlformats.org/officeDocument/2006/relationships/hyperlink" Target="https://www.typescriptlang.org" TargetMode="External"/><Relationship Id="rId30" Type="http://schemas.openxmlformats.org/officeDocument/2006/relationships/hyperlink" Target="https://tailwindcss.com" TargetMode="External"/><Relationship Id="rId35" Type="http://schemas.openxmlformats.org/officeDocument/2006/relationships/hyperlink" Target="https://motion.dev" TargetMode="External"/><Relationship Id="rId43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hyperlink" Target="https://axios-http.com/ptbr/docs/intro" TargetMode="External"/><Relationship Id="rId17" Type="http://schemas.openxmlformats.org/officeDocument/2006/relationships/hyperlink" Target="https://console.cloud.google.com/" TargetMode="External"/><Relationship Id="rId25" Type="http://schemas.openxmlformats.org/officeDocument/2006/relationships/hyperlink" Target="https://github.com/auth0/java-jwt" TargetMode="External"/><Relationship Id="rId33" Type="http://schemas.openxmlformats.org/officeDocument/2006/relationships/hyperlink" Target="https://usehooks-ts.com" TargetMode="External"/><Relationship Id="rId38" Type="http://schemas.openxmlformats.org/officeDocument/2006/relationships/hyperlink" Target="https://react-hook-form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3C11B-B544-4A23-A0A1-4885786D2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</Pages>
  <Words>2820</Words>
  <Characters>15234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18018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Manha</dc:creator>
  <cp:lastModifiedBy>Tico</cp:lastModifiedBy>
  <cp:revision>13</cp:revision>
  <dcterms:created xsi:type="dcterms:W3CDTF">2025-05-15T11:00:00Z</dcterms:created>
  <dcterms:modified xsi:type="dcterms:W3CDTF">2025-05-25T14:14:00Z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1046-12.2.0.21179</vt:lpwstr>
  </property>
  <property fmtid="{D5CDD505-2E9C-101B-9397-08002B2CF9AE}" pid="3" name="ICV">
    <vt:lpwstr>E45AD09580CC4D7B8F1B2ED5EF0783E8_12</vt:lpwstr>
  </property>
</Properties>
</file>