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21,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programming languages such as Python, C, Java, and Swift. My experience as a Research Assistant at McMaster University and a Software Developer/DevOps Intern at Ontario Teachers' Pension Plan has equipped me with a unique blend of technical skills and collaborative experience. I have worked on various projects, including implementing CI/CD pipelines using Jenkins, GitHub, Ansible, and SonarQube, and developing applications in Swift and Python.</w:t>
      </w:r>
    </w:p>
    <w:p/>
    <w:p>
      <w:r>
        <w:t>My technical expertise extends to cloud platforms such as Azure, AWS, and Linux, as well as databases including MySQL, Snowflake, MsSQL, and Oracle. I have also developed personal projects, such as a workout tracking app in Swift, an expense sheet combiner in Python and Bash, and a job application generator using Gemini and Python. These projects demonstrate my ability to design, develop, and deploy applications efficiently. I am confident that my skills and experience make me an ideal candidate for this role.</w:t>
      </w:r>
    </w:p>
    <w:p/>
    <w:p>
      <w:r>
        <w:t>I am eager to leverage my technical expertise and passion for innovation to contribute to your team. Thank you for considering my application. I look forward to discussing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