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5115C9A9" w:rsidR="00172DC7" w:rsidRPr="00092256" w:rsidRDefault="00172DC7" w:rsidP="00092256">
      <w:pPr>
        <w:jc w:val="center"/>
        <w:rPr>
          <w:sz w:val="22"/>
          <w:szCs w:val="22"/>
        </w:rPr>
      </w:pPr>
      <w:r w:rsidRPr="00092256">
        <w:rPr>
          <w:sz w:val="22"/>
          <w:szCs w:val="22"/>
        </w:rPr>
        <w:t xml:space="preserve">647 – 613 – 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</w:p>
    <w:p w14:paraId="1722EFD2" w14:textId="77777777" w:rsidR="00172DC7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1C081593" w14:textId="6977391E" w:rsidR="000C768D" w:rsidRPr="000C768D" w:rsidRDefault="000C768D" w:rsidP="00172DC7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McMaster University</w:t>
      </w:r>
      <w:r>
        <w:rPr>
          <w:sz w:val="22"/>
          <w:szCs w:val="22"/>
        </w:rPr>
        <w:tab/>
      </w:r>
      <w:r w:rsidRPr="000C768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Expected May 2027</w:t>
      </w:r>
    </w:p>
    <w:p w14:paraId="37C48F82" w14:textId="7CD49CAE" w:rsidR="000C768D" w:rsidRDefault="00172DC7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Computer Science - Bachelor of Applied Science </w:t>
      </w:r>
      <w:r w:rsidR="000C768D">
        <w:rPr>
          <w:sz w:val="22"/>
          <w:szCs w:val="22"/>
        </w:rPr>
        <w:t>CO-OP</w:t>
      </w:r>
    </w:p>
    <w:p w14:paraId="348C7712" w14:textId="1DAE0362" w:rsidR="00172DC7" w:rsidRPr="000C768D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337EEBF8" w:rsidR="007E2360" w:rsidRPr="005C226C" w:rsidRDefault="007E2360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 xml:space="preserve">Software Developer (CO-OP) | Ontario Teachers' Pension Plan </w:t>
      </w:r>
      <w:r w:rsidRPr="005C226C">
        <w:rPr>
          <w:b/>
          <w:bCs/>
          <w:sz w:val="22"/>
          <w:szCs w:val="22"/>
        </w:rPr>
        <w:tab/>
      </w:r>
      <w:r w:rsidRPr="005C226C">
        <w:rPr>
          <w:b/>
          <w:bCs/>
          <w:sz w:val="22"/>
          <w:szCs w:val="22"/>
        </w:rPr>
        <w:tab/>
      </w:r>
      <w:r w:rsidR="000C768D">
        <w:rPr>
          <w:b/>
          <w:bCs/>
          <w:sz w:val="22"/>
          <w:szCs w:val="22"/>
        </w:rPr>
        <w:t xml:space="preserve">   </w:t>
      </w:r>
      <w:r w:rsidRPr="005C226C">
        <w:rPr>
          <w:sz w:val="22"/>
          <w:szCs w:val="22"/>
        </w:rPr>
        <w:t>Sept 2024 - Aug 2025</w:t>
      </w:r>
    </w:p>
    <w:p w14:paraId="4351D124" w14:textId="797283A7" w:rsidR="005A04B7" w:rsidRPr="005A04B7" w:rsidRDefault="005C226C" w:rsidP="005A04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Rearchitected the company's </w:t>
      </w:r>
      <w:r w:rsidRPr="00092256">
        <w:rPr>
          <w:b/>
          <w:bCs/>
          <w:sz w:val="22"/>
          <w:szCs w:val="22"/>
        </w:rPr>
        <w:t>Docker</w:t>
      </w:r>
      <w:r w:rsidRPr="005C226C">
        <w:rPr>
          <w:sz w:val="22"/>
          <w:szCs w:val="22"/>
        </w:rPr>
        <w:t xml:space="preserve"> base image system, consolidating multiple redundant images into a single standardized </w:t>
      </w:r>
      <w:r w:rsidRPr="00092256">
        <w:rPr>
          <w:b/>
          <w:bCs/>
          <w:sz w:val="22"/>
          <w:szCs w:val="22"/>
        </w:rPr>
        <w:t>Ubuntu</w:t>
      </w:r>
      <w:r w:rsidRPr="005C226C">
        <w:rPr>
          <w:sz w:val="22"/>
          <w:szCs w:val="22"/>
        </w:rPr>
        <w:t xml:space="preserve"> base image, reducing maintenance complexity and improving efficiency.</w:t>
      </w:r>
    </w:p>
    <w:p w14:paraId="32D4FD25" w14:textId="404E0463" w:rsidR="007E2360" w:rsidRPr="005C226C" w:rsidRDefault="007E2360" w:rsidP="007E2360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Helped develop a proof of concept (POC) for migrating </w:t>
      </w:r>
      <w:r w:rsidRPr="00092256">
        <w:rPr>
          <w:b/>
          <w:bCs/>
          <w:sz w:val="22"/>
          <w:szCs w:val="22"/>
        </w:rPr>
        <w:t>CI/CD</w:t>
      </w:r>
      <w:r w:rsidRPr="005C226C">
        <w:rPr>
          <w:sz w:val="22"/>
          <w:szCs w:val="22"/>
        </w:rPr>
        <w:t xml:space="preserve"> workflows from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to </w:t>
      </w:r>
      <w:r w:rsidRPr="00092256">
        <w:rPr>
          <w:b/>
          <w:bCs/>
          <w:sz w:val="22"/>
          <w:szCs w:val="22"/>
        </w:rPr>
        <w:t>GitHub Actions</w:t>
      </w:r>
      <w:r w:rsidRPr="005C226C">
        <w:rPr>
          <w:sz w:val="22"/>
          <w:szCs w:val="22"/>
        </w:rPr>
        <w:t>. Later collaborated with teams to integrate GitHub Actions into their workflows, providing documentation, training, and best practices for adoption.</w:t>
      </w:r>
    </w:p>
    <w:p w14:paraId="38ADEDB0" w14:textId="3CCEECB3" w:rsidR="00092256" w:rsidRPr="00092256" w:rsidRDefault="007E2360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 xml:space="preserve">, 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</w:t>
      </w:r>
    </w:p>
    <w:p w14:paraId="0BC0CE20" w14:textId="6688BFE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0C768D">
        <w:rPr>
          <w:sz w:val="22"/>
          <w:szCs w:val="22"/>
        </w:rPr>
        <w:t xml:space="preserve">    </w:t>
      </w:r>
      <w:r w:rsidRPr="00092256">
        <w:rPr>
          <w:sz w:val="22"/>
          <w:szCs w:val="22"/>
        </w:rPr>
        <w:t>May 2023 – Aug 2023</w:t>
      </w:r>
    </w:p>
    <w:p w14:paraId="7EB05A44" w14:textId="3FFB24E6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partially observable pendulum task using </w:t>
      </w:r>
      <w:r w:rsidR="00575528">
        <w:rPr>
          <w:b/>
          <w:bCs/>
          <w:sz w:val="22"/>
          <w:szCs w:val="22"/>
        </w:rPr>
        <w:t>genetic programming</w:t>
      </w:r>
    </w:p>
    <w:p w14:paraId="4E83EF31" w14:textId="202C74A4" w:rsidR="00172DC7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 w:rsidR="005C226C">
        <w:rPr>
          <w:sz w:val="22"/>
          <w:szCs w:val="22"/>
        </w:rPr>
        <w:t xml:space="preserve">using </w:t>
      </w:r>
      <w:r w:rsidR="005C226C" w:rsidRPr="00092256">
        <w:rPr>
          <w:b/>
          <w:bCs/>
          <w:sz w:val="22"/>
          <w:szCs w:val="22"/>
        </w:rPr>
        <w:t>Pandas</w:t>
      </w:r>
      <w:r w:rsidR="005C226C">
        <w:rPr>
          <w:sz w:val="22"/>
          <w:szCs w:val="22"/>
        </w:rPr>
        <w:t xml:space="preserve"> and </w:t>
      </w:r>
      <w:r w:rsidR="005C226C" w:rsidRPr="00092256">
        <w:rPr>
          <w:b/>
          <w:bCs/>
          <w:sz w:val="22"/>
          <w:szCs w:val="22"/>
        </w:rPr>
        <w:t>Num</w:t>
      </w:r>
      <w:r w:rsidR="005C226C">
        <w:rPr>
          <w:b/>
          <w:bCs/>
          <w:sz w:val="22"/>
          <w:szCs w:val="22"/>
        </w:rPr>
        <w:t>P</w:t>
      </w:r>
      <w:r w:rsidR="005C226C" w:rsidRPr="00092256">
        <w:rPr>
          <w:b/>
          <w:bCs/>
          <w:sz w:val="22"/>
          <w:szCs w:val="22"/>
        </w:rPr>
        <w:t>y</w:t>
      </w:r>
      <w:r w:rsidR="005C226C">
        <w:rPr>
          <w:sz w:val="22"/>
          <w:szCs w:val="22"/>
        </w:rPr>
        <w:t>.</w:t>
      </w:r>
    </w:p>
    <w:p w14:paraId="58B43AED" w14:textId="5DDBF87C" w:rsidR="000C768D" w:rsidRDefault="000C768D" w:rsidP="000C768D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Digitization Student Assistant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| McMaster University, Digitization Centre</w:t>
      </w:r>
      <w:r>
        <w:rPr>
          <w:b/>
          <w:bCs/>
          <w:sz w:val="22"/>
          <w:szCs w:val="22"/>
        </w:rPr>
        <w:tab/>
        <w:t xml:space="preserve">    </w:t>
      </w:r>
      <w:r>
        <w:rPr>
          <w:sz w:val="22"/>
          <w:szCs w:val="22"/>
        </w:rPr>
        <w:t>May 2024 – Aug 2024</w:t>
      </w:r>
    </w:p>
    <w:p w14:paraId="624FE19C" w14:textId="7360AD30" w:rsidR="00575528" w:rsidRPr="00092256" w:rsidRDefault="00575528" w:rsidP="00575528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75528">
        <w:rPr>
          <w:b/>
          <w:bCs/>
          <w:sz w:val="22"/>
          <w:szCs w:val="22"/>
        </w:rPr>
        <w:t>Digitized</w:t>
      </w:r>
      <w:r w:rsidRPr="00575528">
        <w:rPr>
          <w:sz w:val="22"/>
          <w:szCs w:val="22"/>
        </w:rPr>
        <w:t xml:space="preserve"> nearly </w:t>
      </w:r>
      <w:r>
        <w:rPr>
          <w:b/>
          <w:bCs/>
          <w:sz w:val="22"/>
          <w:szCs w:val="22"/>
        </w:rPr>
        <w:t>100</w:t>
      </w:r>
      <w:r w:rsidRPr="00575528">
        <w:rPr>
          <w:b/>
          <w:bCs/>
          <w:sz w:val="22"/>
          <w:szCs w:val="22"/>
        </w:rPr>
        <w:t xml:space="preserve"> physical theses</w:t>
      </w:r>
      <w:r w:rsidRPr="00575528">
        <w:rPr>
          <w:sz w:val="22"/>
          <w:szCs w:val="22"/>
        </w:rPr>
        <w:t xml:space="preserve">, converting them into standardized </w:t>
      </w:r>
      <w:r w:rsidRPr="00575528">
        <w:rPr>
          <w:b/>
          <w:bCs/>
          <w:sz w:val="22"/>
          <w:szCs w:val="22"/>
        </w:rPr>
        <w:t>online PDF formats</w:t>
      </w:r>
      <w:r w:rsidRPr="00575528">
        <w:rPr>
          <w:sz w:val="22"/>
          <w:szCs w:val="22"/>
        </w:rPr>
        <w:t xml:space="preserve"> for university-wide access.</w:t>
      </w:r>
    </w:p>
    <w:p w14:paraId="318F522A" w14:textId="6CC3E705" w:rsidR="00575528" w:rsidRPr="00575528" w:rsidRDefault="00575528" w:rsidP="000C768D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</w:t>
      </w:r>
      <w:r w:rsidRPr="00575528">
        <w:rPr>
          <w:sz w:val="22"/>
          <w:szCs w:val="22"/>
        </w:rPr>
        <w:t xml:space="preserve">nsured </w:t>
      </w:r>
      <w:r w:rsidRPr="00575528">
        <w:rPr>
          <w:b/>
          <w:bCs/>
          <w:sz w:val="22"/>
          <w:szCs w:val="22"/>
        </w:rPr>
        <w:t>high-quality scans and formatting</w:t>
      </w:r>
      <w:r w:rsidRPr="00575528">
        <w:rPr>
          <w:sz w:val="22"/>
          <w:szCs w:val="22"/>
        </w:rPr>
        <w:t>, maintaining institutional standards for readability and accessibility</w:t>
      </w:r>
    </w:p>
    <w:p w14:paraId="367C1AD2" w14:textId="648372EB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</w:p>
    <w:p w14:paraId="521DB2F8" w14:textId="77777777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GitHub | </w:t>
      </w:r>
      <w:hyperlink r:id="rId8" w:history="1">
        <w:r w:rsidRPr="00092256">
          <w:rPr>
            <w:rStyle w:val="Hyperlink"/>
            <w:sz w:val="22"/>
            <w:szCs w:val="22"/>
          </w:rPr>
          <w:t>https://github.com/Ctrl-Sky</w:t>
        </w:r>
      </w:hyperlink>
      <w:r w:rsidRPr="00092256">
        <w:rPr>
          <w:sz w:val="22"/>
          <w:szCs w:val="22"/>
        </w:rPr>
        <w:t xml:space="preserve"> </w:t>
      </w:r>
    </w:p>
    <w:p w14:paraId="5867B546" w14:textId="27605F63" w:rsidR="00172DC7" w:rsidRPr="00092256" w:rsidRDefault="005C226C" w:rsidP="00092256">
      <w:pPr>
        <w:numPr>
          <w:ilvl w:val="0"/>
          <w:numId w:val="3"/>
        </w:num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 xml:space="preserve">Gemini-Job-App-Generator - </w:t>
      </w:r>
      <w:r w:rsidRPr="00092256">
        <w:rPr>
          <w:sz w:val="22"/>
          <w:szCs w:val="22"/>
        </w:rPr>
        <w:t xml:space="preserve">Developed an application integrating </w:t>
      </w:r>
      <w:r w:rsidRPr="005C226C">
        <w:rPr>
          <w:b/>
          <w:bCs/>
          <w:sz w:val="22"/>
          <w:szCs w:val="22"/>
        </w:rPr>
        <w:t>Google's Gemini 2.0</w:t>
      </w:r>
      <w:r w:rsidRPr="00092256">
        <w:rPr>
          <w:sz w:val="22"/>
          <w:szCs w:val="22"/>
        </w:rPr>
        <w:t xml:space="preserve"> model with </w:t>
      </w:r>
      <w:r w:rsidRPr="005C226C">
        <w:rPr>
          <w:b/>
          <w:bCs/>
          <w:sz w:val="22"/>
          <w:szCs w:val="22"/>
        </w:rPr>
        <w:t>Python</w:t>
      </w:r>
      <w:r w:rsidRPr="00092256">
        <w:rPr>
          <w:sz w:val="22"/>
          <w:szCs w:val="22"/>
        </w:rPr>
        <w:t xml:space="preserve"> to optimize resumes based on job descriptions. The project then automatically generates a tailored cover letter based on the previous results, stores the optimized resume and cover letter in a directory. All executed within a </w:t>
      </w:r>
      <w:r w:rsidRPr="005C226C">
        <w:rPr>
          <w:b/>
          <w:bCs/>
          <w:sz w:val="22"/>
          <w:szCs w:val="22"/>
        </w:rPr>
        <w:t>GitHub Actions</w:t>
      </w:r>
      <w:r w:rsidRPr="00092256">
        <w:rPr>
          <w:sz w:val="22"/>
          <w:szCs w:val="22"/>
        </w:rPr>
        <w:t xml:space="preserve"> workflow for scalability</w:t>
      </w:r>
      <w:r w:rsidR="00172DC7" w:rsidRPr="00092256">
        <w:rPr>
          <w:sz w:val="22"/>
          <w:szCs w:val="22"/>
        </w:rPr>
        <w:t>.</w:t>
      </w:r>
    </w:p>
    <w:p w14:paraId="631F5FA6" w14:textId="5D845A57" w:rsidR="00575528" w:rsidRPr="00575528" w:rsidRDefault="00575528" w:rsidP="00575528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PROJECTS CONTINUED</w:t>
      </w:r>
    </w:p>
    <w:p w14:paraId="17ECA18D" w14:textId="1E019A3C" w:rsidR="00575528" w:rsidRPr="00A3660E" w:rsidRDefault="005C226C" w:rsidP="00A3660E">
      <w:pPr>
        <w:numPr>
          <w:ilvl w:val="0"/>
          <w:numId w:val="3"/>
        </w:numPr>
        <w:spacing w:line="240" w:lineRule="auto"/>
      </w:pPr>
      <w:r w:rsidRPr="00092256">
        <w:rPr>
          <w:b/>
          <w:bCs/>
          <w:sz w:val="22"/>
          <w:szCs w:val="22"/>
        </w:rPr>
        <w:t>Expense Sheet Combiner</w:t>
      </w:r>
      <w:r w:rsidRPr="005C226C">
        <w:rPr>
          <w:sz w:val="22"/>
          <w:szCs w:val="22"/>
        </w:rPr>
        <w:t xml:space="preserve"> - Created a </w:t>
      </w:r>
      <w:r w:rsidRPr="00092256">
        <w:rPr>
          <w:b/>
          <w:bCs/>
          <w:sz w:val="22"/>
          <w:szCs w:val="22"/>
        </w:rPr>
        <w:t>Python</w:t>
      </w:r>
      <w:r w:rsidRPr="005C226C">
        <w:rPr>
          <w:sz w:val="22"/>
          <w:szCs w:val="22"/>
        </w:rPr>
        <w:t xml:space="preserve">-based expense sheet combiner that reformats and consolidates transaction data from multiple sources (bank and credit cards) into a single standardized sheet. Utilized </w:t>
      </w:r>
      <w:r w:rsidRPr="00092256">
        <w:rPr>
          <w:b/>
          <w:bCs/>
          <w:sz w:val="22"/>
          <w:szCs w:val="22"/>
        </w:rPr>
        <w:t>Pandas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NumPy</w:t>
      </w:r>
      <w:r w:rsidRPr="005C226C">
        <w:rPr>
          <w:sz w:val="22"/>
          <w:szCs w:val="22"/>
        </w:rPr>
        <w:t xml:space="preserve"> to organize purchases by month and date into a single </w:t>
      </w:r>
      <w:r w:rsidRPr="00092256">
        <w:rPr>
          <w:b/>
          <w:bCs/>
          <w:sz w:val="22"/>
          <w:szCs w:val="22"/>
        </w:rPr>
        <w:t>excel</w:t>
      </w:r>
      <w:r w:rsidRPr="005C226C">
        <w:rPr>
          <w:sz w:val="22"/>
          <w:szCs w:val="22"/>
        </w:rPr>
        <w:t xml:space="preserve"> sheet, streamlining expense tracking and management</w:t>
      </w:r>
    </w:p>
    <w:p w14:paraId="38761D0C" w14:textId="359915A8" w:rsidR="00A3660E" w:rsidRPr="00A3660E" w:rsidRDefault="00A3660E" w:rsidP="00A3660E">
      <w:pPr>
        <w:numPr>
          <w:ilvl w:val="0"/>
          <w:numId w:val="3"/>
        </w:numPr>
        <w:spacing w:line="240" w:lineRule="auto"/>
        <w:rPr>
          <w:sz w:val="22"/>
          <w:szCs w:val="22"/>
        </w:rPr>
      </w:pPr>
      <w:r w:rsidRPr="00A3660E">
        <w:rPr>
          <w:b/>
          <w:bCs/>
          <w:sz w:val="22"/>
          <w:szCs w:val="22"/>
        </w:rPr>
        <w:t>Gym Tracker App</w:t>
      </w:r>
      <w:r>
        <w:rPr>
          <w:sz w:val="22"/>
          <w:szCs w:val="22"/>
        </w:rPr>
        <w:t xml:space="preserve"> - </w:t>
      </w:r>
      <w:r w:rsidRPr="006374FA">
        <w:rPr>
          <w:sz w:val="22"/>
          <w:szCs w:val="22"/>
        </w:rPr>
        <w:t>Developed a</w:t>
      </w:r>
      <w:r w:rsidRPr="00A3660E">
        <w:rPr>
          <w:b/>
          <w:bCs/>
          <w:sz w:val="22"/>
          <w:szCs w:val="22"/>
        </w:rPr>
        <w:t xml:space="preserve"> workout tracking app in Swift</w:t>
      </w:r>
      <w:r w:rsidRPr="00A3660E">
        <w:rPr>
          <w:sz w:val="22"/>
          <w:szCs w:val="22"/>
        </w:rPr>
        <w:t xml:space="preserve"> that allows users to log and track workouts using </w:t>
      </w:r>
      <w:r w:rsidRPr="00A3660E">
        <w:rPr>
          <w:b/>
          <w:bCs/>
          <w:sz w:val="22"/>
          <w:szCs w:val="22"/>
        </w:rPr>
        <w:t>persistent data storage</w:t>
      </w:r>
      <w:r w:rsidRPr="00A3660E">
        <w:rPr>
          <w:sz w:val="22"/>
          <w:szCs w:val="22"/>
        </w:rPr>
        <w:t xml:space="preserve">. Designed the app to handle </w:t>
      </w:r>
      <w:r w:rsidRPr="00A3660E">
        <w:rPr>
          <w:b/>
          <w:bCs/>
          <w:sz w:val="22"/>
          <w:szCs w:val="22"/>
        </w:rPr>
        <w:t>save errors</w:t>
      </w:r>
      <w:r w:rsidRPr="00A3660E">
        <w:rPr>
          <w:sz w:val="22"/>
          <w:szCs w:val="22"/>
        </w:rPr>
        <w:t xml:space="preserve">, utilize a </w:t>
      </w:r>
      <w:r w:rsidRPr="00A3660E">
        <w:rPr>
          <w:b/>
          <w:bCs/>
          <w:sz w:val="22"/>
          <w:szCs w:val="22"/>
        </w:rPr>
        <w:t>persistent controller</w:t>
      </w:r>
      <w:r w:rsidRPr="00A3660E">
        <w:rPr>
          <w:sz w:val="22"/>
          <w:szCs w:val="22"/>
        </w:rPr>
        <w:t xml:space="preserve">, and execute </w:t>
      </w:r>
      <w:r w:rsidRPr="00A3660E">
        <w:rPr>
          <w:b/>
          <w:bCs/>
          <w:sz w:val="22"/>
          <w:szCs w:val="22"/>
        </w:rPr>
        <w:t>filtered fetch requests</w:t>
      </w:r>
      <w:r w:rsidRPr="00A3660E">
        <w:rPr>
          <w:sz w:val="22"/>
          <w:szCs w:val="22"/>
        </w:rPr>
        <w:t xml:space="preserve"> for efficient data retrieval.</w:t>
      </w:r>
    </w:p>
    <w:p w14:paraId="3AF1E242" w14:textId="6A157C65" w:rsidR="000C768D" w:rsidRDefault="000C768D" w:rsidP="000C768D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EXTRA CURRICULARS</w:t>
      </w:r>
    </w:p>
    <w:p w14:paraId="7C49B8C1" w14:textId="7BB89300" w:rsidR="0002371C" w:rsidRPr="00575528" w:rsidRDefault="0002371C" w:rsidP="000C768D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AgentX Hackathon | Ontario Teachers’ Pension Plan</w:t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  <w:t xml:space="preserve">             </w:t>
      </w:r>
      <w:r w:rsidR="00575528">
        <w:rPr>
          <w:sz w:val="22"/>
          <w:szCs w:val="22"/>
        </w:rPr>
        <w:t>Jan 2025</w:t>
      </w:r>
    </w:p>
    <w:p w14:paraId="338D3396" w14:textId="3D8E15F8" w:rsidR="005A04B7" w:rsidRPr="00092256" w:rsidRDefault="005A04B7" w:rsidP="005A04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A04B7">
        <w:rPr>
          <w:sz w:val="22"/>
          <w:szCs w:val="22"/>
        </w:rPr>
        <w:t xml:space="preserve">Designed an </w:t>
      </w:r>
      <w:r w:rsidRPr="005A04B7">
        <w:rPr>
          <w:b/>
          <w:bCs/>
          <w:sz w:val="22"/>
          <w:szCs w:val="22"/>
        </w:rPr>
        <w:t>AI-powered call assistance agent</w:t>
      </w:r>
      <w:r w:rsidRPr="005A04B7">
        <w:rPr>
          <w:sz w:val="22"/>
          <w:szCs w:val="22"/>
        </w:rPr>
        <w:t xml:space="preserve"> to support the customer service team. </w:t>
      </w:r>
    </w:p>
    <w:p w14:paraId="4D9AB60D" w14:textId="77ED44F8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5A04B7">
        <w:rPr>
          <w:b/>
          <w:bCs/>
          <w:sz w:val="22"/>
          <w:szCs w:val="22"/>
        </w:rPr>
        <w:t>Real-time AI system</w:t>
      </w:r>
      <w:r w:rsidRPr="005A04B7">
        <w:rPr>
          <w:sz w:val="22"/>
          <w:szCs w:val="22"/>
        </w:rPr>
        <w:t xml:space="preserve"> that listens to conversations and suggests appropriate actions based on customer requests</w:t>
      </w:r>
    </w:p>
    <w:p w14:paraId="7D45AFC9" w14:textId="0352B2BA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Enables </w:t>
      </w:r>
      <w:r>
        <w:rPr>
          <w:b/>
          <w:bCs/>
          <w:sz w:val="22"/>
          <w:szCs w:val="22"/>
        </w:rPr>
        <w:t>automatic task execution</w:t>
      </w:r>
      <w:r>
        <w:rPr>
          <w:sz w:val="22"/>
          <w:szCs w:val="22"/>
        </w:rPr>
        <w:t xml:space="preserve"> allowing call agents to confirm AI-suggested actions</w:t>
      </w:r>
    </w:p>
    <w:p w14:paraId="56FE35A9" w14:textId="7EAB946C" w:rsidR="0002371C" w:rsidRPr="00575528" w:rsidRDefault="0002371C" w:rsidP="005A04B7">
      <w:pPr>
        <w:spacing w:line="240" w:lineRule="auto"/>
        <w:rPr>
          <w:sz w:val="22"/>
          <w:szCs w:val="22"/>
        </w:rPr>
      </w:pPr>
      <w:r w:rsidRPr="005A04B7">
        <w:rPr>
          <w:b/>
          <w:bCs/>
          <w:sz w:val="22"/>
          <w:szCs w:val="22"/>
        </w:rPr>
        <w:t>Code Create Hackathon | Canada Learning Code</w:t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  <w:t xml:space="preserve">          </w:t>
      </w:r>
      <w:r w:rsidR="00575528">
        <w:rPr>
          <w:sz w:val="22"/>
          <w:szCs w:val="22"/>
        </w:rPr>
        <w:t>Sept 2023</w:t>
      </w:r>
      <w:r w:rsidR="00575528">
        <w:rPr>
          <w:b/>
          <w:bCs/>
          <w:sz w:val="22"/>
          <w:szCs w:val="22"/>
        </w:rPr>
        <w:tab/>
      </w:r>
    </w:p>
    <w:p w14:paraId="00D19447" w14:textId="77777777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5A04B7">
        <w:rPr>
          <w:sz w:val="22"/>
          <w:szCs w:val="22"/>
        </w:rPr>
        <w:t xml:space="preserve">Collaborated with a team to develop a </w:t>
      </w:r>
      <w:r w:rsidRPr="005A04B7">
        <w:rPr>
          <w:b/>
          <w:bCs/>
          <w:sz w:val="22"/>
          <w:szCs w:val="22"/>
        </w:rPr>
        <w:t>website promoting sustainability in the technology sector</w:t>
      </w:r>
      <w:r w:rsidRPr="005A04B7">
        <w:rPr>
          <w:sz w:val="22"/>
          <w:szCs w:val="22"/>
        </w:rPr>
        <w:t>.</w:t>
      </w:r>
    </w:p>
    <w:p w14:paraId="0A23CD94" w14:textId="6E3FDDA2" w:rsidR="005A04B7" w:rsidRPr="005A04B7" w:rsidRDefault="005A04B7" w:rsidP="005A04B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A04B7">
        <w:rPr>
          <w:sz w:val="22"/>
          <w:szCs w:val="22"/>
        </w:rPr>
        <w:t xml:space="preserve">Designed an </w:t>
      </w:r>
      <w:r w:rsidRPr="005A04B7">
        <w:rPr>
          <w:b/>
          <w:bCs/>
          <w:sz w:val="22"/>
          <w:szCs w:val="22"/>
        </w:rPr>
        <w:t>interactive platform</w:t>
      </w:r>
      <w:r w:rsidRPr="005A04B7">
        <w:rPr>
          <w:sz w:val="22"/>
          <w:szCs w:val="22"/>
        </w:rPr>
        <w:t xml:space="preserve"> to educate users on </w:t>
      </w:r>
      <w:r w:rsidRPr="005A04B7">
        <w:rPr>
          <w:b/>
          <w:bCs/>
          <w:sz w:val="22"/>
          <w:szCs w:val="22"/>
        </w:rPr>
        <w:t>eco-friendly practices</w:t>
      </w:r>
      <w:r w:rsidRPr="005A04B7">
        <w:rPr>
          <w:sz w:val="22"/>
          <w:szCs w:val="22"/>
        </w:rPr>
        <w:t xml:space="preserve"> in tech, such as energy-efficient coding and e-waste reduction.</w:t>
      </w:r>
    </w:p>
    <w:p w14:paraId="124C0341" w14:textId="2BA32C0A" w:rsidR="0002371C" w:rsidRPr="00575528" w:rsidRDefault="0002371C" w:rsidP="000C768D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Teen Ambassador | Canada Learning Code</w:t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</w:r>
      <w:r w:rsidR="00575528">
        <w:rPr>
          <w:b/>
          <w:bCs/>
          <w:sz w:val="22"/>
          <w:szCs w:val="22"/>
        </w:rPr>
        <w:tab/>
        <w:t xml:space="preserve">            </w:t>
      </w:r>
      <w:r w:rsidR="00575528">
        <w:rPr>
          <w:sz w:val="22"/>
          <w:szCs w:val="22"/>
        </w:rPr>
        <w:t>July 2021</w:t>
      </w:r>
    </w:p>
    <w:p w14:paraId="786D6FD5" w14:textId="50904A68" w:rsidR="00575528" w:rsidRPr="00575528" w:rsidRDefault="00575528" w:rsidP="00575528">
      <w:pPr>
        <w:numPr>
          <w:ilvl w:val="0"/>
          <w:numId w:val="2"/>
        </w:numPr>
        <w:spacing w:line="240" w:lineRule="auto"/>
        <w:rPr>
          <w:b/>
          <w:bCs/>
          <w:sz w:val="22"/>
          <w:szCs w:val="22"/>
        </w:rPr>
      </w:pPr>
      <w:r w:rsidRPr="00575528">
        <w:rPr>
          <w:sz w:val="22"/>
          <w:szCs w:val="22"/>
        </w:rPr>
        <w:t xml:space="preserve">Led </w:t>
      </w:r>
      <w:r w:rsidRPr="00575528">
        <w:rPr>
          <w:b/>
          <w:bCs/>
          <w:sz w:val="22"/>
          <w:szCs w:val="22"/>
        </w:rPr>
        <w:t>hands-on workshops</w:t>
      </w:r>
      <w:r w:rsidRPr="00575528">
        <w:rPr>
          <w:sz w:val="22"/>
          <w:szCs w:val="22"/>
        </w:rPr>
        <w:t xml:space="preserve"> teaching youth (ages 8-12) how to program using </w:t>
      </w:r>
      <w:r w:rsidRPr="00575528">
        <w:rPr>
          <w:b/>
          <w:bCs/>
          <w:sz w:val="22"/>
          <w:szCs w:val="22"/>
        </w:rPr>
        <w:t>PyGame</w:t>
      </w:r>
      <w:r w:rsidRPr="00575528">
        <w:rPr>
          <w:sz w:val="22"/>
          <w:szCs w:val="22"/>
        </w:rPr>
        <w:t>.</w:t>
      </w:r>
    </w:p>
    <w:p w14:paraId="7139C60B" w14:textId="23770E36" w:rsidR="00575528" w:rsidRDefault="00575528" w:rsidP="00A3660E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575528">
        <w:rPr>
          <w:sz w:val="22"/>
          <w:szCs w:val="22"/>
        </w:rPr>
        <w:t xml:space="preserve">Fostered a </w:t>
      </w:r>
      <w:r w:rsidRPr="00575528">
        <w:rPr>
          <w:b/>
          <w:bCs/>
          <w:sz w:val="22"/>
          <w:szCs w:val="22"/>
        </w:rPr>
        <w:t>fun and engaging learning environment</w:t>
      </w:r>
      <w:r w:rsidRPr="00575528">
        <w:rPr>
          <w:sz w:val="22"/>
          <w:szCs w:val="22"/>
        </w:rPr>
        <w:t>, encouraging creativity and problem-solving through coding.</w:t>
      </w:r>
    </w:p>
    <w:p w14:paraId="601C0EF6" w14:textId="77777777" w:rsidR="00096956" w:rsidRPr="00A3660E" w:rsidRDefault="00096956" w:rsidP="00096956">
      <w:pPr>
        <w:spacing w:line="240" w:lineRule="auto"/>
        <w:ind w:left="720"/>
        <w:rPr>
          <w:sz w:val="22"/>
          <w:szCs w:val="22"/>
        </w:rPr>
      </w:pPr>
    </w:p>
    <w:p w14:paraId="4085B08E" w14:textId="77777777" w:rsidR="00575528" w:rsidRDefault="00575528" w:rsidP="00575528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HONORS AND AWARDS</w:t>
      </w:r>
    </w:p>
    <w:p w14:paraId="63D30CED" w14:textId="77777777" w:rsidR="00575528" w:rsidRDefault="00575528" w:rsidP="00575528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DECA Alumni Entrance Scholarship | </w:t>
      </w:r>
      <w:r w:rsidRPr="0002371C">
        <w:rPr>
          <w:b/>
          <w:bCs/>
          <w:sz w:val="22"/>
          <w:szCs w:val="22"/>
        </w:rPr>
        <w:t>McMaster</w:t>
      </w:r>
      <w:r>
        <w:rPr>
          <w:sz w:val="22"/>
          <w:szCs w:val="22"/>
        </w:rPr>
        <w:t xml:space="preserve"> | </w:t>
      </w:r>
      <w:r w:rsidRPr="00C64C15">
        <w:rPr>
          <w:rStyle w:val="Strong"/>
          <w:sz w:val="22"/>
          <w:szCs w:val="22"/>
        </w:rPr>
        <w:t>$15,000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Sept 2022</w:t>
      </w:r>
    </w:p>
    <w:p w14:paraId="32A3DC08" w14:textId="77777777" w:rsidR="00575528" w:rsidRPr="00C64C15" w:rsidRDefault="00575528" w:rsidP="0057552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64C15">
        <w:rPr>
          <w:sz w:val="22"/>
          <w:szCs w:val="22"/>
        </w:rPr>
        <w:t xml:space="preserve">One of 10 students awarded this </w:t>
      </w:r>
      <w:r>
        <w:rPr>
          <w:sz w:val="22"/>
          <w:szCs w:val="22"/>
        </w:rPr>
        <w:t>award</w:t>
      </w:r>
    </w:p>
    <w:p w14:paraId="533CE304" w14:textId="77777777" w:rsidR="00575528" w:rsidRPr="00C64C15" w:rsidRDefault="00575528" w:rsidP="00575528">
      <w:pPr>
        <w:pStyle w:val="ListParagraph"/>
        <w:numPr>
          <w:ilvl w:val="0"/>
          <w:numId w:val="11"/>
        </w:numPr>
        <w:spacing w:line="240" w:lineRule="auto"/>
        <w:rPr>
          <w:sz w:val="20"/>
          <w:szCs w:val="20"/>
        </w:rPr>
      </w:pPr>
      <w:r w:rsidRPr="00C64C15">
        <w:rPr>
          <w:sz w:val="22"/>
          <w:szCs w:val="22"/>
        </w:rPr>
        <w:t xml:space="preserve">Earned by demonstrating </w:t>
      </w:r>
      <w:r w:rsidRPr="00C64C15">
        <w:rPr>
          <w:rStyle w:val="Strong"/>
          <w:sz w:val="22"/>
          <w:szCs w:val="22"/>
        </w:rPr>
        <w:t>leadership, initiative, and strategic thinking</w:t>
      </w:r>
      <w:r w:rsidRPr="00C64C15">
        <w:rPr>
          <w:sz w:val="22"/>
          <w:szCs w:val="22"/>
        </w:rPr>
        <w:t xml:space="preserve"> as </w:t>
      </w:r>
      <w:r w:rsidRPr="00C64C15">
        <w:rPr>
          <w:rStyle w:val="Strong"/>
          <w:sz w:val="22"/>
          <w:szCs w:val="22"/>
        </w:rPr>
        <w:t>President of DECA</w:t>
      </w:r>
      <w:r w:rsidRPr="00C64C15">
        <w:rPr>
          <w:sz w:val="22"/>
          <w:szCs w:val="22"/>
        </w:rPr>
        <w:t>.</w:t>
      </w:r>
    </w:p>
    <w:p w14:paraId="61DDEE90" w14:textId="77777777" w:rsidR="00575528" w:rsidRDefault="00575528" w:rsidP="00575528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Dean’s Excellence Engineering Research Experience Award | </w:t>
      </w:r>
      <w:r w:rsidRPr="0002371C">
        <w:rPr>
          <w:b/>
          <w:bCs/>
          <w:sz w:val="22"/>
          <w:szCs w:val="22"/>
        </w:rPr>
        <w:t>McMaster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$6000</w:t>
      </w:r>
      <w:r>
        <w:rPr>
          <w:sz w:val="22"/>
          <w:szCs w:val="22"/>
        </w:rPr>
        <w:t xml:space="preserve">              Sept 2022</w:t>
      </w:r>
    </w:p>
    <w:p w14:paraId="1A15E98D" w14:textId="77777777" w:rsidR="00575528" w:rsidRPr="00C64C15" w:rsidRDefault="00575528" w:rsidP="00575528">
      <w:pPr>
        <w:pStyle w:val="ListParagraph"/>
        <w:numPr>
          <w:ilvl w:val="0"/>
          <w:numId w:val="12"/>
        </w:numPr>
        <w:spacing w:line="240" w:lineRule="auto"/>
        <w:rPr>
          <w:sz w:val="20"/>
          <w:szCs w:val="20"/>
        </w:rPr>
      </w:pPr>
      <w:r w:rsidRPr="00C64C15">
        <w:rPr>
          <w:sz w:val="22"/>
          <w:szCs w:val="22"/>
        </w:rPr>
        <w:t>Qualified by being among the top-ranking students in the Faculty of Engineering at the time of admission</w:t>
      </w:r>
    </w:p>
    <w:p w14:paraId="55AD7487" w14:textId="77777777" w:rsidR="00575528" w:rsidRDefault="00575528" w:rsidP="00575528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McMaster Award of Excellence | </w:t>
      </w:r>
      <w:r w:rsidRPr="0002371C">
        <w:rPr>
          <w:b/>
          <w:bCs/>
          <w:sz w:val="22"/>
          <w:szCs w:val="22"/>
        </w:rPr>
        <w:t>McMaster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>$3000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Sept 2022</w:t>
      </w:r>
    </w:p>
    <w:p w14:paraId="795CCE90" w14:textId="0C89E069" w:rsidR="00575528" w:rsidRPr="00096956" w:rsidRDefault="00575528" w:rsidP="000C768D">
      <w:pPr>
        <w:pStyle w:val="ListParagraph"/>
        <w:numPr>
          <w:ilvl w:val="0"/>
          <w:numId w:val="1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Qualified by maintaining a </w:t>
      </w:r>
      <w:r w:rsidRPr="0002371C">
        <w:rPr>
          <w:b/>
          <w:bCs/>
          <w:sz w:val="22"/>
          <w:szCs w:val="22"/>
        </w:rPr>
        <w:t>97% +</w:t>
      </w:r>
      <w:r>
        <w:rPr>
          <w:sz w:val="22"/>
          <w:szCs w:val="22"/>
        </w:rPr>
        <w:t xml:space="preserve"> academic average</w:t>
      </w:r>
    </w:p>
    <w:sectPr w:rsidR="00575528" w:rsidRPr="00096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05BFF"/>
    <w:multiLevelType w:val="hybridMultilevel"/>
    <w:tmpl w:val="0554C9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447C2"/>
    <w:multiLevelType w:val="hybridMultilevel"/>
    <w:tmpl w:val="793A12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443571785">
    <w:abstractNumId w:val="9"/>
  </w:num>
  <w:num w:numId="12" w16cid:durableId="3415139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371C"/>
    <w:rsid w:val="00092256"/>
    <w:rsid w:val="00096956"/>
    <w:rsid w:val="000C768D"/>
    <w:rsid w:val="00116991"/>
    <w:rsid w:val="00152173"/>
    <w:rsid w:val="00170510"/>
    <w:rsid w:val="00172DC7"/>
    <w:rsid w:val="00430374"/>
    <w:rsid w:val="00575528"/>
    <w:rsid w:val="005A04B7"/>
    <w:rsid w:val="005C226C"/>
    <w:rsid w:val="006374FA"/>
    <w:rsid w:val="007E2360"/>
    <w:rsid w:val="008B45C1"/>
    <w:rsid w:val="008D482E"/>
    <w:rsid w:val="008D5FCA"/>
    <w:rsid w:val="00A01AD2"/>
    <w:rsid w:val="00A3660E"/>
    <w:rsid w:val="00A60D56"/>
    <w:rsid w:val="00C64C15"/>
    <w:rsid w:val="00CF7C07"/>
    <w:rsid w:val="00FA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64C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8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tin</cp:lastModifiedBy>
  <cp:revision>9</cp:revision>
  <cp:lastPrinted>2025-03-24T04:16:00Z</cp:lastPrinted>
  <dcterms:created xsi:type="dcterms:W3CDTF">2025-03-05T04:46:00Z</dcterms:created>
  <dcterms:modified xsi:type="dcterms:W3CDTF">2025-03-24T04:17:00Z</dcterms:modified>
</cp:coreProperties>
</file>