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developing and implementing automation solutions using Python, Jenkins, GitHub Actions, and Ansible.</w:t>
      </w:r>
    </w:p>
    <w:p>
      <w:r>
        <w:t>- Experienced in working with various database technologies, including Snowflake, MSSQL, and Oracle, with a strong foundation in SQL.</w:t>
      </w:r>
    </w:p>
    <w:p>
      <w:r>
        <w:t>- Skilled in designing and implementing scalable solutions, with hands-on experience in cloud infrastructure, Docker containerization, and scripting languages.</w:t>
      </w:r>
    </w:p>
    <w:p/>
    <w:p>
      <w:r>
        <w:t>Skills</w:t>
      </w:r>
    </w:p>
    <w:p>
      <w:r>
        <w:t>Python, Java, SQL, MySQL, GitHub Actions, Azure, Linux, AWS, JavaScript, Snowflake</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was not listed here, it was under a different job, however the experience was relevant, it is not included here because it is a different job, experience for this job is being kept at 3 or less points</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No third point was included here as the project has 2 main points only and including any other details may not make it relevant to the data and AI job description as compared to other projects like Gemini which has more relevant details to the job.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