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As a highly motivated and detail-oriented individual with a strong background in software development and research, I am excited to apply for this role. With a solid foundation in programming languages such as Python, C, Java, and Swift, I am confident in my ability to contribute to a dynamic team. My experience as a Research Assistant at McMaster University and a Software Developer/DevOps Intern at Ontario Teachers' Pension Plan has provided me with a unique blend of technical and collaborative skills.</w:t>
      </w:r>
    </w:p>
    <w:p/>
    <w:p>
      <w:r>
        <w:t>Throughout my academic and professional career, I have developed a strong proficiency in a range of technologies, including MySQL, GitHub Actions, CSS, JavaScript, Azure, Linux, AWS, and Unix. I have also worked with various databases, including Snowflake, MsSQL, and Oracle. In addition to my technical skills, I have a proven track record of delivering high-quality results, as evidenced by my personal projects, such as the Gym Tracker App, Expense Sheet Combiner, and Gemini-Job-App-Generator. These projects demonstrate my ability to design, develop, and implement innovative solutions to real-world problems.</w:t>
      </w:r>
    </w:p>
    <w:p/>
    <w:p>
      <w:r>
        <w:t>I am excited about the opportunity to bring my skills and experience to a new role and contribute to a team that values innovation and excellence.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