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20,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research experience as a Research Assistant at McMaster University has given me a solid understanding of machine learning and evolutionary algorithms, which I utilized to conduct experiments on the partially observable pendulum task. I also developed a workout tracking app in Swift, demonstrating my ability to design and implement user-friendly applications.</w:t>
      </w:r>
    </w:p>
    <w:p/>
    <w:p>
      <w:r>
        <w:t>As a skilled developer and DevOps engineer, I have a proven track record of implementing CI/CD pipelines using Jenkins, GitHub, Ansible, and SonarQube. My experience at the Ontario Teachers' Pension Plan has provided me with expertise in automating deployment and testing processes, as well as developing efficient solutions to complex problems. I have also worked on personal projects, such as developing a Python application that integrates Google's Gemini 2.0 model to optimize resumes and generate tailored cover letter templates. Additionally, I have experience with databases like MySQL, Snowflake, and Oracle, and have developed scripts to automate internal webpage updates and improve logging visibility.</w:t>
      </w:r>
    </w:p>
    <w:p/>
    <w:p>
      <w:r>
        <w:t>I am confident that my technical skills and experience make me a strong candidate for this role. I am excited about the opportunity to contribute to a dynamic team and leverage my skills to drive innovation and growth. I look forward to discussing my application and how my skills align with the requirements of the position.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