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software development using Python, C, Java, and other programming languages, with experience in developing and implementing CI/CD pipelines.</w:t>
      </w:r>
    </w:p>
    <w:p>
      <w:r>
        <w:t>- Experienced in working with cloud infrastructure, including Azure and AWS, as well as containerization using Docker.</w:t>
      </w:r>
    </w:p>
    <w:p>
      <w:r>
        <w:t>- Hands-on experience with database technologies, including MySQL, Snowflake, MSSQL, and Oracle, and proficiency in scripting languages such as Bash.</w:t>
      </w:r>
    </w:p>
    <w:p/>
    <w:p>
      <w:r>
        <w:t>Skills</w:t>
      </w:r>
    </w:p>
    <w:p>
      <w:r>
        <w:t>Python, Java, C, Azure, AWS, Docker, MySQL, Snowflake, MSSQL, GitHub Actions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