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AI/ML technologies, including experience with machine learning and AI behavior analysis</w:t>
      </w:r>
    </w:p>
    <w:p>
      <w:r>
        <w:t>- Skilled in software development, testing, and deployment using various tools such as Jenkins, GitHub Actions, and Ansible</w:t>
      </w:r>
    </w:p>
    <w:p>
      <w:r>
        <w:t>- Experienced in working with data analysis and storage technologies, including Snowflake, MSSQL, and Oracle</w:t>
      </w:r>
    </w:p>
    <w:p/>
    <w:p>
      <w:r>
        <w:t>Skills</w:t>
      </w:r>
    </w:p>
    <w:p>
      <w:r>
        <w:t>Python, Java, C, Swift, shell, MySQL, GitHub Actions, CSS, JavaScript</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xml:space="preserve">- Implemented CI/CD pipelines is not relevant, however, experience with AI is relevant: Worked with Dr. Stephen Kelly to research evolving adaptable control policies using gymnasium’s pendulum task </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There is no third relevant point to include in this project for the given job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