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-Expertise in developing and implementing automated workflows and pipelines using Python, Jenkins, GitHub Actions, and Ansible.</w:t>
      </w:r>
    </w:p>
    <w:p>
      <w:r>
        <w:t>- Proficient in machine learning, data analysis, and database technologies including Snowflake, MSSQL, and Oracle.</w:t>
      </w:r>
    </w:p>
    <w:p>
      <w:r>
        <w:t>- Hands-on experience with cloud infrastructure (Azure, AWS), Docker containerization, and scripting languages (Python, Bash), coupled with skills in data manipulation and automation.</w:t>
      </w:r>
    </w:p>
    <w:p/>
    <w:p>
      <w:r>
        <w:t>Skills</w:t>
      </w:r>
    </w:p>
    <w:p>
      <w:r>
        <w:t>Python, Java, GitHub Actions, Ansible, Jenkins, Azure, Linux, AWS, MySQL, Snowflake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was not used here instead used the Research Assistant role with 3 points to best match the job. However this point is good: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Note this project had only two points listed in the skill set and this third point is added: The automation tool successfully handled various file formats, including CSV and PDF, and was able to accurately categorize expenses.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