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January 13, 2026</w:t>
      </w:r>
    </w:p>
    <w:p>
      <w:r>
        <w:t>Sky Quan</w:t>
      </w:r>
    </w:p>
    <w:p>
      <w:r>
        <w:t>Toronto, Ontario, Canada</w:t>
      </w:r>
    </w:p>
    <w:p>
      <w:r>
        <w:t>skyquan23@gmail.com</w:t>
      </w:r>
    </w:p>
    <w:p>
      <w:r>
        <w:t>647-613-7546</w:t>
      </w:r>
    </w:p>
    <w:p/>
    <w:p>
      <w:r>
        <w:t>Dear Hiring Team,</w:t>
      </w:r>
    </w:p>
    <w:p/>
    <w:p>
      <w:r>
        <w:t>I am excited to apply for this role, bringing a strong foundation in software development, DevOps, and research. With experience in a variety of programming languages, including Python, Java, C, and Swift, I am confident in my ability to adapt to new technologies and contribute to innovative projects. My research experience as a Research Assistant at McMaster University has given me a solid understanding of machine learning and evolutionary algorithms, which I believe would be valuable assets in this position.</w:t>
      </w:r>
    </w:p>
    <w:p/>
    <w:p>
      <w:r>
        <w:t>As a skilled developer and DevOps engineer, I have a proven track record of implementing automated deployment and testing processes using tools such as Jenkins, GitHub Actions, and Ansible. My experience with cloud platforms like Azure, AWS, and Linux has allowed me to work efficiently in a variety of environments. Additionally, my personal projects, such as the Gym Tracker App and Expense Sheet Combiner, demonstrate my ability to design and develop practical solutions to real-world problems. I am excited to bring my skills and experience to a new role and contribute to a team that values innovation and collaboration.</w:t>
      </w:r>
    </w:p>
    <w:p/>
    <w:p>
      <w:r>
        <w:t>I am confident that my unique blend of technical skills, research experience, and passion for software development make me an ideal candidate for this position. Thank you for considering my application. I look forward to the opportunity to discuss my qualifications further.</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