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leveraging my technical expertise in programming languages such as Python, C, Java, and Swift. With experience in cloud platforms like Azure, AWS, and Linux, I am confident in my ability to design and develop scalable solutions. My background in database management, including MySQL, Snowflake, and Oracle, has equipped me with the skills to manage and analyze complex data sets.</w:t>
      </w:r>
    </w:p>
    <w:p/>
    <w:p>
      <w:r>
        <w:t>As a seasoned developer, I have a strong foundation in software development, with experience in DevOps tools such as Jenkins, GitHub Actions, and Ansible. My proficiency in automation has allowed me to streamline processes, improving efficiency and reducing maintenance complexity. In my previous roles, I have successfully implemented CI/CD pipelines, automated internal webpage updates, and developed scripts to automate tasks. My personal projects, such as the Gym Tracker App and Expense Sheet Combiner, demonstrate my ability to design and develop innovative solutions using a range of technologies.</w:t>
      </w:r>
    </w:p>
    <w:p/>
    <w:p>
      <w:r>
        <w:t>I am eager to bring my skills and experience to a new challenge, contributing to a team and driving success through my technical expertise and passion for innovation. With a strong work ethic and dedication to delivering high-quality results, I am confident that I would be a valuable addition to your team. I look forward to discussing my application and how my skills align with your requirements.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