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research. With experience in programming languages such as Python, Java, C, and Swift, I am confident in my ability to contribute to a team. My experience as a Research Assistant at McMaster University and as a Software Developer/DevOps Intern at the Ontario Teachers' Pension Plan has provided me with a unique understanding of the importance of adapting to new technologies and workflows.</w:t>
      </w:r>
    </w:p>
    <w:p/>
    <w:p>
      <w:r>
        <w:t>I have a proven track record of implementing CI/CD pipelines, automating deployment and testing processes, and developing software applications. My personal projects, such as the Gym Tracker App, Expense Sheet Combiner, and Gemini-Job-App-Generator, demonstrate my ability to work independently and develop innovative solutions. I am well-versed in a range of technologies, including GitHub Actions, Jenkins, Ansible, SonarQube, and cloud platforms such as Azure, AWS, and Linux. I am excited about the opportunity to bring my skills and experience to a new role and contribute to a team's success.</w:t>
      </w:r>
    </w:p>
    <w:p/>
    <w:p>
      <w:r>
        <w:t>I am a highly motivated and detail-oriented individual with a strong passion for software development and DevOps. I am confident that my skills and experience make me an ideal candidate for this role. I look forward to the opportunity to discuss my application and how I can contribute to the team.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