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C++, Java, Swift, shell, MySQL, GitHub Actions, CSS, JavaScript, Azure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was not a part of this job so we use the third point from Software Developer/DevOps Intern:  Co-led a POC for migrating CI/CD workflows from Jenkins to GitHub Actions. Evaluated capabilities and limitation of actions compared to Jenkins, presenting those findings and best practices to senior leadership, influencing the adoption across multiple teams.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Developed a Jenkins pipeline and Python script to automate internal webpage updates via an API POST request, streamlining manual change processes.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xml:space="preserve">- Designed and implemented a GitHub Actions workflow to automate the end-to-end process for scalability and ease of use </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available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