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04,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Swift, and C/C++. My experience as a Research Assistant at McMaster University and a Software Developer/DevOps Intern at Ontario Teachers' Pension Plan has equipped me with a unique blend of technical skills and adaptability. I am confident that my expertise in cloud platforms like Azure, AWS, and Linux, as well as my proficiency in database management systems including MySQL, Snowflake, MsSQL, and Oracle, make me an ideal candidate for this position.</w:t>
      </w:r>
    </w:p>
    <w:p/>
    <w:p>
      <w:r>
        <w:t>As a detail-oriented and innovative individual, I have developed a range of personal projects that demonstrate my technical capabilities. From creating a workout tracking app in Swift to building a Python automation tool for combining and standardizing transaction data, I have consistently pushed myself to learn and grow. My experience with DevOps tools like Jenkins, GitHub Actions, and Ansible has also allowed me to streamline deployment and testing processes, improving efficiency and reducing maintenance complexity. I am excited to bring my skills and experience to a new role and contribute to a team that values innovation and collaboration.</w:t>
      </w:r>
    </w:p>
    <w:p/>
    <w:p>
      <w:r>
        <w:t>I am confident that my technical expertise, combined with my passion for learning and growth, make me a strong fit for this position. I look forward to the opportunity to discuss my qualifications further and explore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