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automating workflows and deploying applications using Jenkins, GitHub Actions, Ansible, and SonarQube.</w:t>
      </w:r>
    </w:p>
    <w:p>
      <w:r>
        <w:t>- Experienced in developing applications using Python, with knowledge of data analysis and transformation using Pandas and NumPy.</w:t>
      </w:r>
    </w:p>
    <w:p>
      <w:r>
        <w:t>- Skilled in designing and implementing automated workflows, with experience in using GitHub Actions for scalability and ease of use.</w:t>
      </w:r>
    </w:p>
    <w:p/>
    <w:p>
      <w:r>
        <w:t>Skills</w:t>
      </w:r>
    </w:p>
    <w:p>
      <w:r>
        <w:t>Python, Java, JavaScript, MySQL, GitHub Actions, Azure, Linux, AWS, SQL, Snowflake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There is no third point for this experience, so it will be left blank to follow the instructions.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