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programming languages including Python, Java, and C++, with experience in software development and DevOps.</w:t>
      </w:r>
    </w:p>
    <w:p>
      <w:r>
        <w:t>- Experienced in implementing CI/CD pipelines using Jenkins, GitHub Actions, Ansible, and SonarQube to automate deployment and testing processes.</w:t>
      </w:r>
    </w:p>
    <w:p>
      <w:r>
        <w:t>- Skilled in database technologies including Snowflake, MSSQL, and Oracle, with hands-on experience in cloud infrastructure (AWS, Azure), Docker containerization, and scripting languages.</w:t>
      </w:r>
    </w:p>
    <w:p/>
    <w:p>
      <w:r>
        <w:t>Skills</w:t>
      </w:r>
    </w:p>
    <w:p>
      <w:r>
        <w:t>Python, Java, C++, JavaScript, Azure, Linux, AWS, MySQL, GitHub Actions,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available in this experience, using the next experience to get the three points required</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